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704011" w14:textId="6C5D8D15" w:rsidR="00F2239C" w:rsidRDefault="00843F75" w:rsidP="0080697C">
      <w:pPr>
        <w:pStyle w:val="Title"/>
        <w:jc w:val="center"/>
        <w:rPr>
          <w:sz w:val="44"/>
          <w:szCs w:val="44"/>
        </w:rPr>
      </w:pPr>
      <w:r>
        <w:rPr>
          <w:sz w:val="44"/>
          <w:szCs w:val="44"/>
        </w:rPr>
        <w:t>Predicting Credit Risk: A Two-Stage Hybrid Model For Reducing False Alarm Rate.</w:t>
      </w:r>
    </w:p>
    <w:p w14:paraId="6B180C73" w14:textId="77777777" w:rsidR="0080697C" w:rsidRPr="0080697C" w:rsidRDefault="0080697C" w:rsidP="0080697C"/>
    <w:p w14:paraId="142EC482" w14:textId="77777777" w:rsidR="00F2239C" w:rsidRDefault="00F2239C" w:rsidP="00F2239C"/>
    <w:p w14:paraId="613573A2" w14:textId="33ADE59D" w:rsidR="00F2239C" w:rsidRDefault="0006656E" w:rsidP="00781C4A">
      <w:pPr>
        <w:jc w:val="center"/>
      </w:pPr>
      <w:r>
        <w:rPr>
          <w:noProof/>
        </w:rPr>
        <w:drawing>
          <wp:inline distT="0" distB="0" distL="0" distR="0" wp14:anchorId="314E81B1" wp14:editId="13E83971">
            <wp:extent cx="3771900" cy="26942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hlone-Institute-of-Technology-AIT-logo.png"/>
                    <pic:cNvPicPr/>
                  </pic:nvPicPr>
                  <pic:blipFill>
                    <a:blip r:embed="rId8">
                      <a:extLst>
                        <a:ext uri="{28A0092B-C50C-407E-A947-70E740481C1C}">
                          <a14:useLocalDpi xmlns:a14="http://schemas.microsoft.com/office/drawing/2010/main" val="0"/>
                        </a:ext>
                      </a:extLst>
                    </a:blip>
                    <a:stretch>
                      <a:fillRect/>
                    </a:stretch>
                  </pic:blipFill>
                  <pic:spPr>
                    <a:xfrm>
                      <a:off x="0" y="0"/>
                      <a:ext cx="3786446" cy="2704604"/>
                    </a:xfrm>
                    <a:prstGeom prst="rect">
                      <a:avLst/>
                    </a:prstGeom>
                  </pic:spPr>
                </pic:pic>
              </a:graphicData>
            </a:graphic>
          </wp:inline>
        </w:drawing>
      </w:r>
    </w:p>
    <w:p w14:paraId="4109350C" w14:textId="77777777" w:rsidR="006B0A4B" w:rsidRPr="006B0A4B" w:rsidRDefault="006B0A4B" w:rsidP="006B0A4B">
      <w:pPr>
        <w:jc w:val="center"/>
        <w:rPr>
          <w:b/>
          <w:color w:val="17365D" w:themeColor="text2" w:themeShade="BF"/>
          <w:sz w:val="48"/>
          <w:szCs w:val="48"/>
        </w:rPr>
      </w:pPr>
      <w:r w:rsidRPr="006B0A4B">
        <w:rPr>
          <w:b/>
          <w:color w:val="17365D" w:themeColor="text2" w:themeShade="BF"/>
          <w:sz w:val="48"/>
          <w:szCs w:val="48"/>
        </w:rPr>
        <w:t>Yash Sinojia</w:t>
      </w:r>
    </w:p>
    <w:p w14:paraId="5AA207D5" w14:textId="7EAF37F5" w:rsidR="00F2239C" w:rsidRPr="006B0A4B" w:rsidRDefault="006B0A4B" w:rsidP="006B0A4B">
      <w:pPr>
        <w:jc w:val="center"/>
        <w:rPr>
          <w:b/>
          <w:sz w:val="36"/>
          <w:szCs w:val="36"/>
        </w:rPr>
      </w:pPr>
      <w:r w:rsidRPr="006B0A4B">
        <w:rPr>
          <w:b/>
          <w:sz w:val="36"/>
          <w:szCs w:val="36"/>
        </w:rPr>
        <w:t>A00268852</w:t>
      </w:r>
    </w:p>
    <w:p w14:paraId="15136B7F" w14:textId="77777777" w:rsidR="00F2239C" w:rsidRDefault="00F2239C" w:rsidP="00F2239C"/>
    <w:p w14:paraId="250F96F1" w14:textId="77777777" w:rsidR="00F2239C" w:rsidRDefault="00F2239C" w:rsidP="00F2239C"/>
    <w:p w14:paraId="621E710B" w14:textId="77777777" w:rsidR="00F2239C" w:rsidRDefault="00F2239C" w:rsidP="00F2239C"/>
    <w:p w14:paraId="6A118EBB" w14:textId="4C4AD81F" w:rsidR="00F2239C" w:rsidRPr="00781C4A" w:rsidRDefault="00781C4A" w:rsidP="00781C4A">
      <w:pPr>
        <w:jc w:val="center"/>
        <w:rPr>
          <w:sz w:val="32"/>
        </w:rPr>
      </w:pPr>
      <w:r w:rsidRPr="00781C4A">
        <w:rPr>
          <w:sz w:val="32"/>
        </w:rPr>
        <w:t xml:space="preserve">A dissertation submitted in partial fulfilment of the requirements of </w:t>
      </w:r>
      <w:r>
        <w:rPr>
          <w:sz w:val="32"/>
        </w:rPr>
        <w:t>Athlone Institute of Technology</w:t>
      </w:r>
      <w:r w:rsidRPr="00781C4A">
        <w:rPr>
          <w:sz w:val="32"/>
        </w:rPr>
        <w:t xml:space="preserve"> for the degree of</w:t>
      </w:r>
    </w:p>
    <w:p w14:paraId="3E9D7ACB" w14:textId="77777777" w:rsidR="00F2239C" w:rsidRPr="00F2239C" w:rsidRDefault="00F2239C" w:rsidP="00F2239C"/>
    <w:p w14:paraId="3CF6E80B" w14:textId="2C3BB8D7" w:rsidR="00A57706" w:rsidRPr="008D7F8C" w:rsidRDefault="00AE5FE2" w:rsidP="006B0A4B">
      <w:pPr>
        <w:jc w:val="center"/>
        <w:rPr>
          <w:sz w:val="32"/>
        </w:rPr>
        <w:sectPr w:rsidR="00A57706" w:rsidRPr="008D7F8C" w:rsidSect="009960B9">
          <w:footerReference w:type="default" r:id="rId9"/>
          <w:headerReference w:type="first" r:id="rId10"/>
          <w:footerReference w:type="first" r:id="rId11"/>
          <w:pgSz w:w="11906" w:h="16838" w:code="9"/>
          <w:pgMar w:top="1440" w:right="1440" w:bottom="1440" w:left="1440" w:header="709" w:footer="709" w:gutter="0"/>
          <w:pgNumType w:fmt="lowerRoman" w:start="2"/>
          <w:cols w:space="708"/>
          <w:vAlign w:val="center"/>
          <w:docGrid w:linePitch="360"/>
        </w:sectPr>
      </w:pPr>
      <w:bookmarkStart w:id="0" w:name="_Toc3547071"/>
      <w:r w:rsidRPr="008D7F8C">
        <w:rPr>
          <w:sz w:val="32"/>
        </w:rPr>
        <w:t>M</w:t>
      </w:r>
      <w:r w:rsidR="004D0A78">
        <w:rPr>
          <w:sz w:val="32"/>
        </w:rPr>
        <w:t>.S</w:t>
      </w:r>
      <w:r w:rsidRPr="008D7F8C">
        <w:rPr>
          <w:sz w:val="32"/>
        </w:rPr>
        <w:t>c</w:t>
      </w:r>
      <w:r w:rsidR="004D0A78">
        <w:rPr>
          <w:sz w:val="32"/>
        </w:rPr>
        <w:t>.</w:t>
      </w:r>
      <w:r w:rsidRPr="008D7F8C">
        <w:rPr>
          <w:sz w:val="32"/>
        </w:rPr>
        <w:t xml:space="preserve"> in Data Analytics</w:t>
      </w:r>
      <w:bookmarkEnd w:id="0"/>
    </w:p>
    <w:p w14:paraId="6730B2EE" w14:textId="77777777" w:rsidR="00A9691F" w:rsidRPr="00AF6026" w:rsidRDefault="00546CD1" w:rsidP="00546CD1">
      <w:pPr>
        <w:pStyle w:val="Heading5"/>
        <w:rPr>
          <w:b/>
        </w:rPr>
      </w:pPr>
      <w:bookmarkStart w:id="1" w:name="_Toc406008743"/>
      <w:bookmarkStart w:id="2" w:name="_Toc406051955"/>
      <w:bookmarkStart w:id="3" w:name="_Toc3547072"/>
      <w:r w:rsidRPr="00AF6026">
        <w:rPr>
          <w:b/>
        </w:rPr>
        <w:lastRenderedPageBreak/>
        <w:t>Declaration</w:t>
      </w:r>
      <w:bookmarkEnd w:id="1"/>
      <w:bookmarkEnd w:id="2"/>
      <w:bookmarkEnd w:id="3"/>
    </w:p>
    <w:p w14:paraId="524D3DF6" w14:textId="7806CB3B" w:rsidR="00F2239C" w:rsidRDefault="00F2239C" w:rsidP="008F1B6D">
      <w:pPr>
        <w:jc w:val="both"/>
      </w:pPr>
      <w:r>
        <w:t xml:space="preserve">I hereby certify that the material, which is submitted in this thesis towards the award of </w:t>
      </w:r>
      <w:r w:rsidR="00612DD3">
        <w:t>M</w:t>
      </w:r>
      <w:r w:rsidR="008F1B6D">
        <w:t>.</w:t>
      </w:r>
      <w:r w:rsidR="00612DD3">
        <w:t>Sc. in Data Analytics</w:t>
      </w:r>
      <w:r>
        <w:t xml:space="preserve">, is entirely my own work and has not been submitted for any academic assessment other than part fulfilment of the </w:t>
      </w:r>
      <w:r w:rsidR="00D62986">
        <w:t>above-named</w:t>
      </w:r>
      <w:r>
        <w:t xml:space="preserve"> award.</w:t>
      </w:r>
    </w:p>
    <w:p w14:paraId="784ED69D" w14:textId="1617A504" w:rsidR="00F2239C" w:rsidRDefault="00455156" w:rsidP="008F1B6D">
      <w:pPr>
        <w:jc w:val="both"/>
      </w:pPr>
      <w:r>
        <w:rPr>
          <w:noProof/>
        </w:rPr>
        <w:drawing>
          <wp:anchor distT="0" distB="0" distL="114300" distR="114300" simplePos="0" relativeHeight="251679744" behindDoc="0" locked="0" layoutInCell="1" allowOverlap="1" wp14:anchorId="2917E2D9" wp14:editId="3191C1B3">
            <wp:simplePos x="0" y="0"/>
            <wp:positionH relativeFrom="column">
              <wp:posOffset>800100</wp:posOffset>
            </wp:positionH>
            <wp:positionV relativeFrom="paragraph">
              <wp:posOffset>243840</wp:posOffset>
            </wp:positionV>
            <wp:extent cx="1094740" cy="44033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igns_1-00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94740" cy="440330"/>
                    </a:xfrm>
                    <a:prstGeom prst="rect">
                      <a:avLst/>
                    </a:prstGeom>
                  </pic:spPr>
                </pic:pic>
              </a:graphicData>
            </a:graphic>
            <wp14:sizeRelH relativeFrom="margin">
              <wp14:pctWidth>0</wp14:pctWidth>
            </wp14:sizeRelH>
            <wp14:sizeRelV relativeFrom="margin">
              <wp14:pctHeight>0</wp14:pctHeight>
            </wp14:sizeRelV>
          </wp:anchor>
        </w:drawing>
      </w:r>
      <w:r w:rsidR="00F2239C">
        <w:t>Future students may use the material contained in this thesis provided that the source is acknowledged in full.</w:t>
      </w:r>
    </w:p>
    <w:p w14:paraId="038C337C" w14:textId="3AEC4B75" w:rsidR="00F2239C" w:rsidRDefault="00455156" w:rsidP="00455156">
      <w:r>
        <w:tab/>
      </w:r>
    </w:p>
    <w:p w14:paraId="349FC5A2" w14:textId="0352F47B" w:rsidR="00D34921" w:rsidRPr="00D34921" w:rsidRDefault="00F2239C" w:rsidP="00F2239C">
      <w:r>
        <w:t>Signed</w:t>
      </w:r>
      <w:r w:rsidR="008D7F8C">
        <w:t>______________________________________</w:t>
      </w:r>
      <w:r w:rsidR="008D7F8C">
        <w:tab/>
      </w:r>
      <w:r w:rsidR="008D7F8C">
        <w:tab/>
      </w:r>
      <w:r w:rsidR="00E919BA">
        <w:t xml:space="preserve">     </w:t>
      </w:r>
      <w:r w:rsidR="008D7F8C">
        <w:t xml:space="preserve">Date </w:t>
      </w:r>
      <w:r w:rsidR="008D7F8C" w:rsidRPr="00E919BA">
        <w:rPr>
          <w:u w:val="single"/>
        </w:rPr>
        <w:t>__</w:t>
      </w:r>
      <w:r w:rsidR="00E919BA" w:rsidRPr="00E919BA">
        <w:rPr>
          <w:u w:val="single"/>
        </w:rPr>
        <w:t xml:space="preserve">   </w:t>
      </w:r>
      <w:r w:rsidR="00E919BA" w:rsidRPr="00E919BA">
        <w:rPr>
          <w:b/>
          <w:u w:val="single"/>
        </w:rPr>
        <w:t>17</w:t>
      </w:r>
      <w:r w:rsidR="00E919BA">
        <w:rPr>
          <w:b/>
          <w:u w:val="single"/>
          <w:vertAlign w:val="superscript"/>
        </w:rPr>
        <w:t>th</w:t>
      </w:r>
      <w:r w:rsidR="00E919BA" w:rsidRPr="00E919BA">
        <w:rPr>
          <w:b/>
          <w:u w:val="single"/>
        </w:rPr>
        <w:t xml:space="preserve"> August 2020</w:t>
      </w:r>
      <w:r w:rsidR="008D7F8C" w:rsidRPr="00E919BA">
        <w:rPr>
          <w:u w:val="single"/>
        </w:rPr>
        <w:t>________</w:t>
      </w:r>
    </w:p>
    <w:p w14:paraId="706DAA6B" w14:textId="77777777" w:rsidR="00D34921" w:rsidRDefault="00D34921" w:rsidP="00D34921"/>
    <w:p w14:paraId="3A2FD185" w14:textId="77777777" w:rsidR="00D34921" w:rsidRPr="00D34921" w:rsidRDefault="00D34921" w:rsidP="00D34921">
      <w:pPr>
        <w:sectPr w:rsidR="00D34921" w:rsidRPr="00D34921" w:rsidSect="009960B9">
          <w:headerReference w:type="first" r:id="rId13"/>
          <w:footerReference w:type="first" r:id="rId14"/>
          <w:pgSz w:w="11906" w:h="16838" w:code="9"/>
          <w:pgMar w:top="1440" w:right="1440" w:bottom="1440" w:left="1440" w:header="709" w:footer="709" w:gutter="0"/>
          <w:pgNumType w:fmt="lowerRoman" w:start="2"/>
          <w:cols w:space="708"/>
          <w:titlePg/>
          <w:docGrid w:linePitch="360"/>
        </w:sectPr>
      </w:pPr>
    </w:p>
    <w:p w14:paraId="1E55664D" w14:textId="551A5E38" w:rsidR="00D34921" w:rsidRPr="00455156" w:rsidRDefault="00B64673" w:rsidP="00D34921">
      <w:pPr>
        <w:pStyle w:val="Heading5"/>
        <w:numPr>
          <w:ilvl w:val="4"/>
          <w:numId w:val="1"/>
        </w:numPr>
        <w:rPr>
          <w:b/>
        </w:rPr>
      </w:pPr>
      <w:bookmarkStart w:id="4" w:name="_Toc405989076"/>
      <w:bookmarkStart w:id="5" w:name="_Toc405989243"/>
      <w:bookmarkStart w:id="6" w:name="_Toc405989481"/>
      <w:bookmarkStart w:id="7" w:name="_Toc406008744"/>
      <w:bookmarkStart w:id="8" w:name="_Toc406051956"/>
      <w:bookmarkStart w:id="9" w:name="_Toc3547073"/>
      <w:r w:rsidRPr="00AF6026">
        <w:rPr>
          <w:b/>
        </w:rPr>
        <w:lastRenderedPageBreak/>
        <w:t>Abstrac</w:t>
      </w:r>
      <w:bookmarkEnd w:id="4"/>
      <w:bookmarkEnd w:id="5"/>
      <w:bookmarkEnd w:id="6"/>
      <w:r w:rsidR="00594435" w:rsidRPr="00AF6026">
        <w:rPr>
          <w:b/>
        </w:rPr>
        <w:t>t</w:t>
      </w:r>
      <w:bookmarkEnd w:id="7"/>
      <w:bookmarkEnd w:id="8"/>
      <w:bookmarkEnd w:id="9"/>
    </w:p>
    <w:p w14:paraId="1B4495AB" w14:textId="0B0AA272" w:rsidR="005A73CA" w:rsidRDefault="002A6B72" w:rsidP="005A73CA">
      <w:pPr>
        <w:ind w:firstLine="709"/>
        <w:jc w:val="both"/>
      </w:pPr>
      <w:bookmarkStart w:id="10" w:name="_Toc406008745"/>
      <w:bookmarkStart w:id="11" w:name="_Toc406051957"/>
      <w:bookmarkStart w:id="12" w:name="_Toc3547074"/>
      <w:r>
        <w:t>Credit risk analysis is the</w:t>
      </w:r>
      <w:r w:rsidR="005A73CA">
        <w:t xml:space="preserve"> foremost and most sensitive issue in any financial institution. The credit unions in Germany have been tackling the issues with several approaches but lack any standard approach which works for a general credit scenario as a set of financial organi</w:t>
      </w:r>
      <w:r w:rsidR="005A3543">
        <w:t>z</w:t>
      </w:r>
      <w:r w:rsidR="005A73CA">
        <w:t>ations. A credit risk model implemented on machine learning techniques can help credit unions thrive in the current financial market dominated by banks. Moreover, systematic credit management can help credit unions attract more members, enhance their business</w:t>
      </w:r>
      <w:r w:rsidR="005A3543">
        <w:t>,</w:t>
      </w:r>
      <w:r w:rsidR="005A73CA">
        <w:t xml:space="preserve"> and market their brand to help certain communities striving to seek low rate loans. It might even help to build a bridge of trust between the lenders and the borrowers.</w:t>
      </w:r>
    </w:p>
    <w:p w14:paraId="5D63130D" w14:textId="489AB36B" w:rsidR="00F0469D" w:rsidRDefault="005A73CA" w:rsidP="005A73CA">
      <w:pPr>
        <w:ind w:firstLine="709"/>
        <w:jc w:val="both"/>
      </w:pPr>
      <w:r>
        <w:t xml:space="preserve">This research aims at predicting high credit risks from German Credit Data </w:t>
      </w:r>
      <w:r w:rsidR="00F0469D">
        <w:t xml:space="preserve">using a two-stage hybrid model of </w:t>
      </w:r>
      <w:r w:rsidR="005A3543">
        <w:t>one</w:t>
      </w:r>
      <w:r w:rsidR="00F0469D">
        <w:t xml:space="preserve"> clustering and </w:t>
      </w:r>
      <w:r w:rsidR="005A3543">
        <w:t>one</w:t>
      </w:r>
      <w:r w:rsidR="00F0469D">
        <w:t xml:space="preserve"> classification stage implemented on the most modern machine learning approaches. In the first stage, the numerical variables are utilized for clustering the data into more labels. These new labels stored in a </w:t>
      </w:r>
      <w:r w:rsidR="00E919BA">
        <w:t xml:space="preserve">new </w:t>
      </w:r>
      <w:r w:rsidR="00F0469D">
        <w:t>variable would be utilized with all the other features to classify the credit risk. Certain pre-processing methods such as scalar transform and PCA are employed to extract the most essential patterns from the features. After the analysis</w:t>
      </w:r>
      <w:r w:rsidR="005A3543">
        <w:t>,</w:t>
      </w:r>
      <w:r w:rsidR="00F0469D">
        <w:t xml:space="preserve"> the results would be evaluated by confusion matrices, ROC curves</w:t>
      </w:r>
      <w:r w:rsidR="005A3543">
        <w:t>,</w:t>
      </w:r>
      <w:r w:rsidR="00F0469D">
        <w:t xml:space="preserve"> and Precision-Recall curves. The authenticity of the results would be further clarified by cross</w:t>
      </w:r>
      <w:r w:rsidR="005A3543">
        <w:t>-</w:t>
      </w:r>
      <w:r w:rsidR="00F0469D">
        <w:t>validation techniques.</w:t>
      </w:r>
    </w:p>
    <w:p w14:paraId="0AD1BD81" w14:textId="4537445F" w:rsidR="00F0469D" w:rsidRDefault="00F0469D" w:rsidP="005A73CA">
      <w:pPr>
        <w:ind w:firstLine="709"/>
        <w:jc w:val="both"/>
      </w:pPr>
      <w:r>
        <w:t xml:space="preserve">The prime focus of this research lies in reducing the false alarm rate from the classification outcomes. It further </w:t>
      </w:r>
      <w:r w:rsidR="001E6FAF">
        <w:t>expresses the issues in</w:t>
      </w:r>
      <w:r w:rsidR="005A3543">
        <w:t>herent</w:t>
      </w:r>
      <w:r w:rsidR="001E6FAF">
        <w:t xml:space="preserve"> </w:t>
      </w:r>
      <w:r w:rsidR="005A3543">
        <w:t xml:space="preserve">in </w:t>
      </w:r>
      <w:r w:rsidR="001E6FAF">
        <w:t xml:space="preserve">the nature of data and addresses the specificity of certain machine learning models that may render less accuracy but still would be highly efficient in classifying each label and enhance </w:t>
      </w:r>
      <w:r w:rsidR="005A3543">
        <w:t xml:space="preserve">the </w:t>
      </w:r>
      <w:r w:rsidR="001E6FAF">
        <w:t>precision rate.</w:t>
      </w:r>
    </w:p>
    <w:p w14:paraId="7446BE6F" w14:textId="77777777" w:rsidR="002F79A7" w:rsidRDefault="002F79A7" w:rsidP="005A73CA">
      <w:pPr>
        <w:ind w:firstLine="709"/>
        <w:jc w:val="both"/>
      </w:pPr>
    </w:p>
    <w:p w14:paraId="5659622D" w14:textId="3D520363" w:rsidR="002F79A7" w:rsidRPr="002F79A7" w:rsidRDefault="002F79A7" w:rsidP="002F79A7">
      <w:pPr>
        <w:jc w:val="both"/>
      </w:pPr>
      <w:r w:rsidRPr="002F79A7">
        <w:rPr>
          <w:b/>
        </w:rPr>
        <w:t xml:space="preserve">Key words: </w:t>
      </w:r>
      <w:r w:rsidRPr="002F79A7">
        <w:rPr>
          <w:i/>
        </w:rPr>
        <w:t>Credit Risk, Credit Union, Classification, Clustering, Hybrid Model, False Alarm Rate, Evaluation</w:t>
      </w:r>
      <w:r>
        <w:rPr>
          <w:i/>
        </w:rPr>
        <w:t>.</w:t>
      </w:r>
    </w:p>
    <w:p w14:paraId="40121336" w14:textId="77777777" w:rsidR="002F79A7" w:rsidRDefault="002F79A7" w:rsidP="005A73CA">
      <w:pPr>
        <w:ind w:firstLine="709"/>
        <w:jc w:val="both"/>
      </w:pPr>
    </w:p>
    <w:p w14:paraId="1357F246" w14:textId="5EC597F2" w:rsidR="002A6B72" w:rsidRDefault="00F0469D" w:rsidP="005A73CA">
      <w:pPr>
        <w:ind w:firstLine="709"/>
        <w:jc w:val="both"/>
      </w:pPr>
      <w:r>
        <w:t xml:space="preserve">  </w:t>
      </w:r>
      <w:r w:rsidR="005A73CA">
        <w:t xml:space="preserve">  </w:t>
      </w:r>
    </w:p>
    <w:p w14:paraId="443C3A85" w14:textId="77777777" w:rsidR="002A6B72" w:rsidRDefault="002A6B72" w:rsidP="002A6B72"/>
    <w:p w14:paraId="6CB31C20" w14:textId="77777777" w:rsidR="002A6B72" w:rsidRDefault="002A6B72" w:rsidP="002A6B72"/>
    <w:p w14:paraId="7FDAF3FF" w14:textId="77777777" w:rsidR="002A6B72" w:rsidRDefault="002A6B72" w:rsidP="002A6B72"/>
    <w:p w14:paraId="5C36F4E1" w14:textId="77777777" w:rsidR="002A6B72" w:rsidRDefault="002A6B72" w:rsidP="002A6B72"/>
    <w:p w14:paraId="30D0CBE7" w14:textId="77777777" w:rsidR="002A6B72" w:rsidRDefault="002A6B72" w:rsidP="002A6B72"/>
    <w:p w14:paraId="4C0C5E39" w14:textId="77777777" w:rsidR="002A6B72" w:rsidRDefault="002A6B72" w:rsidP="002A6B72"/>
    <w:p w14:paraId="0018895A" w14:textId="77777777" w:rsidR="002A6B72" w:rsidRDefault="002A6B72" w:rsidP="002A6B72"/>
    <w:p w14:paraId="55547972" w14:textId="77777777" w:rsidR="002A6B72" w:rsidRDefault="002A6B72" w:rsidP="002A6B72"/>
    <w:p w14:paraId="1616FEFA" w14:textId="77777777" w:rsidR="002A6B72" w:rsidRDefault="002A6B72" w:rsidP="002A6B72"/>
    <w:p w14:paraId="74F2FFD7" w14:textId="77777777" w:rsidR="002A6B72" w:rsidRDefault="002A6B72" w:rsidP="002A6B72"/>
    <w:p w14:paraId="3F6A2407" w14:textId="77777777" w:rsidR="002A6B72" w:rsidRDefault="002A6B72" w:rsidP="002A6B72"/>
    <w:p w14:paraId="150B1FFD" w14:textId="77777777" w:rsidR="002F79A7" w:rsidRDefault="002F79A7" w:rsidP="002A6B72">
      <w:pPr>
        <w:jc w:val="both"/>
      </w:pPr>
    </w:p>
    <w:p w14:paraId="07A23AEC" w14:textId="34A42E39" w:rsidR="00D51081" w:rsidRPr="00AF6026" w:rsidRDefault="00D51081" w:rsidP="00D51081">
      <w:pPr>
        <w:pStyle w:val="Heading5"/>
        <w:rPr>
          <w:b/>
        </w:rPr>
      </w:pPr>
      <w:r w:rsidRPr="00AF6026">
        <w:rPr>
          <w:b/>
        </w:rPr>
        <w:lastRenderedPageBreak/>
        <w:t>Acknowledgements</w:t>
      </w:r>
      <w:bookmarkEnd w:id="10"/>
      <w:bookmarkEnd w:id="11"/>
      <w:bookmarkEnd w:id="12"/>
    </w:p>
    <w:p w14:paraId="75BB1D4A" w14:textId="7480189D" w:rsidR="00D34921" w:rsidRDefault="00917010" w:rsidP="00AB3240">
      <w:pPr>
        <w:jc w:val="both"/>
        <w:rPr>
          <w:rFonts w:ascii="Calibri" w:hAnsi="Calibri" w:cs="Calibri"/>
          <w:color w:val="000000"/>
          <w:shd w:val="clear" w:color="auto" w:fill="FFFFFF"/>
        </w:rPr>
      </w:pPr>
      <w:r>
        <w:t xml:space="preserve">A foremost thanks to my supervisor </w:t>
      </w:r>
      <w:proofErr w:type="spellStart"/>
      <w:r>
        <w:rPr>
          <w:rFonts w:ascii="Calibri" w:hAnsi="Calibri" w:cs="Calibri"/>
          <w:color w:val="000000"/>
          <w:shd w:val="clear" w:color="auto" w:fill="FFFFFF"/>
        </w:rPr>
        <w:t>Barraí</w:t>
      </w:r>
      <w:proofErr w:type="spellEnd"/>
      <w:r>
        <w:rPr>
          <w:rFonts w:ascii="Calibri" w:hAnsi="Calibri" w:cs="Calibri"/>
          <w:color w:val="000000"/>
          <w:shd w:val="clear" w:color="auto" w:fill="FFFFFF"/>
        </w:rPr>
        <w:t xml:space="preserve"> </w:t>
      </w:r>
      <w:proofErr w:type="spellStart"/>
      <w:r>
        <w:rPr>
          <w:rFonts w:ascii="Calibri" w:hAnsi="Calibri" w:cs="Calibri"/>
          <w:color w:val="000000"/>
          <w:shd w:val="clear" w:color="auto" w:fill="FFFFFF"/>
        </w:rPr>
        <w:t>Hennebry</w:t>
      </w:r>
      <w:proofErr w:type="spellEnd"/>
      <w:r>
        <w:rPr>
          <w:rFonts w:ascii="Calibri" w:hAnsi="Calibri" w:cs="Calibri"/>
          <w:color w:val="000000"/>
          <w:shd w:val="clear" w:color="auto" w:fill="FFFFFF"/>
        </w:rPr>
        <w:t xml:space="preserve"> for his support, guidance</w:t>
      </w:r>
      <w:r w:rsidR="005A3543">
        <w:rPr>
          <w:rFonts w:ascii="Calibri" w:hAnsi="Calibri" w:cs="Calibri"/>
          <w:color w:val="000000"/>
          <w:shd w:val="clear" w:color="auto" w:fill="FFFFFF"/>
        </w:rPr>
        <w:t>,</w:t>
      </w:r>
      <w:r>
        <w:rPr>
          <w:rFonts w:ascii="Calibri" w:hAnsi="Calibri" w:cs="Calibri"/>
          <w:color w:val="000000"/>
          <w:shd w:val="clear" w:color="auto" w:fill="FFFFFF"/>
        </w:rPr>
        <w:t xml:space="preserve"> and making me maintain strict deadlines to complete my dissertation.</w:t>
      </w:r>
    </w:p>
    <w:p w14:paraId="7651340D" w14:textId="6317AB50" w:rsidR="00917010" w:rsidRDefault="00917010" w:rsidP="00AB3240">
      <w:pPr>
        <w:jc w:val="both"/>
      </w:pPr>
      <w:r>
        <w:t xml:space="preserve">Secondly, many thanks to Louise for all </w:t>
      </w:r>
      <w:r w:rsidR="00D71C7C">
        <w:t>her</w:t>
      </w:r>
      <w:r>
        <w:t xml:space="preserve"> motivation and </w:t>
      </w:r>
      <w:r w:rsidR="000E575C">
        <w:t>encouragement</w:t>
      </w:r>
      <w:r>
        <w:t xml:space="preserve"> throughout the dissertation process and beyond.</w:t>
      </w:r>
    </w:p>
    <w:p w14:paraId="265F8A82" w14:textId="77777777" w:rsidR="00D34921" w:rsidRPr="00D34921" w:rsidRDefault="00D34921" w:rsidP="00D34921"/>
    <w:p w14:paraId="3A5162FC" w14:textId="77777777" w:rsidR="00D51081" w:rsidRDefault="00D51081" w:rsidP="00F41224">
      <w:pPr>
        <w:pStyle w:val="Heading5"/>
        <w:numPr>
          <w:ilvl w:val="4"/>
          <w:numId w:val="2"/>
        </w:numPr>
        <w:sectPr w:rsidR="00D51081" w:rsidSect="009960B9">
          <w:pgSz w:w="11906" w:h="16838" w:code="9"/>
          <w:pgMar w:top="1440" w:right="1440" w:bottom="1440" w:left="1440" w:header="709" w:footer="709" w:gutter="0"/>
          <w:pgNumType w:fmt="lowerRoman"/>
          <w:cols w:space="708"/>
          <w:titlePg/>
          <w:docGrid w:linePitch="360"/>
        </w:sectPr>
      </w:pPr>
    </w:p>
    <w:sdt>
      <w:sdtPr>
        <w:rPr>
          <w:caps w:val="0"/>
          <w:color w:val="auto"/>
          <w:spacing w:val="0"/>
          <w:sz w:val="20"/>
          <w:szCs w:val="20"/>
        </w:rPr>
        <w:id w:val="-42535296"/>
        <w:docPartObj>
          <w:docPartGallery w:val="Table of Contents"/>
          <w:docPartUnique/>
        </w:docPartObj>
      </w:sdtPr>
      <w:sdtEndPr>
        <w:rPr>
          <w:b/>
          <w:bCs/>
          <w:noProof/>
        </w:rPr>
      </w:sdtEndPr>
      <w:sdtContent>
        <w:p w14:paraId="5F4F3B81" w14:textId="4B1DD413" w:rsidR="00AE5FE2" w:rsidRPr="00AF6026" w:rsidRDefault="002F79A7">
          <w:pPr>
            <w:pStyle w:val="TOCHeading"/>
            <w:rPr>
              <w:b/>
            </w:rPr>
          </w:pPr>
          <w:r>
            <w:rPr>
              <w:b/>
            </w:rPr>
            <w:t>Table</w:t>
          </w:r>
          <w:r w:rsidR="00AE5FE2" w:rsidRPr="00AF6026">
            <w:rPr>
              <w:b/>
            </w:rPr>
            <w:t xml:space="preserve"> of Contents</w:t>
          </w:r>
        </w:p>
        <w:p w14:paraId="13CA4A97" w14:textId="05396C16" w:rsidR="00AB3240" w:rsidRDefault="00AE5FE2">
          <w:pPr>
            <w:pStyle w:val="TOC1"/>
            <w:tabs>
              <w:tab w:val="right" w:leader="dot" w:pos="9016"/>
            </w:tabs>
            <w:rPr>
              <w:b w:val="0"/>
              <w:bCs w:val="0"/>
              <w:noProof/>
              <w:sz w:val="22"/>
              <w:szCs w:val="22"/>
              <w:lang w:val="en-IN" w:eastAsia="en-IN"/>
            </w:rPr>
          </w:pPr>
          <w:r>
            <w:fldChar w:fldCharType="begin"/>
          </w:r>
          <w:r>
            <w:instrText xml:space="preserve"> TOC \o "1-3" \h \z \u </w:instrText>
          </w:r>
          <w:r>
            <w:fldChar w:fldCharType="separate"/>
          </w:r>
          <w:hyperlink w:anchor="_Toc46740149" w:history="1">
            <w:r w:rsidR="00AB3240" w:rsidRPr="00916FA4">
              <w:rPr>
                <w:rStyle w:val="Hyperlink"/>
                <w:noProof/>
              </w:rPr>
              <w:t>Chapter 1 - Introduction</w:t>
            </w:r>
            <w:r w:rsidR="00AB3240">
              <w:rPr>
                <w:noProof/>
                <w:webHidden/>
              </w:rPr>
              <w:tab/>
            </w:r>
            <w:r w:rsidR="00AB3240">
              <w:rPr>
                <w:noProof/>
                <w:webHidden/>
              </w:rPr>
              <w:fldChar w:fldCharType="begin"/>
            </w:r>
            <w:r w:rsidR="00AB3240">
              <w:rPr>
                <w:noProof/>
                <w:webHidden/>
              </w:rPr>
              <w:instrText xml:space="preserve"> PAGEREF _Toc46740149 \h </w:instrText>
            </w:r>
            <w:r w:rsidR="00AB3240">
              <w:rPr>
                <w:noProof/>
                <w:webHidden/>
              </w:rPr>
            </w:r>
            <w:r w:rsidR="00AB3240">
              <w:rPr>
                <w:noProof/>
                <w:webHidden/>
              </w:rPr>
              <w:fldChar w:fldCharType="separate"/>
            </w:r>
            <w:r w:rsidR="00AB3240">
              <w:rPr>
                <w:noProof/>
                <w:webHidden/>
              </w:rPr>
              <w:t>1</w:t>
            </w:r>
            <w:r w:rsidR="00AB3240">
              <w:rPr>
                <w:noProof/>
                <w:webHidden/>
              </w:rPr>
              <w:fldChar w:fldCharType="end"/>
            </w:r>
          </w:hyperlink>
        </w:p>
        <w:p w14:paraId="529C2D1D" w14:textId="19398522" w:rsidR="00AB3240" w:rsidRDefault="002A5194">
          <w:pPr>
            <w:pStyle w:val="TOC2"/>
            <w:tabs>
              <w:tab w:val="left" w:pos="960"/>
              <w:tab w:val="right" w:leader="dot" w:pos="9016"/>
            </w:tabs>
            <w:rPr>
              <w:bCs w:val="0"/>
              <w:noProof/>
              <w:sz w:val="22"/>
              <w:szCs w:val="22"/>
              <w:lang w:val="en-IN" w:eastAsia="en-IN"/>
            </w:rPr>
          </w:pPr>
          <w:hyperlink w:anchor="_Toc46740150" w:history="1">
            <w:r w:rsidR="00AB3240" w:rsidRPr="00916FA4">
              <w:rPr>
                <w:rStyle w:val="Hyperlink"/>
                <w:b/>
                <w:noProof/>
              </w:rPr>
              <w:t>1.1</w:t>
            </w:r>
            <w:r w:rsidR="00AB3240">
              <w:rPr>
                <w:bCs w:val="0"/>
                <w:noProof/>
                <w:sz w:val="22"/>
                <w:szCs w:val="22"/>
                <w:lang w:val="en-IN" w:eastAsia="en-IN"/>
              </w:rPr>
              <w:tab/>
            </w:r>
            <w:r w:rsidR="00AB3240" w:rsidRPr="00916FA4">
              <w:rPr>
                <w:rStyle w:val="Hyperlink"/>
                <w:b/>
                <w:noProof/>
              </w:rPr>
              <w:t>Introduction</w:t>
            </w:r>
            <w:r w:rsidR="00AB3240">
              <w:rPr>
                <w:noProof/>
                <w:webHidden/>
              </w:rPr>
              <w:tab/>
            </w:r>
            <w:r w:rsidR="00AB3240">
              <w:rPr>
                <w:noProof/>
                <w:webHidden/>
              </w:rPr>
              <w:fldChar w:fldCharType="begin"/>
            </w:r>
            <w:r w:rsidR="00AB3240">
              <w:rPr>
                <w:noProof/>
                <w:webHidden/>
              </w:rPr>
              <w:instrText xml:space="preserve"> PAGEREF _Toc46740150 \h </w:instrText>
            </w:r>
            <w:r w:rsidR="00AB3240">
              <w:rPr>
                <w:noProof/>
                <w:webHidden/>
              </w:rPr>
            </w:r>
            <w:r w:rsidR="00AB3240">
              <w:rPr>
                <w:noProof/>
                <w:webHidden/>
              </w:rPr>
              <w:fldChar w:fldCharType="separate"/>
            </w:r>
            <w:r w:rsidR="00AB3240">
              <w:rPr>
                <w:noProof/>
                <w:webHidden/>
              </w:rPr>
              <w:t>1</w:t>
            </w:r>
            <w:r w:rsidR="00AB3240">
              <w:rPr>
                <w:noProof/>
                <w:webHidden/>
              </w:rPr>
              <w:fldChar w:fldCharType="end"/>
            </w:r>
          </w:hyperlink>
        </w:p>
        <w:p w14:paraId="4C7B9C75" w14:textId="5CF5A323"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51" w:history="1">
            <w:r w:rsidR="00AB3240" w:rsidRPr="00916FA4">
              <w:rPr>
                <w:rStyle w:val="Hyperlink"/>
                <w:b/>
                <w:noProof/>
              </w:rPr>
              <w:t>1.1.1</w:t>
            </w:r>
            <w:r w:rsidR="00AB3240">
              <w:rPr>
                <w:rFonts w:asciiTheme="minorHAnsi" w:hAnsiTheme="minorHAnsi"/>
                <w:noProof/>
                <w:sz w:val="22"/>
                <w:szCs w:val="22"/>
                <w:lang w:val="en-IN" w:eastAsia="en-IN"/>
              </w:rPr>
              <w:tab/>
            </w:r>
            <w:r w:rsidR="00AB3240" w:rsidRPr="00916FA4">
              <w:rPr>
                <w:rStyle w:val="Hyperlink"/>
                <w:b/>
                <w:noProof/>
              </w:rPr>
              <w:t>Background</w:t>
            </w:r>
            <w:r w:rsidR="00AB3240">
              <w:rPr>
                <w:noProof/>
                <w:webHidden/>
              </w:rPr>
              <w:tab/>
            </w:r>
            <w:r w:rsidR="00AB3240">
              <w:rPr>
                <w:noProof/>
                <w:webHidden/>
              </w:rPr>
              <w:fldChar w:fldCharType="begin"/>
            </w:r>
            <w:r w:rsidR="00AB3240">
              <w:rPr>
                <w:noProof/>
                <w:webHidden/>
              </w:rPr>
              <w:instrText xml:space="preserve"> PAGEREF _Toc46740151 \h </w:instrText>
            </w:r>
            <w:r w:rsidR="00AB3240">
              <w:rPr>
                <w:noProof/>
                <w:webHidden/>
              </w:rPr>
            </w:r>
            <w:r w:rsidR="00AB3240">
              <w:rPr>
                <w:noProof/>
                <w:webHidden/>
              </w:rPr>
              <w:fldChar w:fldCharType="separate"/>
            </w:r>
            <w:r w:rsidR="00AB3240">
              <w:rPr>
                <w:noProof/>
                <w:webHidden/>
              </w:rPr>
              <w:t>1</w:t>
            </w:r>
            <w:r w:rsidR="00AB3240">
              <w:rPr>
                <w:noProof/>
                <w:webHidden/>
              </w:rPr>
              <w:fldChar w:fldCharType="end"/>
            </w:r>
          </w:hyperlink>
        </w:p>
        <w:p w14:paraId="3D2E1610" w14:textId="136FA184" w:rsidR="00AB3240" w:rsidRDefault="002A5194">
          <w:pPr>
            <w:pStyle w:val="TOC2"/>
            <w:tabs>
              <w:tab w:val="left" w:pos="960"/>
              <w:tab w:val="right" w:leader="dot" w:pos="9016"/>
            </w:tabs>
            <w:rPr>
              <w:bCs w:val="0"/>
              <w:noProof/>
              <w:sz w:val="22"/>
              <w:szCs w:val="22"/>
              <w:lang w:val="en-IN" w:eastAsia="en-IN"/>
            </w:rPr>
          </w:pPr>
          <w:hyperlink w:anchor="_Toc46740152" w:history="1">
            <w:r w:rsidR="00AB3240" w:rsidRPr="00916FA4">
              <w:rPr>
                <w:rStyle w:val="Hyperlink"/>
                <w:b/>
                <w:noProof/>
              </w:rPr>
              <w:t>1.2</w:t>
            </w:r>
            <w:r w:rsidR="00AB3240">
              <w:rPr>
                <w:bCs w:val="0"/>
                <w:noProof/>
                <w:sz w:val="22"/>
                <w:szCs w:val="22"/>
                <w:lang w:val="en-IN" w:eastAsia="en-IN"/>
              </w:rPr>
              <w:tab/>
            </w:r>
            <w:r w:rsidR="00AB3240" w:rsidRPr="00916FA4">
              <w:rPr>
                <w:rStyle w:val="Hyperlink"/>
                <w:b/>
                <w:noProof/>
              </w:rPr>
              <w:t>Research Aim and Objectives</w:t>
            </w:r>
            <w:r w:rsidR="00AB3240">
              <w:rPr>
                <w:noProof/>
                <w:webHidden/>
              </w:rPr>
              <w:tab/>
            </w:r>
            <w:r w:rsidR="00AB3240">
              <w:rPr>
                <w:noProof/>
                <w:webHidden/>
              </w:rPr>
              <w:fldChar w:fldCharType="begin"/>
            </w:r>
            <w:r w:rsidR="00AB3240">
              <w:rPr>
                <w:noProof/>
                <w:webHidden/>
              </w:rPr>
              <w:instrText xml:space="preserve"> PAGEREF _Toc46740152 \h </w:instrText>
            </w:r>
            <w:r w:rsidR="00AB3240">
              <w:rPr>
                <w:noProof/>
                <w:webHidden/>
              </w:rPr>
            </w:r>
            <w:r w:rsidR="00AB3240">
              <w:rPr>
                <w:noProof/>
                <w:webHidden/>
              </w:rPr>
              <w:fldChar w:fldCharType="separate"/>
            </w:r>
            <w:r w:rsidR="00AB3240">
              <w:rPr>
                <w:noProof/>
                <w:webHidden/>
              </w:rPr>
              <w:t>2</w:t>
            </w:r>
            <w:r w:rsidR="00AB3240">
              <w:rPr>
                <w:noProof/>
                <w:webHidden/>
              </w:rPr>
              <w:fldChar w:fldCharType="end"/>
            </w:r>
          </w:hyperlink>
        </w:p>
        <w:p w14:paraId="2C112A52" w14:textId="4309AC09"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53" w:history="1">
            <w:r w:rsidR="00AB3240" w:rsidRPr="00916FA4">
              <w:rPr>
                <w:rStyle w:val="Hyperlink"/>
                <w:b/>
                <w:noProof/>
              </w:rPr>
              <w:t>1.2.1</w:t>
            </w:r>
            <w:r w:rsidR="00AB3240">
              <w:rPr>
                <w:rFonts w:asciiTheme="minorHAnsi" w:hAnsiTheme="minorHAnsi"/>
                <w:noProof/>
                <w:sz w:val="22"/>
                <w:szCs w:val="22"/>
                <w:lang w:val="en-IN" w:eastAsia="en-IN"/>
              </w:rPr>
              <w:tab/>
            </w:r>
            <w:r w:rsidR="00AB3240" w:rsidRPr="00916FA4">
              <w:rPr>
                <w:rStyle w:val="Hyperlink"/>
                <w:b/>
                <w:noProof/>
              </w:rPr>
              <w:t>Research Question</w:t>
            </w:r>
            <w:r w:rsidR="00AB3240">
              <w:rPr>
                <w:noProof/>
                <w:webHidden/>
              </w:rPr>
              <w:tab/>
            </w:r>
            <w:r w:rsidR="00AB3240">
              <w:rPr>
                <w:noProof/>
                <w:webHidden/>
              </w:rPr>
              <w:fldChar w:fldCharType="begin"/>
            </w:r>
            <w:r w:rsidR="00AB3240">
              <w:rPr>
                <w:noProof/>
                <w:webHidden/>
              </w:rPr>
              <w:instrText xml:space="preserve"> PAGEREF _Toc46740153 \h </w:instrText>
            </w:r>
            <w:r w:rsidR="00AB3240">
              <w:rPr>
                <w:noProof/>
                <w:webHidden/>
              </w:rPr>
            </w:r>
            <w:r w:rsidR="00AB3240">
              <w:rPr>
                <w:noProof/>
                <w:webHidden/>
              </w:rPr>
              <w:fldChar w:fldCharType="separate"/>
            </w:r>
            <w:r w:rsidR="00AB3240">
              <w:rPr>
                <w:noProof/>
                <w:webHidden/>
              </w:rPr>
              <w:t>2</w:t>
            </w:r>
            <w:r w:rsidR="00AB3240">
              <w:rPr>
                <w:noProof/>
                <w:webHidden/>
              </w:rPr>
              <w:fldChar w:fldCharType="end"/>
            </w:r>
          </w:hyperlink>
        </w:p>
        <w:p w14:paraId="299162B5" w14:textId="791A0573"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54" w:history="1">
            <w:r w:rsidR="00AB3240" w:rsidRPr="00916FA4">
              <w:rPr>
                <w:rStyle w:val="Hyperlink"/>
                <w:b/>
                <w:noProof/>
              </w:rPr>
              <w:t>1.2.2</w:t>
            </w:r>
            <w:r w:rsidR="00AB3240">
              <w:rPr>
                <w:rFonts w:asciiTheme="minorHAnsi" w:hAnsiTheme="minorHAnsi"/>
                <w:noProof/>
                <w:sz w:val="22"/>
                <w:szCs w:val="22"/>
                <w:lang w:val="en-IN" w:eastAsia="en-IN"/>
              </w:rPr>
              <w:tab/>
            </w:r>
            <w:r w:rsidR="00AB3240" w:rsidRPr="00916FA4">
              <w:rPr>
                <w:rStyle w:val="Hyperlink"/>
                <w:b/>
                <w:noProof/>
              </w:rPr>
              <w:t>Aim and Objectives</w:t>
            </w:r>
            <w:r w:rsidR="00AB3240">
              <w:rPr>
                <w:noProof/>
                <w:webHidden/>
              </w:rPr>
              <w:tab/>
            </w:r>
            <w:r w:rsidR="00AB3240">
              <w:rPr>
                <w:noProof/>
                <w:webHidden/>
              </w:rPr>
              <w:fldChar w:fldCharType="begin"/>
            </w:r>
            <w:r w:rsidR="00AB3240">
              <w:rPr>
                <w:noProof/>
                <w:webHidden/>
              </w:rPr>
              <w:instrText xml:space="preserve"> PAGEREF _Toc46740154 \h </w:instrText>
            </w:r>
            <w:r w:rsidR="00AB3240">
              <w:rPr>
                <w:noProof/>
                <w:webHidden/>
              </w:rPr>
            </w:r>
            <w:r w:rsidR="00AB3240">
              <w:rPr>
                <w:noProof/>
                <w:webHidden/>
              </w:rPr>
              <w:fldChar w:fldCharType="separate"/>
            </w:r>
            <w:r w:rsidR="00AB3240">
              <w:rPr>
                <w:noProof/>
                <w:webHidden/>
              </w:rPr>
              <w:t>3</w:t>
            </w:r>
            <w:r w:rsidR="00AB3240">
              <w:rPr>
                <w:noProof/>
                <w:webHidden/>
              </w:rPr>
              <w:fldChar w:fldCharType="end"/>
            </w:r>
          </w:hyperlink>
        </w:p>
        <w:p w14:paraId="49848834" w14:textId="79CB0C6A" w:rsidR="00AB3240" w:rsidRDefault="002A5194">
          <w:pPr>
            <w:pStyle w:val="TOC2"/>
            <w:tabs>
              <w:tab w:val="left" w:pos="960"/>
              <w:tab w:val="right" w:leader="dot" w:pos="9016"/>
            </w:tabs>
            <w:rPr>
              <w:bCs w:val="0"/>
              <w:noProof/>
              <w:sz w:val="22"/>
              <w:szCs w:val="22"/>
              <w:lang w:val="en-IN" w:eastAsia="en-IN"/>
            </w:rPr>
          </w:pPr>
          <w:hyperlink w:anchor="_Toc46740155" w:history="1">
            <w:r w:rsidR="00AB3240" w:rsidRPr="00916FA4">
              <w:rPr>
                <w:rStyle w:val="Hyperlink"/>
                <w:b/>
                <w:noProof/>
              </w:rPr>
              <w:t>1.3</w:t>
            </w:r>
            <w:r w:rsidR="00AB3240">
              <w:rPr>
                <w:bCs w:val="0"/>
                <w:noProof/>
                <w:sz w:val="22"/>
                <w:szCs w:val="22"/>
                <w:lang w:val="en-IN" w:eastAsia="en-IN"/>
              </w:rPr>
              <w:tab/>
            </w:r>
            <w:r w:rsidR="00AB3240" w:rsidRPr="00916FA4">
              <w:rPr>
                <w:rStyle w:val="Hyperlink"/>
                <w:b/>
                <w:noProof/>
              </w:rPr>
              <w:t>Research Scope and Limitations</w:t>
            </w:r>
            <w:r w:rsidR="00AB3240">
              <w:rPr>
                <w:noProof/>
                <w:webHidden/>
              </w:rPr>
              <w:tab/>
            </w:r>
            <w:r w:rsidR="00AB3240">
              <w:rPr>
                <w:noProof/>
                <w:webHidden/>
              </w:rPr>
              <w:fldChar w:fldCharType="begin"/>
            </w:r>
            <w:r w:rsidR="00AB3240">
              <w:rPr>
                <w:noProof/>
                <w:webHidden/>
              </w:rPr>
              <w:instrText xml:space="preserve"> PAGEREF _Toc46740155 \h </w:instrText>
            </w:r>
            <w:r w:rsidR="00AB3240">
              <w:rPr>
                <w:noProof/>
                <w:webHidden/>
              </w:rPr>
            </w:r>
            <w:r w:rsidR="00AB3240">
              <w:rPr>
                <w:noProof/>
                <w:webHidden/>
              </w:rPr>
              <w:fldChar w:fldCharType="separate"/>
            </w:r>
            <w:r w:rsidR="00AB3240">
              <w:rPr>
                <w:noProof/>
                <w:webHidden/>
              </w:rPr>
              <w:t>3</w:t>
            </w:r>
            <w:r w:rsidR="00AB3240">
              <w:rPr>
                <w:noProof/>
                <w:webHidden/>
              </w:rPr>
              <w:fldChar w:fldCharType="end"/>
            </w:r>
          </w:hyperlink>
        </w:p>
        <w:p w14:paraId="7C6A138B" w14:textId="3EE2799D" w:rsidR="00AB3240" w:rsidRDefault="002A5194">
          <w:pPr>
            <w:pStyle w:val="TOC1"/>
            <w:tabs>
              <w:tab w:val="right" w:leader="dot" w:pos="9016"/>
            </w:tabs>
            <w:rPr>
              <w:b w:val="0"/>
              <w:bCs w:val="0"/>
              <w:noProof/>
              <w:sz w:val="22"/>
              <w:szCs w:val="22"/>
              <w:lang w:val="en-IN" w:eastAsia="en-IN"/>
            </w:rPr>
          </w:pPr>
          <w:hyperlink w:anchor="_Toc46740156" w:history="1">
            <w:r w:rsidR="00AB3240" w:rsidRPr="00916FA4">
              <w:rPr>
                <w:rStyle w:val="Hyperlink"/>
                <w:noProof/>
              </w:rPr>
              <w:t>Chapter 2 – Literature Review</w:t>
            </w:r>
            <w:r w:rsidR="00AB3240">
              <w:rPr>
                <w:noProof/>
                <w:webHidden/>
              </w:rPr>
              <w:tab/>
            </w:r>
            <w:r w:rsidR="00AB3240">
              <w:rPr>
                <w:noProof/>
                <w:webHidden/>
              </w:rPr>
              <w:fldChar w:fldCharType="begin"/>
            </w:r>
            <w:r w:rsidR="00AB3240">
              <w:rPr>
                <w:noProof/>
                <w:webHidden/>
              </w:rPr>
              <w:instrText xml:space="preserve"> PAGEREF _Toc46740156 \h </w:instrText>
            </w:r>
            <w:r w:rsidR="00AB3240">
              <w:rPr>
                <w:noProof/>
                <w:webHidden/>
              </w:rPr>
            </w:r>
            <w:r w:rsidR="00AB3240">
              <w:rPr>
                <w:noProof/>
                <w:webHidden/>
              </w:rPr>
              <w:fldChar w:fldCharType="separate"/>
            </w:r>
            <w:r w:rsidR="00AB3240">
              <w:rPr>
                <w:noProof/>
                <w:webHidden/>
              </w:rPr>
              <w:t>4</w:t>
            </w:r>
            <w:r w:rsidR="00AB3240">
              <w:rPr>
                <w:noProof/>
                <w:webHidden/>
              </w:rPr>
              <w:fldChar w:fldCharType="end"/>
            </w:r>
          </w:hyperlink>
        </w:p>
        <w:p w14:paraId="0C7CC7D7" w14:textId="3F692160" w:rsidR="00AB3240" w:rsidRDefault="002A5194">
          <w:pPr>
            <w:pStyle w:val="TOC2"/>
            <w:tabs>
              <w:tab w:val="left" w:pos="960"/>
              <w:tab w:val="right" w:leader="dot" w:pos="9016"/>
            </w:tabs>
            <w:rPr>
              <w:bCs w:val="0"/>
              <w:noProof/>
              <w:sz w:val="22"/>
              <w:szCs w:val="22"/>
              <w:lang w:val="en-IN" w:eastAsia="en-IN"/>
            </w:rPr>
          </w:pPr>
          <w:hyperlink w:anchor="_Toc46740157" w:history="1">
            <w:r w:rsidR="00AB3240" w:rsidRPr="00916FA4">
              <w:rPr>
                <w:rStyle w:val="Hyperlink"/>
                <w:b/>
                <w:noProof/>
              </w:rPr>
              <w:t>2.1</w:t>
            </w:r>
            <w:r w:rsidR="00AB3240">
              <w:rPr>
                <w:bCs w:val="0"/>
                <w:noProof/>
                <w:sz w:val="22"/>
                <w:szCs w:val="22"/>
                <w:lang w:val="en-IN" w:eastAsia="en-IN"/>
              </w:rPr>
              <w:tab/>
            </w:r>
            <w:r w:rsidR="00AB3240" w:rsidRPr="00916FA4">
              <w:rPr>
                <w:rStyle w:val="Hyperlink"/>
                <w:b/>
                <w:noProof/>
              </w:rPr>
              <w:t>Introduction</w:t>
            </w:r>
            <w:r w:rsidR="00AB3240">
              <w:rPr>
                <w:noProof/>
                <w:webHidden/>
              </w:rPr>
              <w:tab/>
            </w:r>
            <w:r w:rsidR="00AB3240">
              <w:rPr>
                <w:noProof/>
                <w:webHidden/>
              </w:rPr>
              <w:fldChar w:fldCharType="begin"/>
            </w:r>
            <w:r w:rsidR="00AB3240">
              <w:rPr>
                <w:noProof/>
                <w:webHidden/>
              </w:rPr>
              <w:instrText xml:space="preserve"> PAGEREF _Toc46740157 \h </w:instrText>
            </w:r>
            <w:r w:rsidR="00AB3240">
              <w:rPr>
                <w:noProof/>
                <w:webHidden/>
              </w:rPr>
            </w:r>
            <w:r w:rsidR="00AB3240">
              <w:rPr>
                <w:noProof/>
                <w:webHidden/>
              </w:rPr>
              <w:fldChar w:fldCharType="separate"/>
            </w:r>
            <w:r w:rsidR="00AB3240">
              <w:rPr>
                <w:noProof/>
                <w:webHidden/>
              </w:rPr>
              <w:t>4</w:t>
            </w:r>
            <w:r w:rsidR="00AB3240">
              <w:rPr>
                <w:noProof/>
                <w:webHidden/>
              </w:rPr>
              <w:fldChar w:fldCharType="end"/>
            </w:r>
          </w:hyperlink>
        </w:p>
        <w:p w14:paraId="2A0B3ED3" w14:textId="155DEA34" w:rsidR="00AB3240" w:rsidRDefault="002A5194">
          <w:pPr>
            <w:pStyle w:val="TOC2"/>
            <w:tabs>
              <w:tab w:val="left" w:pos="960"/>
              <w:tab w:val="right" w:leader="dot" w:pos="9016"/>
            </w:tabs>
            <w:rPr>
              <w:bCs w:val="0"/>
              <w:noProof/>
              <w:sz w:val="22"/>
              <w:szCs w:val="22"/>
              <w:lang w:val="en-IN" w:eastAsia="en-IN"/>
            </w:rPr>
          </w:pPr>
          <w:hyperlink w:anchor="_Toc46740158" w:history="1">
            <w:r w:rsidR="00AB3240" w:rsidRPr="00916FA4">
              <w:rPr>
                <w:rStyle w:val="Hyperlink"/>
                <w:b/>
                <w:noProof/>
              </w:rPr>
              <w:t>2.2</w:t>
            </w:r>
            <w:r w:rsidR="00AB3240">
              <w:rPr>
                <w:bCs w:val="0"/>
                <w:noProof/>
                <w:sz w:val="22"/>
                <w:szCs w:val="22"/>
                <w:lang w:val="en-IN" w:eastAsia="en-IN"/>
              </w:rPr>
              <w:tab/>
            </w:r>
            <w:r w:rsidR="00AB3240" w:rsidRPr="00916FA4">
              <w:rPr>
                <w:rStyle w:val="Hyperlink"/>
                <w:b/>
                <w:noProof/>
              </w:rPr>
              <w:t>Credit Risks, An Overview</w:t>
            </w:r>
            <w:r w:rsidR="00AB3240">
              <w:rPr>
                <w:noProof/>
                <w:webHidden/>
              </w:rPr>
              <w:tab/>
            </w:r>
            <w:r w:rsidR="00AB3240">
              <w:rPr>
                <w:noProof/>
                <w:webHidden/>
              </w:rPr>
              <w:fldChar w:fldCharType="begin"/>
            </w:r>
            <w:r w:rsidR="00AB3240">
              <w:rPr>
                <w:noProof/>
                <w:webHidden/>
              </w:rPr>
              <w:instrText xml:space="preserve"> PAGEREF _Toc46740158 \h </w:instrText>
            </w:r>
            <w:r w:rsidR="00AB3240">
              <w:rPr>
                <w:noProof/>
                <w:webHidden/>
              </w:rPr>
            </w:r>
            <w:r w:rsidR="00AB3240">
              <w:rPr>
                <w:noProof/>
                <w:webHidden/>
              </w:rPr>
              <w:fldChar w:fldCharType="separate"/>
            </w:r>
            <w:r w:rsidR="00AB3240">
              <w:rPr>
                <w:noProof/>
                <w:webHidden/>
              </w:rPr>
              <w:t>4</w:t>
            </w:r>
            <w:r w:rsidR="00AB3240">
              <w:rPr>
                <w:noProof/>
                <w:webHidden/>
              </w:rPr>
              <w:fldChar w:fldCharType="end"/>
            </w:r>
          </w:hyperlink>
        </w:p>
        <w:p w14:paraId="0C75F594" w14:textId="52D7C053" w:rsidR="00AB3240" w:rsidRDefault="002A5194">
          <w:pPr>
            <w:pStyle w:val="TOC2"/>
            <w:tabs>
              <w:tab w:val="left" w:pos="960"/>
              <w:tab w:val="right" w:leader="dot" w:pos="9016"/>
            </w:tabs>
            <w:rPr>
              <w:bCs w:val="0"/>
              <w:noProof/>
              <w:sz w:val="22"/>
              <w:szCs w:val="22"/>
              <w:lang w:val="en-IN" w:eastAsia="en-IN"/>
            </w:rPr>
          </w:pPr>
          <w:hyperlink w:anchor="_Toc46740159" w:history="1">
            <w:r w:rsidR="00AB3240" w:rsidRPr="00916FA4">
              <w:rPr>
                <w:rStyle w:val="Hyperlink"/>
                <w:b/>
                <w:noProof/>
              </w:rPr>
              <w:t>2.3</w:t>
            </w:r>
            <w:r w:rsidR="00AB3240">
              <w:rPr>
                <w:bCs w:val="0"/>
                <w:noProof/>
                <w:sz w:val="22"/>
                <w:szCs w:val="22"/>
                <w:lang w:val="en-IN" w:eastAsia="en-IN"/>
              </w:rPr>
              <w:tab/>
            </w:r>
            <w:r w:rsidR="00AB3240" w:rsidRPr="00916FA4">
              <w:rPr>
                <w:rStyle w:val="Hyperlink"/>
                <w:b/>
                <w:noProof/>
              </w:rPr>
              <w:t>Credit Scoring</w:t>
            </w:r>
            <w:r w:rsidR="00AB3240">
              <w:rPr>
                <w:noProof/>
                <w:webHidden/>
              </w:rPr>
              <w:tab/>
            </w:r>
            <w:r w:rsidR="00AB3240">
              <w:rPr>
                <w:noProof/>
                <w:webHidden/>
              </w:rPr>
              <w:fldChar w:fldCharType="begin"/>
            </w:r>
            <w:r w:rsidR="00AB3240">
              <w:rPr>
                <w:noProof/>
                <w:webHidden/>
              </w:rPr>
              <w:instrText xml:space="preserve"> PAGEREF _Toc46740159 \h </w:instrText>
            </w:r>
            <w:r w:rsidR="00AB3240">
              <w:rPr>
                <w:noProof/>
                <w:webHidden/>
              </w:rPr>
            </w:r>
            <w:r w:rsidR="00AB3240">
              <w:rPr>
                <w:noProof/>
                <w:webHidden/>
              </w:rPr>
              <w:fldChar w:fldCharType="separate"/>
            </w:r>
            <w:r w:rsidR="00AB3240">
              <w:rPr>
                <w:noProof/>
                <w:webHidden/>
              </w:rPr>
              <w:t>5</w:t>
            </w:r>
            <w:r w:rsidR="00AB3240">
              <w:rPr>
                <w:noProof/>
                <w:webHidden/>
              </w:rPr>
              <w:fldChar w:fldCharType="end"/>
            </w:r>
          </w:hyperlink>
        </w:p>
        <w:p w14:paraId="245AE8D6" w14:textId="3452282F" w:rsidR="00AB3240" w:rsidRDefault="002A5194">
          <w:pPr>
            <w:pStyle w:val="TOC2"/>
            <w:tabs>
              <w:tab w:val="left" w:pos="960"/>
              <w:tab w:val="right" w:leader="dot" w:pos="9016"/>
            </w:tabs>
            <w:rPr>
              <w:bCs w:val="0"/>
              <w:noProof/>
              <w:sz w:val="22"/>
              <w:szCs w:val="22"/>
              <w:lang w:val="en-IN" w:eastAsia="en-IN"/>
            </w:rPr>
          </w:pPr>
          <w:hyperlink w:anchor="_Toc46740160" w:history="1">
            <w:r w:rsidR="00AB3240" w:rsidRPr="00916FA4">
              <w:rPr>
                <w:rStyle w:val="Hyperlink"/>
                <w:b/>
                <w:noProof/>
              </w:rPr>
              <w:t>2.5</w:t>
            </w:r>
            <w:r w:rsidR="00AB3240">
              <w:rPr>
                <w:bCs w:val="0"/>
                <w:noProof/>
                <w:sz w:val="22"/>
                <w:szCs w:val="22"/>
                <w:lang w:val="en-IN" w:eastAsia="en-IN"/>
              </w:rPr>
              <w:tab/>
            </w:r>
            <w:r w:rsidR="00AB3240" w:rsidRPr="00916FA4">
              <w:rPr>
                <w:rStyle w:val="Hyperlink"/>
                <w:b/>
                <w:noProof/>
              </w:rPr>
              <w:t>Demographic And Socio-economical Factors Influencing Credit Risks</w:t>
            </w:r>
            <w:r w:rsidR="00AB3240">
              <w:rPr>
                <w:noProof/>
                <w:webHidden/>
              </w:rPr>
              <w:tab/>
            </w:r>
            <w:r w:rsidR="00AB3240">
              <w:rPr>
                <w:noProof/>
                <w:webHidden/>
              </w:rPr>
              <w:fldChar w:fldCharType="begin"/>
            </w:r>
            <w:r w:rsidR="00AB3240">
              <w:rPr>
                <w:noProof/>
                <w:webHidden/>
              </w:rPr>
              <w:instrText xml:space="preserve"> PAGEREF _Toc46740160 \h </w:instrText>
            </w:r>
            <w:r w:rsidR="00AB3240">
              <w:rPr>
                <w:noProof/>
                <w:webHidden/>
              </w:rPr>
            </w:r>
            <w:r w:rsidR="00AB3240">
              <w:rPr>
                <w:noProof/>
                <w:webHidden/>
              </w:rPr>
              <w:fldChar w:fldCharType="separate"/>
            </w:r>
            <w:r w:rsidR="00AB3240">
              <w:rPr>
                <w:noProof/>
                <w:webHidden/>
              </w:rPr>
              <w:t>6</w:t>
            </w:r>
            <w:r w:rsidR="00AB3240">
              <w:rPr>
                <w:noProof/>
                <w:webHidden/>
              </w:rPr>
              <w:fldChar w:fldCharType="end"/>
            </w:r>
          </w:hyperlink>
        </w:p>
        <w:p w14:paraId="4EA32AD0" w14:textId="7821ECDD" w:rsidR="00AB3240" w:rsidRDefault="002A5194">
          <w:pPr>
            <w:pStyle w:val="TOC2"/>
            <w:tabs>
              <w:tab w:val="left" w:pos="960"/>
              <w:tab w:val="right" w:leader="dot" w:pos="9016"/>
            </w:tabs>
            <w:rPr>
              <w:bCs w:val="0"/>
              <w:noProof/>
              <w:sz w:val="22"/>
              <w:szCs w:val="22"/>
              <w:lang w:val="en-IN" w:eastAsia="en-IN"/>
            </w:rPr>
          </w:pPr>
          <w:hyperlink w:anchor="_Toc46740161" w:history="1">
            <w:r w:rsidR="00AB3240" w:rsidRPr="00916FA4">
              <w:rPr>
                <w:rStyle w:val="Hyperlink"/>
                <w:b/>
                <w:noProof/>
              </w:rPr>
              <w:t>2.6</w:t>
            </w:r>
            <w:r w:rsidR="00AB3240">
              <w:rPr>
                <w:bCs w:val="0"/>
                <w:noProof/>
                <w:sz w:val="22"/>
                <w:szCs w:val="22"/>
                <w:lang w:val="en-IN" w:eastAsia="en-IN"/>
              </w:rPr>
              <w:tab/>
            </w:r>
            <w:r w:rsidR="00AB3240" w:rsidRPr="00916FA4">
              <w:rPr>
                <w:rStyle w:val="Hyperlink"/>
                <w:b/>
                <w:noProof/>
              </w:rPr>
              <w:t>Classification On Credit Risk</w:t>
            </w:r>
            <w:r w:rsidR="00AB3240">
              <w:rPr>
                <w:noProof/>
                <w:webHidden/>
              </w:rPr>
              <w:tab/>
            </w:r>
            <w:r w:rsidR="00AB3240">
              <w:rPr>
                <w:noProof/>
                <w:webHidden/>
              </w:rPr>
              <w:fldChar w:fldCharType="begin"/>
            </w:r>
            <w:r w:rsidR="00AB3240">
              <w:rPr>
                <w:noProof/>
                <w:webHidden/>
              </w:rPr>
              <w:instrText xml:space="preserve"> PAGEREF _Toc46740161 \h </w:instrText>
            </w:r>
            <w:r w:rsidR="00AB3240">
              <w:rPr>
                <w:noProof/>
                <w:webHidden/>
              </w:rPr>
            </w:r>
            <w:r w:rsidR="00AB3240">
              <w:rPr>
                <w:noProof/>
                <w:webHidden/>
              </w:rPr>
              <w:fldChar w:fldCharType="separate"/>
            </w:r>
            <w:r w:rsidR="00AB3240">
              <w:rPr>
                <w:noProof/>
                <w:webHidden/>
              </w:rPr>
              <w:t>9</w:t>
            </w:r>
            <w:r w:rsidR="00AB3240">
              <w:rPr>
                <w:noProof/>
                <w:webHidden/>
              </w:rPr>
              <w:fldChar w:fldCharType="end"/>
            </w:r>
          </w:hyperlink>
        </w:p>
        <w:p w14:paraId="64AE5BEE" w14:textId="5B853089"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62" w:history="1">
            <w:r w:rsidR="00AB3240" w:rsidRPr="00916FA4">
              <w:rPr>
                <w:rStyle w:val="Hyperlink"/>
                <w:b/>
                <w:noProof/>
              </w:rPr>
              <w:t>2.6.1</w:t>
            </w:r>
            <w:r w:rsidR="00AB3240">
              <w:rPr>
                <w:rFonts w:asciiTheme="minorHAnsi" w:hAnsiTheme="minorHAnsi"/>
                <w:noProof/>
                <w:sz w:val="22"/>
                <w:szCs w:val="22"/>
                <w:lang w:val="en-IN" w:eastAsia="en-IN"/>
              </w:rPr>
              <w:tab/>
            </w:r>
            <w:r w:rsidR="00AB3240" w:rsidRPr="00916FA4">
              <w:rPr>
                <w:rStyle w:val="Hyperlink"/>
                <w:b/>
                <w:noProof/>
              </w:rPr>
              <w:t>Researches Performed</w:t>
            </w:r>
            <w:r w:rsidR="00AB3240">
              <w:rPr>
                <w:noProof/>
                <w:webHidden/>
              </w:rPr>
              <w:tab/>
            </w:r>
            <w:r w:rsidR="00AB3240">
              <w:rPr>
                <w:noProof/>
                <w:webHidden/>
              </w:rPr>
              <w:fldChar w:fldCharType="begin"/>
            </w:r>
            <w:r w:rsidR="00AB3240">
              <w:rPr>
                <w:noProof/>
                <w:webHidden/>
              </w:rPr>
              <w:instrText xml:space="preserve"> PAGEREF _Toc46740162 \h </w:instrText>
            </w:r>
            <w:r w:rsidR="00AB3240">
              <w:rPr>
                <w:noProof/>
                <w:webHidden/>
              </w:rPr>
            </w:r>
            <w:r w:rsidR="00AB3240">
              <w:rPr>
                <w:noProof/>
                <w:webHidden/>
              </w:rPr>
              <w:fldChar w:fldCharType="separate"/>
            </w:r>
            <w:r w:rsidR="00AB3240">
              <w:rPr>
                <w:noProof/>
                <w:webHidden/>
              </w:rPr>
              <w:t>9</w:t>
            </w:r>
            <w:r w:rsidR="00AB3240">
              <w:rPr>
                <w:noProof/>
                <w:webHidden/>
              </w:rPr>
              <w:fldChar w:fldCharType="end"/>
            </w:r>
          </w:hyperlink>
        </w:p>
        <w:p w14:paraId="1009A8A8" w14:textId="0E7F23E0" w:rsidR="00AB3240" w:rsidRDefault="002A5194">
          <w:pPr>
            <w:pStyle w:val="TOC2"/>
            <w:tabs>
              <w:tab w:val="left" w:pos="960"/>
              <w:tab w:val="right" w:leader="dot" w:pos="9016"/>
            </w:tabs>
            <w:rPr>
              <w:bCs w:val="0"/>
              <w:noProof/>
              <w:sz w:val="22"/>
              <w:szCs w:val="22"/>
              <w:lang w:val="en-IN" w:eastAsia="en-IN"/>
            </w:rPr>
          </w:pPr>
          <w:hyperlink w:anchor="_Toc46740163" w:history="1">
            <w:r w:rsidR="00AB3240" w:rsidRPr="00916FA4">
              <w:rPr>
                <w:rStyle w:val="Hyperlink"/>
                <w:b/>
                <w:noProof/>
              </w:rPr>
              <w:t>2.7</w:t>
            </w:r>
            <w:r w:rsidR="00AB3240">
              <w:rPr>
                <w:bCs w:val="0"/>
                <w:noProof/>
                <w:sz w:val="22"/>
                <w:szCs w:val="22"/>
                <w:lang w:val="en-IN" w:eastAsia="en-IN"/>
              </w:rPr>
              <w:tab/>
            </w:r>
            <w:r w:rsidR="00AB3240" w:rsidRPr="00916FA4">
              <w:rPr>
                <w:rStyle w:val="Hyperlink"/>
                <w:b/>
                <w:noProof/>
              </w:rPr>
              <w:t>Clustering On Credit Risk</w:t>
            </w:r>
            <w:r w:rsidR="00AB3240">
              <w:rPr>
                <w:noProof/>
                <w:webHidden/>
              </w:rPr>
              <w:tab/>
            </w:r>
            <w:r w:rsidR="00AB3240">
              <w:rPr>
                <w:noProof/>
                <w:webHidden/>
              </w:rPr>
              <w:fldChar w:fldCharType="begin"/>
            </w:r>
            <w:r w:rsidR="00AB3240">
              <w:rPr>
                <w:noProof/>
                <w:webHidden/>
              </w:rPr>
              <w:instrText xml:space="preserve"> PAGEREF _Toc46740163 \h </w:instrText>
            </w:r>
            <w:r w:rsidR="00AB3240">
              <w:rPr>
                <w:noProof/>
                <w:webHidden/>
              </w:rPr>
            </w:r>
            <w:r w:rsidR="00AB3240">
              <w:rPr>
                <w:noProof/>
                <w:webHidden/>
              </w:rPr>
              <w:fldChar w:fldCharType="separate"/>
            </w:r>
            <w:r w:rsidR="00AB3240">
              <w:rPr>
                <w:noProof/>
                <w:webHidden/>
              </w:rPr>
              <w:t>15</w:t>
            </w:r>
            <w:r w:rsidR="00AB3240">
              <w:rPr>
                <w:noProof/>
                <w:webHidden/>
              </w:rPr>
              <w:fldChar w:fldCharType="end"/>
            </w:r>
          </w:hyperlink>
        </w:p>
        <w:p w14:paraId="5D97FDC9" w14:textId="7A75A1AC"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64" w:history="1">
            <w:r w:rsidR="00AB3240" w:rsidRPr="00916FA4">
              <w:rPr>
                <w:rStyle w:val="Hyperlink"/>
                <w:b/>
                <w:noProof/>
              </w:rPr>
              <w:t>2.7.1</w:t>
            </w:r>
            <w:r w:rsidR="00AB3240">
              <w:rPr>
                <w:rFonts w:asciiTheme="minorHAnsi" w:hAnsiTheme="minorHAnsi"/>
                <w:noProof/>
                <w:sz w:val="22"/>
                <w:szCs w:val="22"/>
                <w:lang w:val="en-IN" w:eastAsia="en-IN"/>
              </w:rPr>
              <w:tab/>
            </w:r>
            <w:r w:rsidR="00AB3240" w:rsidRPr="00916FA4">
              <w:rPr>
                <w:rStyle w:val="Hyperlink"/>
                <w:b/>
                <w:noProof/>
              </w:rPr>
              <w:t>Research Performed</w:t>
            </w:r>
            <w:r w:rsidR="00AB3240">
              <w:rPr>
                <w:noProof/>
                <w:webHidden/>
              </w:rPr>
              <w:tab/>
            </w:r>
            <w:r w:rsidR="00AB3240">
              <w:rPr>
                <w:noProof/>
                <w:webHidden/>
              </w:rPr>
              <w:fldChar w:fldCharType="begin"/>
            </w:r>
            <w:r w:rsidR="00AB3240">
              <w:rPr>
                <w:noProof/>
                <w:webHidden/>
              </w:rPr>
              <w:instrText xml:space="preserve"> PAGEREF _Toc46740164 \h </w:instrText>
            </w:r>
            <w:r w:rsidR="00AB3240">
              <w:rPr>
                <w:noProof/>
                <w:webHidden/>
              </w:rPr>
            </w:r>
            <w:r w:rsidR="00AB3240">
              <w:rPr>
                <w:noProof/>
                <w:webHidden/>
              </w:rPr>
              <w:fldChar w:fldCharType="separate"/>
            </w:r>
            <w:r w:rsidR="00AB3240">
              <w:rPr>
                <w:noProof/>
                <w:webHidden/>
              </w:rPr>
              <w:t>15</w:t>
            </w:r>
            <w:r w:rsidR="00AB3240">
              <w:rPr>
                <w:noProof/>
                <w:webHidden/>
              </w:rPr>
              <w:fldChar w:fldCharType="end"/>
            </w:r>
          </w:hyperlink>
        </w:p>
        <w:p w14:paraId="2AEFF02C" w14:textId="7E6C5E86" w:rsidR="00AB3240" w:rsidRDefault="002A5194">
          <w:pPr>
            <w:pStyle w:val="TOC2"/>
            <w:tabs>
              <w:tab w:val="left" w:pos="960"/>
              <w:tab w:val="right" w:leader="dot" w:pos="9016"/>
            </w:tabs>
            <w:rPr>
              <w:bCs w:val="0"/>
              <w:noProof/>
              <w:sz w:val="22"/>
              <w:szCs w:val="22"/>
              <w:lang w:val="en-IN" w:eastAsia="en-IN"/>
            </w:rPr>
          </w:pPr>
          <w:hyperlink w:anchor="_Toc46740165" w:history="1">
            <w:r w:rsidR="00AB3240" w:rsidRPr="00916FA4">
              <w:rPr>
                <w:rStyle w:val="Hyperlink"/>
                <w:b/>
                <w:noProof/>
              </w:rPr>
              <w:t>2.8</w:t>
            </w:r>
            <w:r w:rsidR="00AB3240">
              <w:rPr>
                <w:bCs w:val="0"/>
                <w:noProof/>
                <w:sz w:val="22"/>
                <w:szCs w:val="22"/>
                <w:lang w:val="en-IN" w:eastAsia="en-IN"/>
              </w:rPr>
              <w:tab/>
            </w:r>
            <w:r w:rsidR="00AB3240" w:rsidRPr="00916FA4">
              <w:rPr>
                <w:rStyle w:val="Hyperlink"/>
                <w:b/>
                <w:noProof/>
              </w:rPr>
              <w:t>Evaluation of Credit Risk Model</w:t>
            </w:r>
            <w:r w:rsidR="00AB3240">
              <w:rPr>
                <w:noProof/>
                <w:webHidden/>
              </w:rPr>
              <w:tab/>
            </w:r>
            <w:r w:rsidR="00AB3240">
              <w:rPr>
                <w:noProof/>
                <w:webHidden/>
              </w:rPr>
              <w:fldChar w:fldCharType="begin"/>
            </w:r>
            <w:r w:rsidR="00AB3240">
              <w:rPr>
                <w:noProof/>
                <w:webHidden/>
              </w:rPr>
              <w:instrText xml:space="preserve"> PAGEREF _Toc46740165 \h </w:instrText>
            </w:r>
            <w:r w:rsidR="00AB3240">
              <w:rPr>
                <w:noProof/>
                <w:webHidden/>
              </w:rPr>
            </w:r>
            <w:r w:rsidR="00AB3240">
              <w:rPr>
                <w:noProof/>
                <w:webHidden/>
              </w:rPr>
              <w:fldChar w:fldCharType="separate"/>
            </w:r>
            <w:r w:rsidR="00AB3240">
              <w:rPr>
                <w:noProof/>
                <w:webHidden/>
              </w:rPr>
              <w:t>17</w:t>
            </w:r>
            <w:r w:rsidR="00AB3240">
              <w:rPr>
                <w:noProof/>
                <w:webHidden/>
              </w:rPr>
              <w:fldChar w:fldCharType="end"/>
            </w:r>
          </w:hyperlink>
        </w:p>
        <w:p w14:paraId="51DD8DE4" w14:textId="77D73975"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66" w:history="1">
            <w:r w:rsidR="00AB3240" w:rsidRPr="00916FA4">
              <w:rPr>
                <w:rStyle w:val="Hyperlink"/>
                <w:b/>
                <w:noProof/>
              </w:rPr>
              <w:t>2.8.1</w:t>
            </w:r>
            <w:r w:rsidR="00AB3240">
              <w:rPr>
                <w:rFonts w:asciiTheme="minorHAnsi" w:hAnsiTheme="minorHAnsi"/>
                <w:noProof/>
                <w:sz w:val="22"/>
                <w:szCs w:val="22"/>
                <w:lang w:val="en-IN" w:eastAsia="en-IN"/>
              </w:rPr>
              <w:tab/>
            </w:r>
            <w:r w:rsidR="00AB3240" w:rsidRPr="00916FA4">
              <w:rPr>
                <w:rStyle w:val="Hyperlink"/>
                <w:b/>
                <w:noProof/>
              </w:rPr>
              <w:t>Evaluation of Classification Models</w:t>
            </w:r>
            <w:r w:rsidR="00AB3240">
              <w:rPr>
                <w:noProof/>
                <w:webHidden/>
              </w:rPr>
              <w:tab/>
            </w:r>
            <w:r w:rsidR="00AB3240">
              <w:rPr>
                <w:noProof/>
                <w:webHidden/>
              </w:rPr>
              <w:fldChar w:fldCharType="begin"/>
            </w:r>
            <w:r w:rsidR="00AB3240">
              <w:rPr>
                <w:noProof/>
                <w:webHidden/>
              </w:rPr>
              <w:instrText xml:space="preserve"> PAGEREF _Toc46740166 \h </w:instrText>
            </w:r>
            <w:r w:rsidR="00AB3240">
              <w:rPr>
                <w:noProof/>
                <w:webHidden/>
              </w:rPr>
            </w:r>
            <w:r w:rsidR="00AB3240">
              <w:rPr>
                <w:noProof/>
                <w:webHidden/>
              </w:rPr>
              <w:fldChar w:fldCharType="separate"/>
            </w:r>
            <w:r w:rsidR="00AB3240">
              <w:rPr>
                <w:noProof/>
                <w:webHidden/>
              </w:rPr>
              <w:t>17</w:t>
            </w:r>
            <w:r w:rsidR="00AB3240">
              <w:rPr>
                <w:noProof/>
                <w:webHidden/>
              </w:rPr>
              <w:fldChar w:fldCharType="end"/>
            </w:r>
          </w:hyperlink>
        </w:p>
        <w:p w14:paraId="3B994FBA" w14:textId="333A0ACB"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67" w:history="1">
            <w:r w:rsidR="00AB3240" w:rsidRPr="00916FA4">
              <w:rPr>
                <w:rStyle w:val="Hyperlink"/>
                <w:b/>
                <w:noProof/>
              </w:rPr>
              <w:t>2.8.2</w:t>
            </w:r>
            <w:r w:rsidR="00AB3240">
              <w:rPr>
                <w:rFonts w:asciiTheme="minorHAnsi" w:hAnsiTheme="minorHAnsi"/>
                <w:noProof/>
                <w:sz w:val="22"/>
                <w:szCs w:val="22"/>
                <w:lang w:val="en-IN" w:eastAsia="en-IN"/>
              </w:rPr>
              <w:tab/>
            </w:r>
            <w:r w:rsidR="00AB3240" w:rsidRPr="00916FA4">
              <w:rPr>
                <w:rStyle w:val="Hyperlink"/>
                <w:b/>
                <w:noProof/>
              </w:rPr>
              <w:t>Evaluation of Clustering Methods</w:t>
            </w:r>
            <w:r w:rsidR="00AB3240">
              <w:rPr>
                <w:noProof/>
                <w:webHidden/>
              </w:rPr>
              <w:tab/>
            </w:r>
            <w:r w:rsidR="00AB3240">
              <w:rPr>
                <w:noProof/>
                <w:webHidden/>
              </w:rPr>
              <w:fldChar w:fldCharType="begin"/>
            </w:r>
            <w:r w:rsidR="00AB3240">
              <w:rPr>
                <w:noProof/>
                <w:webHidden/>
              </w:rPr>
              <w:instrText xml:space="preserve"> PAGEREF _Toc46740167 \h </w:instrText>
            </w:r>
            <w:r w:rsidR="00AB3240">
              <w:rPr>
                <w:noProof/>
                <w:webHidden/>
              </w:rPr>
            </w:r>
            <w:r w:rsidR="00AB3240">
              <w:rPr>
                <w:noProof/>
                <w:webHidden/>
              </w:rPr>
              <w:fldChar w:fldCharType="separate"/>
            </w:r>
            <w:r w:rsidR="00AB3240">
              <w:rPr>
                <w:noProof/>
                <w:webHidden/>
              </w:rPr>
              <w:t>18</w:t>
            </w:r>
            <w:r w:rsidR="00AB3240">
              <w:rPr>
                <w:noProof/>
                <w:webHidden/>
              </w:rPr>
              <w:fldChar w:fldCharType="end"/>
            </w:r>
          </w:hyperlink>
        </w:p>
        <w:p w14:paraId="03945BA1" w14:textId="0979C39E" w:rsidR="00AB3240" w:rsidRDefault="002A5194">
          <w:pPr>
            <w:pStyle w:val="TOC2"/>
            <w:tabs>
              <w:tab w:val="left" w:pos="960"/>
              <w:tab w:val="right" w:leader="dot" w:pos="9016"/>
            </w:tabs>
            <w:rPr>
              <w:bCs w:val="0"/>
              <w:noProof/>
              <w:sz w:val="22"/>
              <w:szCs w:val="22"/>
              <w:lang w:val="en-IN" w:eastAsia="en-IN"/>
            </w:rPr>
          </w:pPr>
          <w:hyperlink w:anchor="_Toc46740168" w:history="1">
            <w:r w:rsidR="00AB3240" w:rsidRPr="00916FA4">
              <w:rPr>
                <w:rStyle w:val="Hyperlink"/>
                <w:b/>
                <w:noProof/>
              </w:rPr>
              <w:t>2.9</w:t>
            </w:r>
            <w:r w:rsidR="00AB3240">
              <w:rPr>
                <w:bCs w:val="0"/>
                <w:noProof/>
                <w:sz w:val="22"/>
                <w:szCs w:val="22"/>
                <w:lang w:val="en-IN" w:eastAsia="en-IN"/>
              </w:rPr>
              <w:tab/>
            </w:r>
            <w:r w:rsidR="00AB3240" w:rsidRPr="00916FA4">
              <w:rPr>
                <w:rStyle w:val="Hyperlink"/>
                <w:b/>
                <w:noProof/>
              </w:rPr>
              <w:t>Hybridisation</w:t>
            </w:r>
            <w:r w:rsidR="00AB3240">
              <w:rPr>
                <w:noProof/>
                <w:webHidden/>
              </w:rPr>
              <w:tab/>
            </w:r>
            <w:r w:rsidR="00AB3240">
              <w:rPr>
                <w:noProof/>
                <w:webHidden/>
              </w:rPr>
              <w:fldChar w:fldCharType="begin"/>
            </w:r>
            <w:r w:rsidR="00AB3240">
              <w:rPr>
                <w:noProof/>
                <w:webHidden/>
              </w:rPr>
              <w:instrText xml:space="preserve"> PAGEREF _Toc46740168 \h </w:instrText>
            </w:r>
            <w:r w:rsidR="00AB3240">
              <w:rPr>
                <w:noProof/>
                <w:webHidden/>
              </w:rPr>
            </w:r>
            <w:r w:rsidR="00AB3240">
              <w:rPr>
                <w:noProof/>
                <w:webHidden/>
              </w:rPr>
              <w:fldChar w:fldCharType="separate"/>
            </w:r>
            <w:r w:rsidR="00AB3240">
              <w:rPr>
                <w:noProof/>
                <w:webHidden/>
              </w:rPr>
              <w:t>20</w:t>
            </w:r>
            <w:r w:rsidR="00AB3240">
              <w:rPr>
                <w:noProof/>
                <w:webHidden/>
              </w:rPr>
              <w:fldChar w:fldCharType="end"/>
            </w:r>
          </w:hyperlink>
        </w:p>
        <w:p w14:paraId="6D8BE6C8" w14:textId="4A80CF42"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69" w:history="1">
            <w:r w:rsidR="00AB3240" w:rsidRPr="00916FA4">
              <w:rPr>
                <w:rStyle w:val="Hyperlink"/>
                <w:b/>
                <w:noProof/>
              </w:rPr>
              <w:t>2.9.1</w:t>
            </w:r>
            <w:r w:rsidR="00AB3240">
              <w:rPr>
                <w:rFonts w:asciiTheme="minorHAnsi" w:hAnsiTheme="minorHAnsi"/>
                <w:noProof/>
                <w:sz w:val="22"/>
                <w:szCs w:val="22"/>
                <w:lang w:val="en-IN" w:eastAsia="en-IN"/>
              </w:rPr>
              <w:tab/>
            </w:r>
            <w:r w:rsidR="00AB3240" w:rsidRPr="00916FA4">
              <w:rPr>
                <w:rStyle w:val="Hyperlink"/>
                <w:b/>
                <w:noProof/>
              </w:rPr>
              <w:t>Clustering and Neural Network Hybrid</w:t>
            </w:r>
            <w:r w:rsidR="00AB3240">
              <w:rPr>
                <w:noProof/>
                <w:webHidden/>
              </w:rPr>
              <w:tab/>
            </w:r>
            <w:r w:rsidR="00AB3240">
              <w:rPr>
                <w:noProof/>
                <w:webHidden/>
              </w:rPr>
              <w:fldChar w:fldCharType="begin"/>
            </w:r>
            <w:r w:rsidR="00AB3240">
              <w:rPr>
                <w:noProof/>
                <w:webHidden/>
              </w:rPr>
              <w:instrText xml:space="preserve"> PAGEREF _Toc46740169 \h </w:instrText>
            </w:r>
            <w:r w:rsidR="00AB3240">
              <w:rPr>
                <w:noProof/>
                <w:webHidden/>
              </w:rPr>
            </w:r>
            <w:r w:rsidR="00AB3240">
              <w:rPr>
                <w:noProof/>
                <w:webHidden/>
              </w:rPr>
              <w:fldChar w:fldCharType="separate"/>
            </w:r>
            <w:r w:rsidR="00AB3240">
              <w:rPr>
                <w:noProof/>
                <w:webHidden/>
              </w:rPr>
              <w:t>20</w:t>
            </w:r>
            <w:r w:rsidR="00AB3240">
              <w:rPr>
                <w:noProof/>
                <w:webHidden/>
              </w:rPr>
              <w:fldChar w:fldCharType="end"/>
            </w:r>
          </w:hyperlink>
        </w:p>
        <w:p w14:paraId="2B2188CF" w14:textId="723754D6"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70" w:history="1">
            <w:r w:rsidR="00AB3240" w:rsidRPr="00916FA4">
              <w:rPr>
                <w:rStyle w:val="Hyperlink"/>
                <w:b/>
                <w:noProof/>
              </w:rPr>
              <w:t>2.9.2</w:t>
            </w:r>
            <w:r w:rsidR="00AB3240">
              <w:rPr>
                <w:rFonts w:asciiTheme="minorHAnsi" w:hAnsiTheme="minorHAnsi"/>
                <w:noProof/>
                <w:sz w:val="22"/>
                <w:szCs w:val="22"/>
                <w:lang w:val="en-IN" w:eastAsia="en-IN"/>
              </w:rPr>
              <w:tab/>
            </w:r>
            <w:r w:rsidR="00AB3240" w:rsidRPr="00916FA4">
              <w:rPr>
                <w:rStyle w:val="Hyperlink"/>
                <w:b/>
                <w:noProof/>
              </w:rPr>
              <w:t>Clustering and Classification Hybrid</w:t>
            </w:r>
            <w:r w:rsidR="00AB3240">
              <w:rPr>
                <w:noProof/>
                <w:webHidden/>
              </w:rPr>
              <w:tab/>
            </w:r>
            <w:r w:rsidR="00AB3240">
              <w:rPr>
                <w:noProof/>
                <w:webHidden/>
              </w:rPr>
              <w:fldChar w:fldCharType="begin"/>
            </w:r>
            <w:r w:rsidR="00AB3240">
              <w:rPr>
                <w:noProof/>
                <w:webHidden/>
              </w:rPr>
              <w:instrText xml:space="preserve"> PAGEREF _Toc46740170 \h </w:instrText>
            </w:r>
            <w:r w:rsidR="00AB3240">
              <w:rPr>
                <w:noProof/>
                <w:webHidden/>
              </w:rPr>
            </w:r>
            <w:r w:rsidR="00AB3240">
              <w:rPr>
                <w:noProof/>
                <w:webHidden/>
              </w:rPr>
              <w:fldChar w:fldCharType="separate"/>
            </w:r>
            <w:r w:rsidR="00AB3240">
              <w:rPr>
                <w:noProof/>
                <w:webHidden/>
              </w:rPr>
              <w:t>23</w:t>
            </w:r>
            <w:r w:rsidR="00AB3240">
              <w:rPr>
                <w:noProof/>
                <w:webHidden/>
              </w:rPr>
              <w:fldChar w:fldCharType="end"/>
            </w:r>
          </w:hyperlink>
        </w:p>
        <w:p w14:paraId="408A344E" w14:textId="47AC46E4" w:rsidR="00AB3240" w:rsidRDefault="002A5194">
          <w:pPr>
            <w:pStyle w:val="TOC2"/>
            <w:tabs>
              <w:tab w:val="left" w:pos="960"/>
              <w:tab w:val="right" w:leader="dot" w:pos="9016"/>
            </w:tabs>
            <w:rPr>
              <w:bCs w:val="0"/>
              <w:noProof/>
              <w:sz w:val="22"/>
              <w:szCs w:val="22"/>
              <w:lang w:val="en-IN" w:eastAsia="en-IN"/>
            </w:rPr>
          </w:pPr>
          <w:hyperlink w:anchor="_Toc46740171" w:history="1">
            <w:r w:rsidR="00AB3240" w:rsidRPr="00916FA4">
              <w:rPr>
                <w:rStyle w:val="Hyperlink"/>
                <w:b/>
                <w:noProof/>
              </w:rPr>
              <w:t>2.10</w:t>
            </w:r>
            <w:r w:rsidR="00AB3240">
              <w:rPr>
                <w:bCs w:val="0"/>
                <w:noProof/>
                <w:sz w:val="22"/>
                <w:szCs w:val="22"/>
                <w:lang w:val="en-IN" w:eastAsia="en-IN"/>
              </w:rPr>
              <w:tab/>
            </w:r>
            <w:r w:rsidR="00AB3240" w:rsidRPr="00916FA4">
              <w:rPr>
                <w:rStyle w:val="Hyperlink"/>
                <w:b/>
                <w:noProof/>
              </w:rPr>
              <w:t>Conclusion</w:t>
            </w:r>
            <w:r w:rsidR="00AB3240">
              <w:rPr>
                <w:noProof/>
                <w:webHidden/>
              </w:rPr>
              <w:tab/>
            </w:r>
            <w:r w:rsidR="00AB3240">
              <w:rPr>
                <w:noProof/>
                <w:webHidden/>
              </w:rPr>
              <w:fldChar w:fldCharType="begin"/>
            </w:r>
            <w:r w:rsidR="00AB3240">
              <w:rPr>
                <w:noProof/>
                <w:webHidden/>
              </w:rPr>
              <w:instrText xml:space="preserve"> PAGEREF _Toc46740171 \h </w:instrText>
            </w:r>
            <w:r w:rsidR="00AB3240">
              <w:rPr>
                <w:noProof/>
                <w:webHidden/>
              </w:rPr>
            </w:r>
            <w:r w:rsidR="00AB3240">
              <w:rPr>
                <w:noProof/>
                <w:webHidden/>
              </w:rPr>
              <w:fldChar w:fldCharType="separate"/>
            </w:r>
            <w:r w:rsidR="00AB3240">
              <w:rPr>
                <w:noProof/>
                <w:webHidden/>
              </w:rPr>
              <w:t>24</w:t>
            </w:r>
            <w:r w:rsidR="00AB3240">
              <w:rPr>
                <w:noProof/>
                <w:webHidden/>
              </w:rPr>
              <w:fldChar w:fldCharType="end"/>
            </w:r>
          </w:hyperlink>
        </w:p>
        <w:p w14:paraId="11057CA4" w14:textId="4D41CD7F" w:rsidR="00AB3240" w:rsidRDefault="002A5194">
          <w:pPr>
            <w:pStyle w:val="TOC1"/>
            <w:tabs>
              <w:tab w:val="right" w:leader="dot" w:pos="9016"/>
            </w:tabs>
            <w:rPr>
              <w:b w:val="0"/>
              <w:bCs w:val="0"/>
              <w:noProof/>
              <w:sz w:val="22"/>
              <w:szCs w:val="22"/>
              <w:lang w:val="en-IN" w:eastAsia="en-IN"/>
            </w:rPr>
          </w:pPr>
          <w:hyperlink w:anchor="_Toc46740172" w:history="1">
            <w:r w:rsidR="00AB3240" w:rsidRPr="00916FA4">
              <w:rPr>
                <w:rStyle w:val="Hyperlink"/>
                <w:noProof/>
              </w:rPr>
              <w:t>Chapter 3 – Research Methodology</w:t>
            </w:r>
            <w:r w:rsidR="00AB3240">
              <w:rPr>
                <w:noProof/>
                <w:webHidden/>
              </w:rPr>
              <w:tab/>
            </w:r>
            <w:r w:rsidR="00AB3240">
              <w:rPr>
                <w:noProof/>
                <w:webHidden/>
              </w:rPr>
              <w:fldChar w:fldCharType="begin"/>
            </w:r>
            <w:r w:rsidR="00AB3240">
              <w:rPr>
                <w:noProof/>
                <w:webHidden/>
              </w:rPr>
              <w:instrText xml:space="preserve"> PAGEREF _Toc46740172 \h </w:instrText>
            </w:r>
            <w:r w:rsidR="00AB3240">
              <w:rPr>
                <w:noProof/>
                <w:webHidden/>
              </w:rPr>
            </w:r>
            <w:r w:rsidR="00AB3240">
              <w:rPr>
                <w:noProof/>
                <w:webHidden/>
              </w:rPr>
              <w:fldChar w:fldCharType="separate"/>
            </w:r>
            <w:r w:rsidR="00AB3240">
              <w:rPr>
                <w:noProof/>
                <w:webHidden/>
              </w:rPr>
              <w:t>25</w:t>
            </w:r>
            <w:r w:rsidR="00AB3240">
              <w:rPr>
                <w:noProof/>
                <w:webHidden/>
              </w:rPr>
              <w:fldChar w:fldCharType="end"/>
            </w:r>
          </w:hyperlink>
        </w:p>
        <w:p w14:paraId="1A8B4D10" w14:textId="1459B4DA" w:rsidR="00AB3240" w:rsidRDefault="002A5194">
          <w:pPr>
            <w:pStyle w:val="TOC2"/>
            <w:tabs>
              <w:tab w:val="left" w:pos="960"/>
              <w:tab w:val="right" w:leader="dot" w:pos="9016"/>
            </w:tabs>
            <w:rPr>
              <w:bCs w:val="0"/>
              <w:noProof/>
              <w:sz w:val="22"/>
              <w:szCs w:val="22"/>
              <w:lang w:val="en-IN" w:eastAsia="en-IN"/>
            </w:rPr>
          </w:pPr>
          <w:hyperlink w:anchor="_Toc46740173" w:history="1">
            <w:r w:rsidR="00AB3240" w:rsidRPr="00916FA4">
              <w:rPr>
                <w:rStyle w:val="Hyperlink"/>
                <w:b/>
                <w:noProof/>
              </w:rPr>
              <w:t>3.1</w:t>
            </w:r>
            <w:r w:rsidR="00AB3240">
              <w:rPr>
                <w:bCs w:val="0"/>
                <w:noProof/>
                <w:sz w:val="22"/>
                <w:szCs w:val="22"/>
                <w:lang w:val="en-IN" w:eastAsia="en-IN"/>
              </w:rPr>
              <w:tab/>
            </w:r>
            <w:r w:rsidR="00AB3240" w:rsidRPr="00916FA4">
              <w:rPr>
                <w:rStyle w:val="Hyperlink"/>
                <w:b/>
                <w:noProof/>
              </w:rPr>
              <w:t>Introduction</w:t>
            </w:r>
            <w:r w:rsidR="00AB3240">
              <w:rPr>
                <w:noProof/>
                <w:webHidden/>
              </w:rPr>
              <w:tab/>
            </w:r>
            <w:r w:rsidR="00AB3240">
              <w:rPr>
                <w:noProof/>
                <w:webHidden/>
              </w:rPr>
              <w:fldChar w:fldCharType="begin"/>
            </w:r>
            <w:r w:rsidR="00AB3240">
              <w:rPr>
                <w:noProof/>
                <w:webHidden/>
              </w:rPr>
              <w:instrText xml:space="preserve"> PAGEREF _Toc46740173 \h </w:instrText>
            </w:r>
            <w:r w:rsidR="00AB3240">
              <w:rPr>
                <w:noProof/>
                <w:webHidden/>
              </w:rPr>
            </w:r>
            <w:r w:rsidR="00AB3240">
              <w:rPr>
                <w:noProof/>
                <w:webHidden/>
              </w:rPr>
              <w:fldChar w:fldCharType="separate"/>
            </w:r>
            <w:r w:rsidR="00AB3240">
              <w:rPr>
                <w:noProof/>
                <w:webHidden/>
              </w:rPr>
              <w:t>25</w:t>
            </w:r>
            <w:r w:rsidR="00AB3240">
              <w:rPr>
                <w:noProof/>
                <w:webHidden/>
              </w:rPr>
              <w:fldChar w:fldCharType="end"/>
            </w:r>
          </w:hyperlink>
        </w:p>
        <w:p w14:paraId="6D181C1A" w14:textId="6753C75B" w:rsidR="00AB3240" w:rsidRDefault="002A5194">
          <w:pPr>
            <w:pStyle w:val="TOC2"/>
            <w:tabs>
              <w:tab w:val="left" w:pos="960"/>
              <w:tab w:val="right" w:leader="dot" w:pos="9016"/>
            </w:tabs>
            <w:rPr>
              <w:bCs w:val="0"/>
              <w:noProof/>
              <w:sz w:val="22"/>
              <w:szCs w:val="22"/>
              <w:lang w:val="en-IN" w:eastAsia="en-IN"/>
            </w:rPr>
          </w:pPr>
          <w:hyperlink w:anchor="_Toc46740174" w:history="1">
            <w:r w:rsidR="00AB3240" w:rsidRPr="00916FA4">
              <w:rPr>
                <w:rStyle w:val="Hyperlink"/>
                <w:b/>
                <w:noProof/>
              </w:rPr>
              <w:t>3.2</w:t>
            </w:r>
            <w:r w:rsidR="00AB3240">
              <w:rPr>
                <w:bCs w:val="0"/>
                <w:noProof/>
                <w:sz w:val="22"/>
                <w:szCs w:val="22"/>
                <w:lang w:val="en-IN" w:eastAsia="en-IN"/>
              </w:rPr>
              <w:tab/>
            </w:r>
            <w:r w:rsidR="00AB3240" w:rsidRPr="00916FA4">
              <w:rPr>
                <w:rStyle w:val="Hyperlink"/>
                <w:b/>
                <w:noProof/>
              </w:rPr>
              <w:t>Methodology Implimentation</w:t>
            </w:r>
            <w:r w:rsidR="00AB3240">
              <w:rPr>
                <w:noProof/>
                <w:webHidden/>
              </w:rPr>
              <w:tab/>
            </w:r>
            <w:r w:rsidR="00AB3240">
              <w:rPr>
                <w:noProof/>
                <w:webHidden/>
              </w:rPr>
              <w:fldChar w:fldCharType="begin"/>
            </w:r>
            <w:r w:rsidR="00AB3240">
              <w:rPr>
                <w:noProof/>
                <w:webHidden/>
              </w:rPr>
              <w:instrText xml:space="preserve"> PAGEREF _Toc46740174 \h </w:instrText>
            </w:r>
            <w:r w:rsidR="00AB3240">
              <w:rPr>
                <w:noProof/>
                <w:webHidden/>
              </w:rPr>
            </w:r>
            <w:r w:rsidR="00AB3240">
              <w:rPr>
                <w:noProof/>
                <w:webHidden/>
              </w:rPr>
              <w:fldChar w:fldCharType="separate"/>
            </w:r>
            <w:r w:rsidR="00AB3240">
              <w:rPr>
                <w:noProof/>
                <w:webHidden/>
              </w:rPr>
              <w:t>25</w:t>
            </w:r>
            <w:r w:rsidR="00AB3240">
              <w:rPr>
                <w:noProof/>
                <w:webHidden/>
              </w:rPr>
              <w:fldChar w:fldCharType="end"/>
            </w:r>
          </w:hyperlink>
        </w:p>
        <w:p w14:paraId="50FB019D" w14:textId="36F34FB9" w:rsidR="00AB3240" w:rsidRDefault="002A5194">
          <w:pPr>
            <w:pStyle w:val="TOC2"/>
            <w:tabs>
              <w:tab w:val="left" w:pos="960"/>
              <w:tab w:val="right" w:leader="dot" w:pos="9016"/>
            </w:tabs>
            <w:rPr>
              <w:bCs w:val="0"/>
              <w:noProof/>
              <w:sz w:val="22"/>
              <w:szCs w:val="22"/>
              <w:lang w:val="en-IN" w:eastAsia="en-IN"/>
            </w:rPr>
          </w:pPr>
          <w:hyperlink w:anchor="_Toc46740175" w:history="1">
            <w:r w:rsidR="00AB3240" w:rsidRPr="00916FA4">
              <w:rPr>
                <w:rStyle w:val="Hyperlink"/>
                <w:b/>
                <w:noProof/>
              </w:rPr>
              <w:t>3.3</w:t>
            </w:r>
            <w:r w:rsidR="00AB3240">
              <w:rPr>
                <w:bCs w:val="0"/>
                <w:noProof/>
                <w:sz w:val="22"/>
                <w:szCs w:val="22"/>
                <w:lang w:val="en-IN" w:eastAsia="en-IN"/>
              </w:rPr>
              <w:tab/>
            </w:r>
            <w:r w:rsidR="00AB3240" w:rsidRPr="00916FA4">
              <w:rPr>
                <w:rStyle w:val="Hyperlink"/>
                <w:b/>
                <w:noProof/>
              </w:rPr>
              <w:t>German Credit Risk Dataset</w:t>
            </w:r>
            <w:r w:rsidR="00AB3240">
              <w:rPr>
                <w:noProof/>
                <w:webHidden/>
              </w:rPr>
              <w:tab/>
            </w:r>
            <w:r w:rsidR="00AB3240">
              <w:rPr>
                <w:noProof/>
                <w:webHidden/>
              </w:rPr>
              <w:fldChar w:fldCharType="begin"/>
            </w:r>
            <w:r w:rsidR="00AB3240">
              <w:rPr>
                <w:noProof/>
                <w:webHidden/>
              </w:rPr>
              <w:instrText xml:space="preserve"> PAGEREF _Toc46740175 \h </w:instrText>
            </w:r>
            <w:r w:rsidR="00AB3240">
              <w:rPr>
                <w:noProof/>
                <w:webHidden/>
              </w:rPr>
            </w:r>
            <w:r w:rsidR="00AB3240">
              <w:rPr>
                <w:noProof/>
                <w:webHidden/>
              </w:rPr>
              <w:fldChar w:fldCharType="separate"/>
            </w:r>
            <w:r w:rsidR="00AB3240">
              <w:rPr>
                <w:noProof/>
                <w:webHidden/>
              </w:rPr>
              <w:t>26</w:t>
            </w:r>
            <w:r w:rsidR="00AB3240">
              <w:rPr>
                <w:noProof/>
                <w:webHidden/>
              </w:rPr>
              <w:fldChar w:fldCharType="end"/>
            </w:r>
          </w:hyperlink>
        </w:p>
        <w:p w14:paraId="4879BABA" w14:textId="5F50AFB9" w:rsidR="00AB3240" w:rsidRDefault="002A5194">
          <w:pPr>
            <w:pStyle w:val="TOC2"/>
            <w:tabs>
              <w:tab w:val="left" w:pos="960"/>
              <w:tab w:val="right" w:leader="dot" w:pos="9016"/>
            </w:tabs>
            <w:rPr>
              <w:bCs w:val="0"/>
              <w:noProof/>
              <w:sz w:val="22"/>
              <w:szCs w:val="22"/>
              <w:lang w:val="en-IN" w:eastAsia="en-IN"/>
            </w:rPr>
          </w:pPr>
          <w:hyperlink w:anchor="_Toc46740176" w:history="1">
            <w:r w:rsidR="00AB3240" w:rsidRPr="00916FA4">
              <w:rPr>
                <w:rStyle w:val="Hyperlink"/>
                <w:b/>
                <w:noProof/>
              </w:rPr>
              <w:t>3.4</w:t>
            </w:r>
            <w:r w:rsidR="00AB3240">
              <w:rPr>
                <w:bCs w:val="0"/>
                <w:noProof/>
                <w:sz w:val="22"/>
                <w:szCs w:val="22"/>
                <w:lang w:val="en-IN" w:eastAsia="en-IN"/>
              </w:rPr>
              <w:tab/>
            </w:r>
            <w:r w:rsidR="00AB3240" w:rsidRPr="00916FA4">
              <w:rPr>
                <w:rStyle w:val="Hyperlink"/>
                <w:b/>
                <w:noProof/>
              </w:rPr>
              <w:t>Tools Used</w:t>
            </w:r>
            <w:r w:rsidR="00AB3240">
              <w:rPr>
                <w:noProof/>
                <w:webHidden/>
              </w:rPr>
              <w:tab/>
            </w:r>
            <w:r w:rsidR="00AB3240">
              <w:rPr>
                <w:noProof/>
                <w:webHidden/>
              </w:rPr>
              <w:fldChar w:fldCharType="begin"/>
            </w:r>
            <w:r w:rsidR="00AB3240">
              <w:rPr>
                <w:noProof/>
                <w:webHidden/>
              </w:rPr>
              <w:instrText xml:space="preserve"> PAGEREF _Toc46740176 \h </w:instrText>
            </w:r>
            <w:r w:rsidR="00AB3240">
              <w:rPr>
                <w:noProof/>
                <w:webHidden/>
              </w:rPr>
            </w:r>
            <w:r w:rsidR="00AB3240">
              <w:rPr>
                <w:noProof/>
                <w:webHidden/>
              </w:rPr>
              <w:fldChar w:fldCharType="separate"/>
            </w:r>
            <w:r w:rsidR="00AB3240">
              <w:rPr>
                <w:noProof/>
                <w:webHidden/>
              </w:rPr>
              <w:t>28</w:t>
            </w:r>
            <w:r w:rsidR="00AB3240">
              <w:rPr>
                <w:noProof/>
                <w:webHidden/>
              </w:rPr>
              <w:fldChar w:fldCharType="end"/>
            </w:r>
          </w:hyperlink>
        </w:p>
        <w:p w14:paraId="00FD517C" w14:textId="70E4685B"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77" w:history="1">
            <w:r w:rsidR="00AB3240" w:rsidRPr="00916FA4">
              <w:rPr>
                <w:rStyle w:val="Hyperlink"/>
                <w:b/>
                <w:noProof/>
              </w:rPr>
              <w:t>3.4.1</w:t>
            </w:r>
            <w:r w:rsidR="00AB3240">
              <w:rPr>
                <w:rFonts w:asciiTheme="minorHAnsi" w:hAnsiTheme="minorHAnsi"/>
                <w:noProof/>
                <w:sz w:val="22"/>
                <w:szCs w:val="22"/>
                <w:lang w:val="en-IN" w:eastAsia="en-IN"/>
              </w:rPr>
              <w:tab/>
            </w:r>
            <w:r w:rsidR="00AB3240" w:rsidRPr="00916FA4">
              <w:rPr>
                <w:rStyle w:val="Hyperlink"/>
                <w:b/>
                <w:noProof/>
              </w:rPr>
              <w:t>Programming Platform</w:t>
            </w:r>
            <w:r w:rsidR="00AB3240">
              <w:rPr>
                <w:noProof/>
                <w:webHidden/>
              </w:rPr>
              <w:tab/>
            </w:r>
            <w:r w:rsidR="00AB3240">
              <w:rPr>
                <w:noProof/>
                <w:webHidden/>
              </w:rPr>
              <w:fldChar w:fldCharType="begin"/>
            </w:r>
            <w:r w:rsidR="00AB3240">
              <w:rPr>
                <w:noProof/>
                <w:webHidden/>
              </w:rPr>
              <w:instrText xml:space="preserve"> PAGEREF _Toc46740177 \h </w:instrText>
            </w:r>
            <w:r w:rsidR="00AB3240">
              <w:rPr>
                <w:noProof/>
                <w:webHidden/>
              </w:rPr>
            </w:r>
            <w:r w:rsidR="00AB3240">
              <w:rPr>
                <w:noProof/>
                <w:webHidden/>
              </w:rPr>
              <w:fldChar w:fldCharType="separate"/>
            </w:r>
            <w:r w:rsidR="00AB3240">
              <w:rPr>
                <w:noProof/>
                <w:webHidden/>
              </w:rPr>
              <w:t>28</w:t>
            </w:r>
            <w:r w:rsidR="00AB3240">
              <w:rPr>
                <w:noProof/>
                <w:webHidden/>
              </w:rPr>
              <w:fldChar w:fldCharType="end"/>
            </w:r>
          </w:hyperlink>
        </w:p>
        <w:p w14:paraId="112BA258" w14:textId="6B9548C2"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78" w:history="1">
            <w:r w:rsidR="00AB3240" w:rsidRPr="00916FA4">
              <w:rPr>
                <w:rStyle w:val="Hyperlink"/>
                <w:b/>
                <w:noProof/>
              </w:rPr>
              <w:t>3.4.2</w:t>
            </w:r>
            <w:r w:rsidR="00AB3240">
              <w:rPr>
                <w:rFonts w:asciiTheme="minorHAnsi" w:hAnsiTheme="minorHAnsi"/>
                <w:noProof/>
                <w:sz w:val="22"/>
                <w:szCs w:val="22"/>
                <w:lang w:val="en-IN" w:eastAsia="en-IN"/>
              </w:rPr>
              <w:tab/>
            </w:r>
            <w:r w:rsidR="00AB3240" w:rsidRPr="00916FA4">
              <w:rPr>
                <w:rStyle w:val="Hyperlink"/>
                <w:b/>
                <w:noProof/>
              </w:rPr>
              <w:t>Data Analytics Software</w:t>
            </w:r>
            <w:r w:rsidR="00AB3240">
              <w:rPr>
                <w:noProof/>
                <w:webHidden/>
              </w:rPr>
              <w:tab/>
            </w:r>
            <w:r w:rsidR="00AB3240">
              <w:rPr>
                <w:noProof/>
                <w:webHidden/>
              </w:rPr>
              <w:fldChar w:fldCharType="begin"/>
            </w:r>
            <w:r w:rsidR="00AB3240">
              <w:rPr>
                <w:noProof/>
                <w:webHidden/>
              </w:rPr>
              <w:instrText xml:space="preserve"> PAGEREF _Toc46740178 \h </w:instrText>
            </w:r>
            <w:r w:rsidR="00AB3240">
              <w:rPr>
                <w:noProof/>
                <w:webHidden/>
              </w:rPr>
            </w:r>
            <w:r w:rsidR="00AB3240">
              <w:rPr>
                <w:noProof/>
                <w:webHidden/>
              </w:rPr>
              <w:fldChar w:fldCharType="separate"/>
            </w:r>
            <w:r w:rsidR="00AB3240">
              <w:rPr>
                <w:noProof/>
                <w:webHidden/>
              </w:rPr>
              <w:t>29</w:t>
            </w:r>
            <w:r w:rsidR="00AB3240">
              <w:rPr>
                <w:noProof/>
                <w:webHidden/>
              </w:rPr>
              <w:fldChar w:fldCharType="end"/>
            </w:r>
          </w:hyperlink>
        </w:p>
        <w:p w14:paraId="51FFC876" w14:textId="27292752" w:rsidR="00AB3240" w:rsidRDefault="002A5194">
          <w:pPr>
            <w:pStyle w:val="TOC2"/>
            <w:tabs>
              <w:tab w:val="left" w:pos="960"/>
              <w:tab w:val="right" w:leader="dot" w:pos="9016"/>
            </w:tabs>
            <w:rPr>
              <w:bCs w:val="0"/>
              <w:noProof/>
              <w:sz w:val="22"/>
              <w:szCs w:val="22"/>
              <w:lang w:val="en-IN" w:eastAsia="en-IN"/>
            </w:rPr>
          </w:pPr>
          <w:hyperlink w:anchor="_Toc46740179" w:history="1">
            <w:r w:rsidR="00AB3240" w:rsidRPr="00916FA4">
              <w:rPr>
                <w:rStyle w:val="Hyperlink"/>
                <w:b/>
                <w:noProof/>
              </w:rPr>
              <w:t>3.5</w:t>
            </w:r>
            <w:r w:rsidR="00AB3240">
              <w:rPr>
                <w:bCs w:val="0"/>
                <w:noProof/>
                <w:sz w:val="22"/>
                <w:szCs w:val="22"/>
                <w:lang w:val="en-IN" w:eastAsia="en-IN"/>
              </w:rPr>
              <w:tab/>
            </w:r>
            <w:r w:rsidR="00AB3240" w:rsidRPr="00916FA4">
              <w:rPr>
                <w:rStyle w:val="Hyperlink"/>
                <w:b/>
                <w:noProof/>
              </w:rPr>
              <w:t>Data Exploration</w:t>
            </w:r>
            <w:r w:rsidR="00AB3240">
              <w:rPr>
                <w:noProof/>
                <w:webHidden/>
              </w:rPr>
              <w:tab/>
            </w:r>
            <w:r w:rsidR="00AB3240">
              <w:rPr>
                <w:noProof/>
                <w:webHidden/>
              </w:rPr>
              <w:fldChar w:fldCharType="begin"/>
            </w:r>
            <w:r w:rsidR="00AB3240">
              <w:rPr>
                <w:noProof/>
                <w:webHidden/>
              </w:rPr>
              <w:instrText xml:space="preserve"> PAGEREF _Toc46740179 \h </w:instrText>
            </w:r>
            <w:r w:rsidR="00AB3240">
              <w:rPr>
                <w:noProof/>
                <w:webHidden/>
              </w:rPr>
            </w:r>
            <w:r w:rsidR="00AB3240">
              <w:rPr>
                <w:noProof/>
                <w:webHidden/>
              </w:rPr>
              <w:fldChar w:fldCharType="separate"/>
            </w:r>
            <w:r w:rsidR="00AB3240">
              <w:rPr>
                <w:noProof/>
                <w:webHidden/>
              </w:rPr>
              <w:t>29</w:t>
            </w:r>
            <w:r w:rsidR="00AB3240">
              <w:rPr>
                <w:noProof/>
                <w:webHidden/>
              </w:rPr>
              <w:fldChar w:fldCharType="end"/>
            </w:r>
          </w:hyperlink>
        </w:p>
        <w:p w14:paraId="5CBA2893" w14:textId="3C7AF4E4" w:rsidR="00AB3240" w:rsidRDefault="002A5194">
          <w:pPr>
            <w:pStyle w:val="TOC2"/>
            <w:tabs>
              <w:tab w:val="left" w:pos="960"/>
              <w:tab w:val="right" w:leader="dot" w:pos="9016"/>
            </w:tabs>
            <w:rPr>
              <w:bCs w:val="0"/>
              <w:noProof/>
              <w:sz w:val="22"/>
              <w:szCs w:val="22"/>
              <w:lang w:val="en-IN" w:eastAsia="en-IN"/>
            </w:rPr>
          </w:pPr>
          <w:hyperlink w:anchor="_Toc46740180" w:history="1">
            <w:r w:rsidR="00AB3240" w:rsidRPr="00916FA4">
              <w:rPr>
                <w:rStyle w:val="Hyperlink"/>
                <w:b/>
                <w:noProof/>
              </w:rPr>
              <w:t>3.6</w:t>
            </w:r>
            <w:r w:rsidR="00AB3240">
              <w:rPr>
                <w:bCs w:val="0"/>
                <w:noProof/>
                <w:sz w:val="22"/>
                <w:szCs w:val="22"/>
                <w:lang w:val="en-IN" w:eastAsia="en-IN"/>
              </w:rPr>
              <w:tab/>
            </w:r>
            <w:r w:rsidR="00AB3240" w:rsidRPr="00916FA4">
              <w:rPr>
                <w:rStyle w:val="Hyperlink"/>
                <w:b/>
                <w:noProof/>
              </w:rPr>
              <w:t>Data Preparation</w:t>
            </w:r>
            <w:r w:rsidR="00AB3240">
              <w:rPr>
                <w:noProof/>
                <w:webHidden/>
              </w:rPr>
              <w:tab/>
            </w:r>
            <w:r w:rsidR="00AB3240">
              <w:rPr>
                <w:noProof/>
                <w:webHidden/>
              </w:rPr>
              <w:fldChar w:fldCharType="begin"/>
            </w:r>
            <w:r w:rsidR="00AB3240">
              <w:rPr>
                <w:noProof/>
                <w:webHidden/>
              </w:rPr>
              <w:instrText xml:space="preserve"> PAGEREF _Toc46740180 \h </w:instrText>
            </w:r>
            <w:r w:rsidR="00AB3240">
              <w:rPr>
                <w:noProof/>
                <w:webHidden/>
              </w:rPr>
            </w:r>
            <w:r w:rsidR="00AB3240">
              <w:rPr>
                <w:noProof/>
                <w:webHidden/>
              </w:rPr>
              <w:fldChar w:fldCharType="separate"/>
            </w:r>
            <w:r w:rsidR="00AB3240">
              <w:rPr>
                <w:noProof/>
                <w:webHidden/>
              </w:rPr>
              <w:t>29</w:t>
            </w:r>
            <w:r w:rsidR="00AB3240">
              <w:rPr>
                <w:noProof/>
                <w:webHidden/>
              </w:rPr>
              <w:fldChar w:fldCharType="end"/>
            </w:r>
          </w:hyperlink>
        </w:p>
        <w:p w14:paraId="6CB37F7E" w14:textId="3377A270"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81" w:history="1">
            <w:r w:rsidR="00AB3240" w:rsidRPr="00916FA4">
              <w:rPr>
                <w:rStyle w:val="Hyperlink"/>
                <w:b/>
                <w:noProof/>
              </w:rPr>
              <w:t>3.5.1</w:t>
            </w:r>
            <w:r w:rsidR="00AB3240">
              <w:rPr>
                <w:rFonts w:asciiTheme="minorHAnsi" w:hAnsiTheme="minorHAnsi"/>
                <w:noProof/>
                <w:sz w:val="22"/>
                <w:szCs w:val="22"/>
                <w:lang w:val="en-IN" w:eastAsia="en-IN"/>
              </w:rPr>
              <w:tab/>
            </w:r>
            <w:r w:rsidR="00AB3240" w:rsidRPr="00916FA4">
              <w:rPr>
                <w:rStyle w:val="Hyperlink"/>
                <w:b/>
                <w:noProof/>
              </w:rPr>
              <w:t>Feature Engineering</w:t>
            </w:r>
            <w:r w:rsidR="00AB3240">
              <w:rPr>
                <w:noProof/>
                <w:webHidden/>
              </w:rPr>
              <w:tab/>
            </w:r>
            <w:r w:rsidR="00AB3240">
              <w:rPr>
                <w:noProof/>
                <w:webHidden/>
              </w:rPr>
              <w:fldChar w:fldCharType="begin"/>
            </w:r>
            <w:r w:rsidR="00AB3240">
              <w:rPr>
                <w:noProof/>
                <w:webHidden/>
              </w:rPr>
              <w:instrText xml:space="preserve"> PAGEREF _Toc46740181 \h </w:instrText>
            </w:r>
            <w:r w:rsidR="00AB3240">
              <w:rPr>
                <w:noProof/>
                <w:webHidden/>
              </w:rPr>
            </w:r>
            <w:r w:rsidR="00AB3240">
              <w:rPr>
                <w:noProof/>
                <w:webHidden/>
              </w:rPr>
              <w:fldChar w:fldCharType="separate"/>
            </w:r>
            <w:r w:rsidR="00AB3240">
              <w:rPr>
                <w:noProof/>
                <w:webHidden/>
              </w:rPr>
              <w:t>30</w:t>
            </w:r>
            <w:r w:rsidR="00AB3240">
              <w:rPr>
                <w:noProof/>
                <w:webHidden/>
              </w:rPr>
              <w:fldChar w:fldCharType="end"/>
            </w:r>
          </w:hyperlink>
        </w:p>
        <w:p w14:paraId="3D2EFAC9" w14:textId="0393BF9B" w:rsidR="00AB3240" w:rsidRDefault="002A5194">
          <w:pPr>
            <w:pStyle w:val="TOC2"/>
            <w:tabs>
              <w:tab w:val="left" w:pos="960"/>
              <w:tab w:val="right" w:leader="dot" w:pos="9016"/>
            </w:tabs>
            <w:rPr>
              <w:bCs w:val="0"/>
              <w:noProof/>
              <w:sz w:val="22"/>
              <w:szCs w:val="22"/>
              <w:lang w:val="en-IN" w:eastAsia="en-IN"/>
            </w:rPr>
          </w:pPr>
          <w:hyperlink w:anchor="_Toc46740182" w:history="1">
            <w:r w:rsidR="00AB3240" w:rsidRPr="00916FA4">
              <w:rPr>
                <w:rStyle w:val="Hyperlink"/>
                <w:b/>
                <w:noProof/>
              </w:rPr>
              <w:t>3.7</w:t>
            </w:r>
            <w:r w:rsidR="00AB3240">
              <w:rPr>
                <w:bCs w:val="0"/>
                <w:noProof/>
                <w:sz w:val="22"/>
                <w:szCs w:val="22"/>
                <w:lang w:val="en-IN" w:eastAsia="en-IN"/>
              </w:rPr>
              <w:tab/>
            </w:r>
            <w:r w:rsidR="00AB3240" w:rsidRPr="00916FA4">
              <w:rPr>
                <w:rStyle w:val="Hyperlink"/>
                <w:b/>
                <w:noProof/>
              </w:rPr>
              <w:t>Data Partioning</w:t>
            </w:r>
            <w:r w:rsidR="00AB3240">
              <w:rPr>
                <w:noProof/>
                <w:webHidden/>
              </w:rPr>
              <w:tab/>
            </w:r>
            <w:r w:rsidR="00AB3240">
              <w:rPr>
                <w:noProof/>
                <w:webHidden/>
              </w:rPr>
              <w:fldChar w:fldCharType="begin"/>
            </w:r>
            <w:r w:rsidR="00AB3240">
              <w:rPr>
                <w:noProof/>
                <w:webHidden/>
              </w:rPr>
              <w:instrText xml:space="preserve"> PAGEREF _Toc46740182 \h </w:instrText>
            </w:r>
            <w:r w:rsidR="00AB3240">
              <w:rPr>
                <w:noProof/>
                <w:webHidden/>
              </w:rPr>
            </w:r>
            <w:r w:rsidR="00AB3240">
              <w:rPr>
                <w:noProof/>
                <w:webHidden/>
              </w:rPr>
              <w:fldChar w:fldCharType="separate"/>
            </w:r>
            <w:r w:rsidR="00AB3240">
              <w:rPr>
                <w:noProof/>
                <w:webHidden/>
              </w:rPr>
              <w:t>31</w:t>
            </w:r>
            <w:r w:rsidR="00AB3240">
              <w:rPr>
                <w:noProof/>
                <w:webHidden/>
              </w:rPr>
              <w:fldChar w:fldCharType="end"/>
            </w:r>
          </w:hyperlink>
        </w:p>
        <w:p w14:paraId="4E57CE28" w14:textId="3D4B6A18" w:rsidR="00AB3240" w:rsidRDefault="002A5194">
          <w:pPr>
            <w:pStyle w:val="TOC2"/>
            <w:tabs>
              <w:tab w:val="left" w:pos="960"/>
              <w:tab w:val="right" w:leader="dot" w:pos="9016"/>
            </w:tabs>
            <w:rPr>
              <w:bCs w:val="0"/>
              <w:noProof/>
              <w:sz w:val="22"/>
              <w:szCs w:val="22"/>
              <w:lang w:val="en-IN" w:eastAsia="en-IN"/>
            </w:rPr>
          </w:pPr>
          <w:hyperlink w:anchor="_Toc46740183" w:history="1">
            <w:r w:rsidR="00AB3240" w:rsidRPr="00916FA4">
              <w:rPr>
                <w:rStyle w:val="Hyperlink"/>
                <w:b/>
                <w:noProof/>
              </w:rPr>
              <w:t>3.8</w:t>
            </w:r>
            <w:r w:rsidR="00AB3240">
              <w:rPr>
                <w:bCs w:val="0"/>
                <w:noProof/>
                <w:sz w:val="22"/>
                <w:szCs w:val="22"/>
                <w:lang w:val="en-IN" w:eastAsia="en-IN"/>
              </w:rPr>
              <w:tab/>
            </w:r>
            <w:r w:rsidR="00AB3240" w:rsidRPr="00916FA4">
              <w:rPr>
                <w:rStyle w:val="Hyperlink"/>
                <w:b/>
                <w:noProof/>
              </w:rPr>
              <w:t>Machine Learning Techniques Utilized</w:t>
            </w:r>
            <w:r w:rsidR="00AB3240">
              <w:rPr>
                <w:noProof/>
                <w:webHidden/>
              </w:rPr>
              <w:tab/>
            </w:r>
            <w:r w:rsidR="00AB3240">
              <w:rPr>
                <w:noProof/>
                <w:webHidden/>
              </w:rPr>
              <w:fldChar w:fldCharType="begin"/>
            </w:r>
            <w:r w:rsidR="00AB3240">
              <w:rPr>
                <w:noProof/>
                <w:webHidden/>
              </w:rPr>
              <w:instrText xml:space="preserve"> PAGEREF _Toc46740183 \h </w:instrText>
            </w:r>
            <w:r w:rsidR="00AB3240">
              <w:rPr>
                <w:noProof/>
                <w:webHidden/>
              </w:rPr>
            </w:r>
            <w:r w:rsidR="00AB3240">
              <w:rPr>
                <w:noProof/>
                <w:webHidden/>
              </w:rPr>
              <w:fldChar w:fldCharType="separate"/>
            </w:r>
            <w:r w:rsidR="00AB3240">
              <w:rPr>
                <w:noProof/>
                <w:webHidden/>
              </w:rPr>
              <w:t>31</w:t>
            </w:r>
            <w:r w:rsidR="00AB3240">
              <w:rPr>
                <w:noProof/>
                <w:webHidden/>
              </w:rPr>
              <w:fldChar w:fldCharType="end"/>
            </w:r>
          </w:hyperlink>
        </w:p>
        <w:p w14:paraId="198CA5E8" w14:textId="6FAD9821"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84" w:history="1">
            <w:r w:rsidR="00AB3240" w:rsidRPr="00916FA4">
              <w:rPr>
                <w:rStyle w:val="Hyperlink"/>
                <w:b/>
                <w:noProof/>
              </w:rPr>
              <w:t>3.8.1</w:t>
            </w:r>
            <w:r w:rsidR="00AB3240">
              <w:rPr>
                <w:rFonts w:asciiTheme="minorHAnsi" w:hAnsiTheme="minorHAnsi"/>
                <w:noProof/>
                <w:sz w:val="22"/>
                <w:szCs w:val="22"/>
                <w:lang w:val="en-IN" w:eastAsia="en-IN"/>
              </w:rPr>
              <w:tab/>
            </w:r>
            <w:r w:rsidR="00AB3240" w:rsidRPr="00916FA4">
              <w:rPr>
                <w:rStyle w:val="Hyperlink"/>
                <w:b/>
                <w:noProof/>
              </w:rPr>
              <w:t>K Means Clustering</w:t>
            </w:r>
            <w:r w:rsidR="00AB3240">
              <w:rPr>
                <w:noProof/>
                <w:webHidden/>
              </w:rPr>
              <w:tab/>
            </w:r>
            <w:r w:rsidR="00AB3240">
              <w:rPr>
                <w:noProof/>
                <w:webHidden/>
              </w:rPr>
              <w:fldChar w:fldCharType="begin"/>
            </w:r>
            <w:r w:rsidR="00AB3240">
              <w:rPr>
                <w:noProof/>
                <w:webHidden/>
              </w:rPr>
              <w:instrText xml:space="preserve"> PAGEREF _Toc46740184 \h </w:instrText>
            </w:r>
            <w:r w:rsidR="00AB3240">
              <w:rPr>
                <w:noProof/>
                <w:webHidden/>
              </w:rPr>
            </w:r>
            <w:r w:rsidR="00AB3240">
              <w:rPr>
                <w:noProof/>
                <w:webHidden/>
              </w:rPr>
              <w:fldChar w:fldCharType="separate"/>
            </w:r>
            <w:r w:rsidR="00AB3240">
              <w:rPr>
                <w:noProof/>
                <w:webHidden/>
              </w:rPr>
              <w:t>31</w:t>
            </w:r>
            <w:r w:rsidR="00AB3240">
              <w:rPr>
                <w:noProof/>
                <w:webHidden/>
              </w:rPr>
              <w:fldChar w:fldCharType="end"/>
            </w:r>
          </w:hyperlink>
        </w:p>
        <w:p w14:paraId="43C572CC" w14:textId="27B70073"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85" w:history="1">
            <w:r w:rsidR="00AB3240" w:rsidRPr="00916FA4">
              <w:rPr>
                <w:rStyle w:val="Hyperlink"/>
                <w:b/>
                <w:noProof/>
              </w:rPr>
              <w:t>3.8.2</w:t>
            </w:r>
            <w:r w:rsidR="00AB3240">
              <w:rPr>
                <w:rFonts w:asciiTheme="minorHAnsi" w:hAnsiTheme="minorHAnsi"/>
                <w:noProof/>
                <w:sz w:val="22"/>
                <w:szCs w:val="22"/>
                <w:lang w:val="en-IN" w:eastAsia="en-IN"/>
              </w:rPr>
              <w:tab/>
            </w:r>
            <w:r w:rsidR="00AB3240" w:rsidRPr="00916FA4">
              <w:rPr>
                <w:rStyle w:val="Hyperlink"/>
                <w:b/>
                <w:noProof/>
              </w:rPr>
              <w:t>Random Forest Classifier</w:t>
            </w:r>
            <w:r w:rsidR="00AB3240">
              <w:rPr>
                <w:noProof/>
                <w:webHidden/>
              </w:rPr>
              <w:tab/>
            </w:r>
            <w:r w:rsidR="00AB3240">
              <w:rPr>
                <w:noProof/>
                <w:webHidden/>
              </w:rPr>
              <w:fldChar w:fldCharType="begin"/>
            </w:r>
            <w:r w:rsidR="00AB3240">
              <w:rPr>
                <w:noProof/>
                <w:webHidden/>
              </w:rPr>
              <w:instrText xml:space="preserve"> PAGEREF _Toc46740185 \h </w:instrText>
            </w:r>
            <w:r w:rsidR="00AB3240">
              <w:rPr>
                <w:noProof/>
                <w:webHidden/>
              </w:rPr>
            </w:r>
            <w:r w:rsidR="00AB3240">
              <w:rPr>
                <w:noProof/>
                <w:webHidden/>
              </w:rPr>
              <w:fldChar w:fldCharType="separate"/>
            </w:r>
            <w:r w:rsidR="00AB3240">
              <w:rPr>
                <w:noProof/>
                <w:webHidden/>
              </w:rPr>
              <w:t>32</w:t>
            </w:r>
            <w:r w:rsidR="00AB3240">
              <w:rPr>
                <w:noProof/>
                <w:webHidden/>
              </w:rPr>
              <w:fldChar w:fldCharType="end"/>
            </w:r>
          </w:hyperlink>
        </w:p>
        <w:p w14:paraId="08D1DAD3" w14:textId="39A7CA03"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86" w:history="1">
            <w:r w:rsidR="00AB3240" w:rsidRPr="00916FA4">
              <w:rPr>
                <w:rStyle w:val="Hyperlink"/>
                <w:b/>
                <w:noProof/>
              </w:rPr>
              <w:t>3.8.3</w:t>
            </w:r>
            <w:r w:rsidR="00AB3240">
              <w:rPr>
                <w:rFonts w:asciiTheme="minorHAnsi" w:hAnsiTheme="minorHAnsi"/>
                <w:noProof/>
                <w:sz w:val="22"/>
                <w:szCs w:val="22"/>
                <w:lang w:val="en-IN" w:eastAsia="en-IN"/>
              </w:rPr>
              <w:tab/>
            </w:r>
            <w:r w:rsidR="00AB3240" w:rsidRPr="00916FA4">
              <w:rPr>
                <w:rStyle w:val="Hyperlink"/>
                <w:b/>
                <w:noProof/>
              </w:rPr>
              <w:t>Extreme Gradient Boost Classifier</w:t>
            </w:r>
            <w:r w:rsidR="00AB3240">
              <w:rPr>
                <w:noProof/>
                <w:webHidden/>
              </w:rPr>
              <w:tab/>
            </w:r>
            <w:r w:rsidR="00AB3240">
              <w:rPr>
                <w:noProof/>
                <w:webHidden/>
              </w:rPr>
              <w:fldChar w:fldCharType="begin"/>
            </w:r>
            <w:r w:rsidR="00AB3240">
              <w:rPr>
                <w:noProof/>
                <w:webHidden/>
              </w:rPr>
              <w:instrText xml:space="preserve"> PAGEREF _Toc46740186 \h </w:instrText>
            </w:r>
            <w:r w:rsidR="00AB3240">
              <w:rPr>
                <w:noProof/>
                <w:webHidden/>
              </w:rPr>
            </w:r>
            <w:r w:rsidR="00AB3240">
              <w:rPr>
                <w:noProof/>
                <w:webHidden/>
              </w:rPr>
              <w:fldChar w:fldCharType="separate"/>
            </w:r>
            <w:r w:rsidR="00AB3240">
              <w:rPr>
                <w:noProof/>
                <w:webHidden/>
              </w:rPr>
              <w:t>32</w:t>
            </w:r>
            <w:r w:rsidR="00AB3240">
              <w:rPr>
                <w:noProof/>
                <w:webHidden/>
              </w:rPr>
              <w:fldChar w:fldCharType="end"/>
            </w:r>
          </w:hyperlink>
        </w:p>
        <w:p w14:paraId="75C4748A" w14:textId="357C115E"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87" w:history="1">
            <w:r w:rsidR="00AB3240" w:rsidRPr="00916FA4">
              <w:rPr>
                <w:rStyle w:val="Hyperlink"/>
                <w:b/>
                <w:noProof/>
              </w:rPr>
              <w:t>3.8.4</w:t>
            </w:r>
            <w:r w:rsidR="00AB3240">
              <w:rPr>
                <w:rFonts w:asciiTheme="minorHAnsi" w:hAnsiTheme="minorHAnsi"/>
                <w:noProof/>
                <w:sz w:val="22"/>
                <w:szCs w:val="22"/>
                <w:lang w:val="en-IN" w:eastAsia="en-IN"/>
              </w:rPr>
              <w:tab/>
            </w:r>
            <w:r w:rsidR="00AB3240" w:rsidRPr="00916FA4">
              <w:rPr>
                <w:rStyle w:val="Hyperlink"/>
                <w:b/>
                <w:noProof/>
              </w:rPr>
              <w:t>Support Vector Classifier</w:t>
            </w:r>
            <w:r w:rsidR="00AB3240">
              <w:rPr>
                <w:noProof/>
                <w:webHidden/>
              </w:rPr>
              <w:tab/>
            </w:r>
            <w:r w:rsidR="00AB3240">
              <w:rPr>
                <w:noProof/>
                <w:webHidden/>
              </w:rPr>
              <w:fldChar w:fldCharType="begin"/>
            </w:r>
            <w:r w:rsidR="00AB3240">
              <w:rPr>
                <w:noProof/>
                <w:webHidden/>
              </w:rPr>
              <w:instrText xml:space="preserve"> PAGEREF _Toc46740187 \h </w:instrText>
            </w:r>
            <w:r w:rsidR="00AB3240">
              <w:rPr>
                <w:noProof/>
                <w:webHidden/>
              </w:rPr>
            </w:r>
            <w:r w:rsidR="00AB3240">
              <w:rPr>
                <w:noProof/>
                <w:webHidden/>
              </w:rPr>
              <w:fldChar w:fldCharType="separate"/>
            </w:r>
            <w:r w:rsidR="00AB3240">
              <w:rPr>
                <w:noProof/>
                <w:webHidden/>
              </w:rPr>
              <w:t>33</w:t>
            </w:r>
            <w:r w:rsidR="00AB3240">
              <w:rPr>
                <w:noProof/>
                <w:webHidden/>
              </w:rPr>
              <w:fldChar w:fldCharType="end"/>
            </w:r>
          </w:hyperlink>
        </w:p>
        <w:p w14:paraId="0CB7D290" w14:textId="47470049"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88" w:history="1">
            <w:r w:rsidR="00AB3240" w:rsidRPr="00916FA4">
              <w:rPr>
                <w:rStyle w:val="Hyperlink"/>
                <w:b/>
                <w:noProof/>
              </w:rPr>
              <w:t>3.8.5</w:t>
            </w:r>
            <w:r w:rsidR="00AB3240">
              <w:rPr>
                <w:rFonts w:asciiTheme="minorHAnsi" w:hAnsiTheme="minorHAnsi"/>
                <w:noProof/>
                <w:sz w:val="22"/>
                <w:szCs w:val="22"/>
                <w:lang w:val="en-IN" w:eastAsia="en-IN"/>
              </w:rPr>
              <w:tab/>
            </w:r>
            <w:r w:rsidR="00AB3240" w:rsidRPr="00916FA4">
              <w:rPr>
                <w:rStyle w:val="Hyperlink"/>
                <w:b/>
                <w:noProof/>
              </w:rPr>
              <w:t>Logistic Regression Classifier</w:t>
            </w:r>
            <w:r w:rsidR="00AB3240">
              <w:rPr>
                <w:noProof/>
                <w:webHidden/>
              </w:rPr>
              <w:tab/>
            </w:r>
            <w:r w:rsidR="00AB3240">
              <w:rPr>
                <w:noProof/>
                <w:webHidden/>
              </w:rPr>
              <w:fldChar w:fldCharType="begin"/>
            </w:r>
            <w:r w:rsidR="00AB3240">
              <w:rPr>
                <w:noProof/>
                <w:webHidden/>
              </w:rPr>
              <w:instrText xml:space="preserve"> PAGEREF _Toc46740188 \h </w:instrText>
            </w:r>
            <w:r w:rsidR="00AB3240">
              <w:rPr>
                <w:noProof/>
                <w:webHidden/>
              </w:rPr>
            </w:r>
            <w:r w:rsidR="00AB3240">
              <w:rPr>
                <w:noProof/>
                <w:webHidden/>
              </w:rPr>
              <w:fldChar w:fldCharType="separate"/>
            </w:r>
            <w:r w:rsidR="00AB3240">
              <w:rPr>
                <w:noProof/>
                <w:webHidden/>
              </w:rPr>
              <w:t>34</w:t>
            </w:r>
            <w:r w:rsidR="00AB3240">
              <w:rPr>
                <w:noProof/>
                <w:webHidden/>
              </w:rPr>
              <w:fldChar w:fldCharType="end"/>
            </w:r>
          </w:hyperlink>
        </w:p>
        <w:p w14:paraId="03159EAE" w14:textId="56D09842" w:rsidR="00AB3240" w:rsidRDefault="002A5194">
          <w:pPr>
            <w:pStyle w:val="TOC2"/>
            <w:tabs>
              <w:tab w:val="left" w:pos="960"/>
              <w:tab w:val="right" w:leader="dot" w:pos="9016"/>
            </w:tabs>
            <w:rPr>
              <w:bCs w:val="0"/>
              <w:noProof/>
              <w:sz w:val="22"/>
              <w:szCs w:val="22"/>
              <w:lang w:val="en-IN" w:eastAsia="en-IN"/>
            </w:rPr>
          </w:pPr>
          <w:hyperlink w:anchor="_Toc46740189" w:history="1">
            <w:r w:rsidR="00AB3240" w:rsidRPr="00916FA4">
              <w:rPr>
                <w:rStyle w:val="Hyperlink"/>
                <w:b/>
                <w:noProof/>
              </w:rPr>
              <w:t>3.9</w:t>
            </w:r>
            <w:r w:rsidR="00AB3240">
              <w:rPr>
                <w:bCs w:val="0"/>
                <w:noProof/>
                <w:sz w:val="22"/>
                <w:szCs w:val="22"/>
                <w:lang w:val="en-IN" w:eastAsia="en-IN"/>
              </w:rPr>
              <w:tab/>
            </w:r>
            <w:r w:rsidR="00AB3240" w:rsidRPr="00916FA4">
              <w:rPr>
                <w:rStyle w:val="Hyperlink"/>
                <w:b/>
                <w:noProof/>
              </w:rPr>
              <w:t>Evaluation Metrics</w:t>
            </w:r>
            <w:r w:rsidR="00AB3240">
              <w:rPr>
                <w:noProof/>
                <w:webHidden/>
              </w:rPr>
              <w:tab/>
            </w:r>
            <w:r w:rsidR="00AB3240">
              <w:rPr>
                <w:noProof/>
                <w:webHidden/>
              </w:rPr>
              <w:fldChar w:fldCharType="begin"/>
            </w:r>
            <w:r w:rsidR="00AB3240">
              <w:rPr>
                <w:noProof/>
                <w:webHidden/>
              </w:rPr>
              <w:instrText xml:space="preserve"> PAGEREF _Toc46740189 \h </w:instrText>
            </w:r>
            <w:r w:rsidR="00AB3240">
              <w:rPr>
                <w:noProof/>
                <w:webHidden/>
              </w:rPr>
            </w:r>
            <w:r w:rsidR="00AB3240">
              <w:rPr>
                <w:noProof/>
                <w:webHidden/>
              </w:rPr>
              <w:fldChar w:fldCharType="separate"/>
            </w:r>
            <w:r w:rsidR="00AB3240">
              <w:rPr>
                <w:noProof/>
                <w:webHidden/>
              </w:rPr>
              <w:t>34</w:t>
            </w:r>
            <w:r w:rsidR="00AB3240">
              <w:rPr>
                <w:noProof/>
                <w:webHidden/>
              </w:rPr>
              <w:fldChar w:fldCharType="end"/>
            </w:r>
          </w:hyperlink>
        </w:p>
        <w:p w14:paraId="6F752DCF" w14:textId="24848ABD"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90" w:history="1">
            <w:r w:rsidR="00AB3240" w:rsidRPr="00916FA4">
              <w:rPr>
                <w:rStyle w:val="Hyperlink"/>
                <w:b/>
                <w:noProof/>
              </w:rPr>
              <w:t>3.9.1</w:t>
            </w:r>
            <w:r w:rsidR="00AB3240">
              <w:rPr>
                <w:rFonts w:asciiTheme="minorHAnsi" w:hAnsiTheme="minorHAnsi"/>
                <w:noProof/>
                <w:sz w:val="22"/>
                <w:szCs w:val="22"/>
                <w:lang w:val="en-IN" w:eastAsia="en-IN"/>
              </w:rPr>
              <w:tab/>
            </w:r>
            <w:r w:rsidR="00AB3240" w:rsidRPr="00916FA4">
              <w:rPr>
                <w:rStyle w:val="Hyperlink"/>
                <w:b/>
                <w:noProof/>
              </w:rPr>
              <w:t>Evaluation on Clustering</w:t>
            </w:r>
            <w:r w:rsidR="00AB3240">
              <w:rPr>
                <w:noProof/>
                <w:webHidden/>
              </w:rPr>
              <w:tab/>
            </w:r>
            <w:r w:rsidR="00AB3240">
              <w:rPr>
                <w:noProof/>
                <w:webHidden/>
              </w:rPr>
              <w:fldChar w:fldCharType="begin"/>
            </w:r>
            <w:r w:rsidR="00AB3240">
              <w:rPr>
                <w:noProof/>
                <w:webHidden/>
              </w:rPr>
              <w:instrText xml:space="preserve"> PAGEREF _Toc46740190 \h </w:instrText>
            </w:r>
            <w:r w:rsidR="00AB3240">
              <w:rPr>
                <w:noProof/>
                <w:webHidden/>
              </w:rPr>
            </w:r>
            <w:r w:rsidR="00AB3240">
              <w:rPr>
                <w:noProof/>
                <w:webHidden/>
              </w:rPr>
              <w:fldChar w:fldCharType="separate"/>
            </w:r>
            <w:r w:rsidR="00AB3240">
              <w:rPr>
                <w:noProof/>
                <w:webHidden/>
              </w:rPr>
              <w:t>34</w:t>
            </w:r>
            <w:r w:rsidR="00AB3240">
              <w:rPr>
                <w:noProof/>
                <w:webHidden/>
              </w:rPr>
              <w:fldChar w:fldCharType="end"/>
            </w:r>
          </w:hyperlink>
        </w:p>
        <w:p w14:paraId="7D6B4BAB" w14:textId="6A0C976E"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91" w:history="1">
            <w:r w:rsidR="00AB3240" w:rsidRPr="00916FA4">
              <w:rPr>
                <w:rStyle w:val="Hyperlink"/>
                <w:b/>
                <w:noProof/>
              </w:rPr>
              <w:t>3.9.2</w:t>
            </w:r>
            <w:r w:rsidR="00AB3240">
              <w:rPr>
                <w:rFonts w:asciiTheme="minorHAnsi" w:hAnsiTheme="minorHAnsi"/>
                <w:noProof/>
                <w:sz w:val="22"/>
                <w:szCs w:val="22"/>
                <w:lang w:val="en-IN" w:eastAsia="en-IN"/>
              </w:rPr>
              <w:tab/>
            </w:r>
            <w:r w:rsidR="00AB3240" w:rsidRPr="00916FA4">
              <w:rPr>
                <w:rStyle w:val="Hyperlink"/>
                <w:b/>
                <w:noProof/>
              </w:rPr>
              <w:t>Evaluation on Classification</w:t>
            </w:r>
            <w:r w:rsidR="00AB3240">
              <w:rPr>
                <w:noProof/>
                <w:webHidden/>
              </w:rPr>
              <w:tab/>
            </w:r>
            <w:r w:rsidR="00AB3240">
              <w:rPr>
                <w:noProof/>
                <w:webHidden/>
              </w:rPr>
              <w:fldChar w:fldCharType="begin"/>
            </w:r>
            <w:r w:rsidR="00AB3240">
              <w:rPr>
                <w:noProof/>
                <w:webHidden/>
              </w:rPr>
              <w:instrText xml:space="preserve"> PAGEREF _Toc46740191 \h </w:instrText>
            </w:r>
            <w:r w:rsidR="00AB3240">
              <w:rPr>
                <w:noProof/>
                <w:webHidden/>
              </w:rPr>
            </w:r>
            <w:r w:rsidR="00AB3240">
              <w:rPr>
                <w:noProof/>
                <w:webHidden/>
              </w:rPr>
              <w:fldChar w:fldCharType="separate"/>
            </w:r>
            <w:r w:rsidR="00AB3240">
              <w:rPr>
                <w:noProof/>
                <w:webHidden/>
              </w:rPr>
              <w:t>34</w:t>
            </w:r>
            <w:r w:rsidR="00AB3240">
              <w:rPr>
                <w:noProof/>
                <w:webHidden/>
              </w:rPr>
              <w:fldChar w:fldCharType="end"/>
            </w:r>
          </w:hyperlink>
        </w:p>
        <w:p w14:paraId="1842DE6D" w14:textId="60DFFC59" w:rsidR="00AB3240" w:rsidRDefault="002A5194">
          <w:pPr>
            <w:pStyle w:val="TOC2"/>
            <w:tabs>
              <w:tab w:val="left" w:pos="960"/>
              <w:tab w:val="right" w:leader="dot" w:pos="9016"/>
            </w:tabs>
            <w:rPr>
              <w:bCs w:val="0"/>
              <w:noProof/>
              <w:sz w:val="22"/>
              <w:szCs w:val="22"/>
              <w:lang w:val="en-IN" w:eastAsia="en-IN"/>
            </w:rPr>
          </w:pPr>
          <w:hyperlink w:anchor="_Toc46740192" w:history="1">
            <w:r w:rsidR="00AB3240" w:rsidRPr="00916FA4">
              <w:rPr>
                <w:rStyle w:val="Hyperlink"/>
                <w:b/>
                <w:noProof/>
              </w:rPr>
              <w:t>3.10</w:t>
            </w:r>
            <w:r w:rsidR="00AB3240">
              <w:rPr>
                <w:bCs w:val="0"/>
                <w:noProof/>
                <w:sz w:val="22"/>
                <w:szCs w:val="22"/>
                <w:lang w:val="en-IN" w:eastAsia="en-IN"/>
              </w:rPr>
              <w:tab/>
            </w:r>
            <w:r w:rsidR="00AB3240" w:rsidRPr="00916FA4">
              <w:rPr>
                <w:rStyle w:val="Hyperlink"/>
                <w:b/>
                <w:noProof/>
              </w:rPr>
              <w:t>Conclusion</w:t>
            </w:r>
            <w:r w:rsidR="00AB3240">
              <w:rPr>
                <w:noProof/>
                <w:webHidden/>
              </w:rPr>
              <w:tab/>
            </w:r>
            <w:r w:rsidR="00AB3240">
              <w:rPr>
                <w:noProof/>
                <w:webHidden/>
              </w:rPr>
              <w:fldChar w:fldCharType="begin"/>
            </w:r>
            <w:r w:rsidR="00AB3240">
              <w:rPr>
                <w:noProof/>
                <w:webHidden/>
              </w:rPr>
              <w:instrText xml:space="preserve"> PAGEREF _Toc46740192 \h </w:instrText>
            </w:r>
            <w:r w:rsidR="00AB3240">
              <w:rPr>
                <w:noProof/>
                <w:webHidden/>
              </w:rPr>
            </w:r>
            <w:r w:rsidR="00AB3240">
              <w:rPr>
                <w:noProof/>
                <w:webHidden/>
              </w:rPr>
              <w:fldChar w:fldCharType="separate"/>
            </w:r>
            <w:r w:rsidR="00AB3240">
              <w:rPr>
                <w:noProof/>
                <w:webHidden/>
              </w:rPr>
              <w:t>35</w:t>
            </w:r>
            <w:r w:rsidR="00AB3240">
              <w:rPr>
                <w:noProof/>
                <w:webHidden/>
              </w:rPr>
              <w:fldChar w:fldCharType="end"/>
            </w:r>
          </w:hyperlink>
        </w:p>
        <w:p w14:paraId="585BC673" w14:textId="143A29B7" w:rsidR="00AB3240" w:rsidRDefault="002A5194">
          <w:pPr>
            <w:pStyle w:val="TOC1"/>
            <w:tabs>
              <w:tab w:val="right" w:leader="dot" w:pos="9016"/>
            </w:tabs>
            <w:rPr>
              <w:b w:val="0"/>
              <w:bCs w:val="0"/>
              <w:noProof/>
              <w:sz w:val="22"/>
              <w:szCs w:val="22"/>
              <w:lang w:val="en-IN" w:eastAsia="en-IN"/>
            </w:rPr>
          </w:pPr>
          <w:hyperlink w:anchor="_Toc46740193" w:history="1">
            <w:r w:rsidR="00AB3240" w:rsidRPr="00916FA4">
              <w:rPr>
                <w:rStyle w:val="Hyperlink"/>
                <w:noProof/>
              </w:rPr>
              <w:t>Chapter 4 – Findings and Analysis</w:t>
            </w:r>
            <w:r w:rsidR="00AB3240">
              <w:rPr>
                <w:noProof/>
                <w:webHidden/>
              </w:rPr>
              <w:tab/>
            </w:r>
            <w:r w:rsidR="00AB3240">
              <w:rPr>
                <w:noProof/>
                <w:webHidden/>
              </w:rPr>
              <w:fldChar w:fldCharType="begin"/>
            </w:r>
            <w:r w:rsidR="00AB3240">
              <w:rPr>
                <w:noProof/>
                <w:webHidden/>
              </w:rPr>
              <w:instrText xml:space="preserve"> PAGEREF _Toc46740193 \h </w:instrText>
            </w:r>
            <w:r w:rsidR="00AB3240">
              <w:rPr>
                <w:noProof/>
                <w:webHidden/>
              </w:rPr>
            </w:r>
            <w:r w:rsidR="00AB3240">
              <w:rPr>
                <w:noProof/>
                <w:webHidden/>
              </w:rPr>
              <w:fldChar w:fldCharType="separate"/>
            </w:r>
            <w:r w:rsidR="00AB3240">
              <w:rPr>
                <w:noProof/>
                <w:webHidden/>
              </w:rPr>
              <w:t>36</w:t>
            </w:r>
            <w:r w:rsidR="00AB3240">
              <w:rPr>
                <w:noProof/>
                <w:webHidden/>
              </w:rPr>
              <w:fldChar w:fldCharType="end"/>
            </w:r>
          </w:hyperlink>
        </w:p>
        <w:p w14:paraId="53D91539" w14:textId="25690364" w:rsidR="00AB3240" w:rsidRDefault="002A5194">
          <w:pPr>
            <w:pStyle w:val="TOC2"/>
            <w:tabs>
              <w:tab w:val="left" w:pos="960"/>
              <w:tab w:val="right" w:leader="dot" w:pos="9016"/>
            </w:tabs>
            <w:rPr>
              <w:bCs w:val="0"/>
              <w:noProof/>
              <w:sz w:val="22"/>
              <w:szCs w:val="22"/>
              <w:lang w:val="en-IN" w:eastAsia="en-IN"/>
            </w:rPr>
          </w:pPr>
          <w:hyperlink w:anchor="_Toc46740194" w:history="1">
            <w:r w:rsidR="00AB3240" w:rsidRPr="00916FA4">
              <w:rPr>
                <w:rStyle w:val="Hyperlink"/>
                <w:b/>
                <w:noProof/>
              </w:rPr>
              <w:t>4.1</w:t>
            </w:r>
            <w:r w:rsidR="00AB3240">
              <w:rPr>
                <w:bCs w:val="0"/>
                <w:noProof/>
                <w:sz w:val="22"/>
                <w:szCs w:val="22"/>
                <w:lang w:val="en-IN" w:eastAsia="en-IN"/>
              </w:rPr>
              <w:tab/>
            </w:r>
            <w:r w:rsidR="00AB3240" w:rsidRPr="00916FA4">
              <w:rPr>
                <w:rStyle w:val="Hyperlink"/>
                <w:b/>
                <w:noProof/>
              </w:rPr>
              <w:t>Introduction</w:t>
            </w:r>
            <w:r w:rsidR="00AB3240">
              <w:rPr>
                <w:noProof/>
                <w:webHidden/>
              </w:rPr>
              <w:tab/>
            </w:r>
            <w:r w:rsidR="00AB3240">
              <w:rPr>
                <w:noProof/>
                <w:webHidden/>
              </w:rPr>
              <w:fldChar w:fldCharType="begin"/>
            </w:r>
            <w:r w:rsidR="00AB3240">
              <w:rPr>
                <w:noProof/>
                <w:webHidden/>
              </w:rPr>
              <w:instrText xml:space="preserve"> PAGEREF _Toc46740194 \h </w:instrText>
            </w:r>
            <w:r w:rsidR="00AB3240">
              <w:rPr>
                <w:noProof/>
                <w:webHidden/>
              </w:rPr>
            </w:r>
            <w:r w:rsidR="00AB3240">
              <w:rPr>
                <w:noProof/>
                <w:webHidden/>
              </w:rPr>
              <w:fldChar w:fldCharType="separate"/>
            </w:r>
            <w:r w:rsidR="00AB3240">
              <w:rPr>
                <w:noProof/>
                <w:webHidden/>
              </w:rPr>
              <w:t>36</w:t>
            </w:r>
            <w:r w:rsidR="00AB3240">
              <w:rPr>
                <w:noProof/>
                <w:webHidden/>
              </w:rPr>
              <w:fldChar w:fldCharType="end"/>
            </w:r>
          </w:hyperlink>
        </w:p>
        <w:p w14:paraId="4A1017AE" w14:textId="77CE94CB" w:rsidR="00AB3240" w:rsidRDefault="002A5194">
          <w:pPr>
            <w:pStyle w:val="TOC2"/>
            <w:tabs>
              <w:tab w:val="left" w:pos="960"/>
              <w:tab w:val="right" w:leader="dot" w:pos="9016"/>
            </w:tabs>
            <w:rPr>
              <w:bCs w:val="0"/>
              <w:noProof/>
              <w:sz w:val="22"/>
              <w:szCs w:val="22"/>
              <w:lang w:val="en-IN" w:eastAsia="en-IN"/>
            </w:rPr>
          </w:pPr>
          <w:hyperlink w:anchor="_Toc46740195" w:history="1">
            <w:r w:rsidR="00AB3240" w:rsidRPr="00916FA4">
              <w:rPr>
                <w:rStyle w:val="Hyperlink"/>
                <w:b/>
                <w:noProof/>
              </w:rPr>
              <w:t>4.2</w:t>
            </w:r>
            <w:r w:rsidR="00AB3240">
              <w:rPr>
                <w:bCs w:val="0"/>
                <w:noProof/>
                <w:sz w:val="22"/>
                <w:szCs w:val="22"/>
                <w:lang w:val="en-IN" w:eastAsia="en-IN"/>
              </w:rPr>
              <w:tab/>
            </w:r>
            <w:r w:rsidR="00AB3240" w:rsidRPr="00916FA4">
              <w:rPr>
                <w:rStyle w:val="Hyperlink"/>
                <w:b/>
                <w:noProof/>
              </w:rPr>
              <w:t>Data Exploration</w:t>
            </w:r>
            <w:r w:rsidR="00AB3240">
              <w:rPr>
                <w:noProof/>
                <w:webHidden/>
              </w:rPr>
              <w:tab/>
            </w:r>
            <w:r w:rsidR="00AB3240">
              <w:rPr>
                <w:noProof/>
                <w:webHidden/>
              </w:rPr>
              <w:fldChar w:fldCharType="begin"/>
            </w:r>
            <w:r w:rsidR="00AB3240">
              <w:rPr>
                <w:noProof/>
                <w:webHidden/>
              </w:rPr>
              <w:instrText xml:space="preserve"> PAGEREF _Toc46740195 \h </w:instrText>
            </w:r>
            <w:r w:rsidR="00AB3240">
              <w:rPr>
                <w:noProof/>
                <w:webHidden/>
              </w:rPr>
            </w:r>
            <w:r w:rsidR="00AB3240">
              <w:rPr>
                <w:noProof/>
                <w:webHidden/>
              </w:rPr>
              <w:fldChar w:fldCharType="separate"/>
            </w:r>
            <w:r w:rsidR="00AB3240">
              <w:rPr>
                <w:noProof/>
                <w:webHidden/>
              </w:rPr>
              <w:t>36</w:t>
            </w:r>
            <w:r w:rsidR="00AB3240">
              <w:rPr>
                <w:noProof/>
                <w:webHidden/>
              </w:rPr>
              <w:fldChar w:fldCharType="end"/>
            </w:r>
          </w:hyperlink>
        </w:p>
        <w:p w14:paraId="66693E3B" w14:textId="3CC675A6"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96" w:history="1">
            <w:r w:rsidR="00AB3240" w:rsidRPr="00916FA4">
              <w:rPr>
                <w:rStyle w:val="Hyperlink"/>
                <w:b/>
                <w:noProof/>
              </w:rPr>
              <w:t>4.2.1</w:t>
            </w:r>
            <w:r w:rsidR="00AB3240">
              <w:rPr>
                <w:rFonts w:asciiTheme="minorHAnsi" w:hAnsiTheme="minorHAnsi"/>
                <w:noProof/>
                <w:sz w:val="22"/>
                <w:szCs w:val="22"/>
                <w:lang w:val="en-IN" w:eastAsia="en-IN"/>
              </w:rPr>
              <w:tab/>
            </w:r>
            <w:r w:rsidR="00AB3240" w:rsidRPr="00916FA4">
              <w:rPr>
                <w:rStyle w:val="Hyperlink"/>
                <w:b/>
                <w:noProof/>
              </w:rPr>
              <w:t>Dataset Variables</w:t>
            </w:r>
            <w:r w:rsidR="00AB3240">
              <w:rPr>
                <w:noProof/>
                <w:webHidden/>
              </w:rPr>
              <w:tab/>
            </w:r>
            <w:r w:rsidR="00AB3240">
              <w:rPr>
                <w:noProof/>
                <w:webHidden/>
              </w:rPr>
              <w:fldChar w:fldCharType="begin"/>
            </w:r>
            <w:r w:rsidR="00AB3240">
              <w:rPr>
                <w:noProof/>
                <w:webHidden/>
              </w:rPr>
              <w:instrText xml:space="preserve"> PAGEREF _Toc46740196 \h </w:instrText>
            </w:r>
            <w:r w:rsidR="00AB3240">
              <w:rPr>
                <w:noProof/>
                <w:webHidden/>
              </w:rPr>
            </w:r>
            <w:r w:rsidR="00AB3240">
              <w:rPr>
                <w:noProof/>
                <w:webHidden/>
              </w:rPr>
              <w:fldChar w:fldCharType="separate"/>
            </w:r>
            <w:r w:rsidR="00AB3240">
              <w:rPr>
                <w:noProof/>
                <w:webHidden/>
              </w:rPr>
              <w:t>36</w:t>
            </w:r>
            <w:r w:rsidR="00AB3240">
              <w:rPr>
                <w:noProof/>
                <w:webHidden/>
              </w:rPr>
              <w:fldChar w:fldCharType="end"/>
            </w:r>
          </w:hyperlink>
        </w:p>
        <w:p w14:paraId="6E855D55" w14:textId="4AAC72ED" w:rsidR="00AB3240" w:rsidRDefault="002A5194">
          <w:pPr>
            <w:pStyle w:val="TOC2"/>
            <w:tabs>
              <w:tab w:val="left" w:pos="960"/>
              <w:tab w:val="right" w:leader="dot" w:pos="9016"/>
            </w:tabs>
            <w:rPr>
              <w:bCs w:val="0"/>
              <w:noProof/>
              <w:sz w:val="22"/>
              <w:szCs w:val="22"/>
              <w:lang w:val="en-IN" w:eastAsia="en-IN"/>
            </w:rPr>
          </w:pPr>
          <w:hyperlink w:anchor="_Toc46740197" w:history="1">
            <w:r w:rsidR="00AB3240" w:rsidRPr="00916FA4">
              <w:rPr>
                <w:rStyle w:val="Hyperlink"/>
                <w:b/>
                <w:noProof/>
              </w:rPr>
              <w:t>4.3</w:t>
            </w:r>
            <w:r w:rsidR="00AB3240">
              <w:rPr>
                <w:bCs w:val="0"/>
                <w:noProof/>
                <w:sz w:val="22"/>
                <w:szCs w:val="22"/>
                <w:lang w:val="en-IN" w:eastAsia="en-IN"/>
              </w:rPr>
              <w:tab/>
            </w:r>
            <w:r w:rsidR="00AB3240" w:rsidRPr="00916FA4">
              <w:rPr>
                <w:rStyle w:val="Hyperlink"/>
                <w:b/>
                <w:noProof/>
              </w:rPr>
              <w:t>Clustering</w:t>
            </w:r>
            <w:r w:rsidR="00AB3240">
              <w:rPr>
                <w:noProof/>
                <w:webHidden/>
              </w:rPr>
              <w:tab/>
            </w:r>
            <w:r w:rsidR="00AB3240">
              <w:rPr>
                <w:noProof/>
                <w:webHidden/>
              </w:rPr>
              <w:fldChar w:fldCharType="begin"/>
            </w:r>
            <w:r w:rsidR="00AB3240">
              <w:rPr>
                <w:noProof/>
                <w:webHidden/>
              </w:rPr>
              <w:instrText xml:space="preserve"> PAGEREF _Toc46740197 \h </w:instrText>
            </w:r>
            <w:r w:rsidR="00AB3240">
              <w:rPr>
                <w:noProof/>
                <w:webHidden/>
              </w:rPr>
            </w:r>
            <w:r w:rsidR="00AB3240">
              <w:rPr>
                <w:noProof/>
                <w:webHidden/>
              </w:rPr>
              <w:fldChar w:fldCharType="separate"/>
            </w:r>
            <w:r w:rsidR="00AB3240">
              <w:rPr>
                <w:noProof/>
                <w:webHidden/>
              </w:rPr>
              <w:t>47</w:t>
            </w:r>
            <w:r w:rsidR="00AB3240">
              <w:rPr>
                <w:noProof/>
                <w:webHidden/>
              </w:rPr>
              <w:fldChar w:fldCharType="end"/>
            </w:r>
          </w:hyperlink>
        </w:p>
        <w:p w14:paraId="0D5A8868" w14:textId="477C87CF"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98" w:history="1">
            <w:r w:rsidR="00AB3240" w:rsidRPr="00916FA4">
              <w:rPr>
                <w:rStyle w:val="Hyperlink"/>
                <w:b/>
                <w:noProof/>
              </w:rPr>
              <w:t>4.3.1</w:t>
            </w:r>
            <w:r w:rsidR="00AB3240">
              <w:rPr>
                <w:rFonts w:asciiTheme="minorHAnsi" w:hAnsiTheme="minorHAnsi"/>
                <w:noProof/>
                <w:sz w:val="22"/>
                <w:szCs w:val="22"/>
                <w:lang w:val="en-IN" w:eastAsia="en-IN"/>
              </w:rPr>
              <w:tab/>
            </w:r>
            <w:r w:rsidR="00AB3240" w:rsidRPr="00916FA4">
              <w:rPr>
                <w:rStyle w:val="Hyperlink"/>
                <w:b/>
                <w:noProof/>
              </w:rPr>
              <w:t>Feature Extraction</w:t>
            </w:r>
            <w:r w:rsidR="00AB3240">
              <w:rPr>
                <w:noProof/>
                <w:webHidden/>
              </w:rPr>
              <w:tab/>
            </w:r>
            <w:r w:rsidR="00AB3240">
              <w:rPr>
                <w:noProof/>
                <w:webHidden/>
              </w:rPr>
              <w:fldChar w:fldCharType="begin"/>
            </w:r>
            <w:r w:rsidR="00AB3240">
              <w:rPr>
                <w:noProof/>
                <w:webHidden/>
              </w:rPr>
              <w:instrText xml:space="preserve"> PAGEREF _Toc46740198 \h </w:instrText>
            </w:r>
            <w:r w:rsidR="00AB3240">
              <w:rPr>
                <w:noProof/>
                <w:webHidden/>
              </w:rPr>
            </w:r>
            <w:r w:rsidR="00AB3240">
              <w:rPr>
                <w:noProof/>
                <w:webHidden/>
              </w:rPr>
              <w:fldChar w:fldCharType="separate"/>
            </w:r>
            <w:r w:rsidR="00AB3240">
              <w:rPr>
                <w:noProof/>
                <w:webHidden/>
              </w:rPr>
              <w:t>47</w:t>
            </w:r>
            <w:r w:rsidR="00AB3240">
              <w:rPr>
                <w:noProof/>
                <w:webHidden/>
              </w:rPr>
              <w:fldChar w:fldCharType="end"/>
            </w:r>
          </w:hyperlink>
        </w:p>
        <w:p w14:paraId="652FC171" w14:textId="7E37E87C"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199" w:history="1">
            <w:r w:rsidR="00AB3240" w:rsidRPr="00916FA4">
              <w:rPr>
                <w:rStyle w:val="Hyperlink"/>
                <w:b/>
                <w:noProof/>
              </w:rPr>
              <w:t>4.3.2</w:t>
            </w:r>
            <w:r w:rsidR="00AB3240">
              <w:rPr>
                <w:rFonts w:asciiTheme="minorHAnsi" w:hAnsiTheme="minorHAnsi"/>
                <w:noProof/>
                <w:sz w:val="22"/>
                <w:szCs w:val="22"/>
                <w:lang w:val="en-IN" w:eastAsia="en-IN"/>
              </w:rPr>
              <w:tab/>
            </w:r>
            <w:r w:rsidR="00AB3240" w:rsidRPr="00916FA4">
              <w:rPr>
                <w:rStyle w:val="Hyperlink"/>
                <w:b/>
                <w:noProof/>
              </w:rPr>
              <w:t>K Means</w:t>
            </w:r>
            <w:r w:rsidR="00AB3240">
              <w:rPr>
                <w:noProof/>
                <w:webHidden/>
              </w:rPr>
              <w:tab/>
            </w:r>
            <w:r w:rsidR="00AB3240">
              <w:rPr>
                <w:noProof/>
                <w:webHidden/>
              </w:rPr>
              <w:fldChar w:fldCharType="begin"/>
            </w:r>
            <w:r w:rsidR="00AB3240">
              <w:rPr>
                <w:noProof/>
                <w:webHidden/>
              </w:rPr>
              <w:instrText xml:space="preserve"> PAGEREF _Toc46740199 \h </w:instrText>
            </w:r>
            <w:r w:rsidR="00AB3240">
              <w:rPr>
                <w:noProof/>
                <w:webHidden/>
              </w:rPr>
            </w:r>
            <w:r w:rsidR="00AB3240">
              <w:rPr>
                <w:noProof/>
                <w:webHidden/>
              </w:rPr>
              <w:fldChar w:fldCharType="separate"/>
            </w:r>
            <w:r w:rsidR="00AB3240">
              <w:rPr>
                <w:noProof/>
                <w:webHidden/>
              </w:rPr>
              <w:t>47</w:t>
            </w:r>
            <w:r w:rsidR="00AB3240">
              <w:rPr>
                <w:noProof/>
                <w:webHidden/>
              </w:rPr>
              <w:fldChar w:fldCharType="end"/>
            </w:r>
          </w:hyperlink>
        </w:p>
        <w:p w14:paraId="741CE6B6" w14:textId="3CC0A1B0" w:rsidR="00AB3240" w:rsidRDefault="002A5194">
          <w:pPr>
            <w:pStyle w:val="TOC2"/>
            <w:tabs>
              <w:tab w:val="left" w:pos="960"/>
              <w:tab w:val="right" w:leader="dot" w:pos="9016"/>
            </w:tabs>
            <w:rPr>
              <w:bCs w:val="0"/>
              <w:noProof/>
              <w:sz w:val="22"/>
              <w:szCs w:val="22"/>
              <w:lang w:val="en-IN" w:eastAsia="en-IN"/>
            </w:rPr>
          </w:pPr>
          <w:hyperlink w:anchor="_Toc46740200" w:history="1">
            <w:r w:rsidR="00AB3240" w:rsidRPr="00916FA4">
              <w:rPr>
                <w:rStyle w:val="Hyperlink"/>
                <w:b/>
                <w:noProof/>
              </w:rPr>
              <w:t>4.4</w:t>
            </w:r>
            <w:r w:rsidR="00AB3240">
              <w:rPr>
                <w:bCs w:val="0"/>
                <w:noProof/>
                <w:sz w:val="22"/>
                <w:szCs w:val="22"/>
                <w:lang w:val="en-IN" w:eastAsia="en-IN"/>
              </w:rPr>
              <w:tab/>
            </w:r>
            <w:r w:rsidR="00AB3240" w:rsidRPr="00916FA4">
              <w:rPr>
                <w:rStyle w:val="Hyperlink"/>
                <w:b/>
                <w:noProof/>
              </w:rPr>
              <w:t>Classification</w:t>
            </w:r>
            <w:r w:rsidR="00AB3240">
              <w:rPr>
                <w:noProof/>
                <w:webHidden/>
              </w:rPr>
              <w:tab/>
            </w:r>
            <w:r w:rsidR="00AB3240">
              <w:rPr>
                <w:noProof/>
                <w:webHidden/>
              </w:rPr>
              <w:fldChar w:fldCharType="begin"/>
            </w:r>
            <w:r w:rsidR="00AB3240">
              <w:rPr>
                <w:noProof/>
                <w:webHidden/>
              </w:rPr>
              <w:instrText xml:space="preserve"> PAGEREF _Toc46740200 \h </w:instrText>
            </w:r>
            <w:r w:rsidR="00AB3240">
              <w:rPr>
                <w:noProof/>
                <w:webHidden/>
              </w:rPr>
            </w:r>
            <w:r w:rsidR="00AB3240">
              <w:rPr>
                <w:noProof/>
                <w:webHidden/>
              </w:rPr>
              <w:fldChar w:fldCharType="separate"/>
            </w:r>
            <w:r w:rsidR="00AB3240">
              <w:rPr>
                <w:noProof/>
                <w:webHidden/>
              </w:rPr>
              <w:t>50</w:t>
            </w:r>
            <w:r w:rsidR="00AB3240">
              <w:rPr>
                <w:noProof/>
                <w:webHidden/>
              </w:rPr>
              <w:fldChar w:fldCharType="end"/>
            </w:r>
          </w:hyperlink>
        </w:p>
        <w:p w14:paraId="13CBCC15" w14:textId="199EC905"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201" w:history="1">
            <w:r w:rsidR="00AB3240" w:rsidRPr="00916FA4">
              <w:rPr>
                <w:rStyle w:val="Hyperlink"/>
                <w:b/>
                <w:noProof/>
              </w:rPr>
              <w:t>4.4.1</w:t>
            </w:r>
            <w:r w:rsidR="00AB3240">
              <w:rPr>
                <w:rFonts w:asciiTheme="minorHAnsi" w:hAnsiTheme="minorHAnsi"/>
                <w:noProof/>
                <w:sz w:val="22"/>
                <w:szCs w:val="22"/>
                <w:lang w:val="en-IN" w:eastAsia="en-IN"/>
              </w:rPr>
              <w:tab/>
            </w:r>
            <w:r w:rsidR="00AB3240" w:rsidRPr="00916FA4">
              <w:rPr>
                <w:rStyle w:val="Hyperlink"/>
                <w:b/>
                <w:noProof/>
              </w:rPr>
              <w:t>Clustering Labels as Feature</w:t>
            </w:r>
            <w:r w:rsidR="00AB3240">
              <w:rPr>
                <w:noProof/>
                <w:webHidden/>
              </w:rPr>
              <w:tab/>
            </w:r>
            <w:r w:rsidR="00AB3240">
              <w:rPr>
                <w:noProof/>
                <w:webHidden/>
              </w:rPr>
              <w:fldChar w:fldCharType="begin"/>
            </w:r>
            <w:r w:rsidR="00AB3240">
              <w:rPr>
                <w:noProof/>
                <w:webHidden/>
              </w:rPr>
              <w:instrText xml:space="preserve"> PAGEREF _Toc46740201 \h </w:instrText>
            </w:r>
            <w:r w:rsidR="00AB3240">
              <w:rPr>
                <w:noProof/>
                <w:webHidden/>
              </w:rPr>
            </w:r>
            <w:r w:rsidR="00AB3240">
              <w:rPr>
                <w:noProof/>
                <w:webHidden/>
              </w:rPr>
              <w:fldChar w:fldCharType="separate"/>
            </w:r>
            <w:r w:rsidR="00AB3240">
              <w:rPr>
                <w:noProof/>
                <w:webHidden/>
              </w:rPr>
              <w:t>50</w:t>
            </w:r>
            <w:r w:rsidR="00AB3240">
              <w:rPr>
                <w:noProof/>
                <w:webHidden/>
              </w:rPr>
              <w:fldChar w:fldCharType="end"/>
            </w:r>
          </w:hyperlink>
        </w:p>
        <w:p w14:paraId="0C60EDC4" w14:textId="75FE9267"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202" w:history="1">
            <w:r w:rsidR="00AB3240" w:rsidRPr="00916FA4">
              <w:rPr>
                <w:rStyle w:val="Hyperlink"/>
                <w:b/>
                <w:noProof/>
              </w:rPr>
              <w:t>4.4.2</w:t>
            </w:r>
            <w:r w:rsidR="00AB3240">
              <w:rPr>
                <w:rFonts w:asciiTheme="minorHAnsi" w:hAnsiTheme="minorHAnsi"/>
                <w:noProof/>
                <w:sz w:val="22"/>
                <w:szCs w:val="22"/>
                <w:lang w:val="en-IN" w:eastAsia="en-IN"/>
              </w:rPr>
              <w:tab/>
            </w:r>
            <w:r w:rsidR="00AB3240" w:rsidRPr="00916FA4">
              <w:rPr>
                <w:rStyle w:val="Hyperlink"/>
                <w:b/>
                <w:noProof/>
              </w:rPr>
              <w:t>Feature Extraction</w:t>
            </w:r>
            <w:r w:rsidR="00AB3240">
              <w:rPr>
                <w:noProof/>
                <w:webHidden/>
              </w:rPr>
              <w:tab/>
            </w:r>
            <w:r w:rsidR="00AB3240">
              <w:rPr>
                <w:noProof/>
                <w:webHidden/>
              </w:rPr>
              <w:fldChar w:fldCharType="begin"/>
            </w:r>
            <w:r w:rsidR="00AB3240">
              <w:rPr>
                <w:noProof/>
                <w:webHidden/>
              </w:rPr>
              <w:instrText xml:space="preserve"> PAGEREF _Toc46740202 \h </w:instrText>
            </w:r>
            <w:r w:rsidR="00AB3240">
              <w:rPr>
                <w:noProof/>
                <w:webHidden/>
              </w:rPr>
            </w:r>
            <w:r w:rsidR="00AB3240">
              <w:rPr>
                <w:noProof/>
                <w:webHidden/>
              </w:rPr>
              <w:fldChar w:fldCharType="separate"/>
            </w:r>
            <w:r w:rsidR="00AB3240">
              <w:rPr>
                <w:noProof/>
                <w:webHidden/>
              </w:rPr>
              <w:t>50</w:t>
            </w:r>
            <w:r w:rsidR="00AB3240">
              <w:rPr>
                <w:noProof/>
                <w:webHidden/>
              </w:rPr>
              <w:fldChar w:fldCharType="end"/>
            </w:r>
          </w:hyperlink>
        </w:p>
        <w:p w14:paraId="7D8E2B27" w14:textId="725AA9B3"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203" w:history="1">
            <w:r w:rsidR="00AB3240" w:rsidRPr="00916FA4">
              <w:rPr>
                <w:rStyle w:val="Hyperlink"/>
                <w:b/>
                <w:noProof/>
              </w:rPr>
              <w:t>4.4.3</w:t>
            </w:r>
            <w:r w:rsidR="00AB3240">
              <w:rPr>
                <w:rFonts w:asciiTheme="minorHAnsi" w:hAnsiTheme="minorHAnsi"/>
                <w:noProof/>
                <w:sz w:val="22"/>
                <w:szCs w:val="22"/>
                <w:lang w:val="en-IN" w:eastAsia="en-IN"/>
              </w:rPr>
              <w:tab/>
            </w:r>
            <w:r w:rsidR="00AB3240" w:rsidRPr="00916FA4">
              <w:rPr>
                <w:rStyle w:val="Hyperlink"/>
                <w:b/>
                <w:noProof/>
              </w:rPr>
              <w:t>Random Forest</w:t>
            </w:r>
            <w:r w:rsidR="00AB3240">
              <w:rPr>
                <w:noProof/>
                <w:webHidden/>
              </w:rPr>
              <w:tab/>
            </w:r>
            <w:r w:rsidR="00AB3240">
              <w:rPr>
                <w:noProof/>
                <w:webHidden/>
              </w:rPr>
              <w:fldChar w:fldCharType="begin"/>
            </w:r>
            <w:r w:rsidR="00AB3240">
              <w:rPr>
                <w:noProof/>
                <w:webHidden/>
              </w:rPr>
              <w:instrText xml:space="preserve"> PAGEREF _Toc46740203 \h </w:instrText>
            </w:r>
            <w:r w:rsidR="00AB3240">
              <w:rPr>
                <w:noProof/>
                <w:webHidden/>
              </w:rPr>
            </w:r>
            <w:r w:rsidR="00AB3240">
              <w:rPr>
                <w:noProof/>
                <w:webHidden/>
              </w:rPr>
              <w:fldChar w:fldCharType="separate"/>
            </w:r>
            <w:r w:rsidR="00AB3240">
              <w:rPr>
                <w:noProof/>
                <w:webHidden/>
              </w:rPr>
              <w:t>52</w:t>
            </w:r>
            <w:r w:rsidR="00AB3240">
              <w:rPr>
                <w:noProof/>
                <w:webHidden/>
              </w:rPr>
              <w:fldChar w:fldCharType="end"/>
            </w:r>
          </w:hyperlink>
        </w:p>
        <w:p w14:paraId="521A64CA" w14:textId="3E98B6B5"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204" w:history="1">
            <w:r w:rsidR="00AB3240" w:rsidRPr="00916FA4">
              <w:rPr>
                <w:rStyle w:val="Hyperlink"/>
                <w:b/>
                <w:noProof/>
              </w:rPr>
              <w:t>4.4.4</w:t>
            </w:r>
            <w:r w:rsidR="00AB3240">
              <w:rPr>
                <w:rFonts w:asciiTheme="minorHAnsi" w:hAnsiTheme="minorHAnsi"/>
                <w:noProof/>
                <w:sz w:val="22"/>
                <w:szCs w:val="22"/>
                <w:lang w:val="en-IN" w:eastAsia="en-IN"/>
              </w:rPr>
              <w:tab/>
            </w:r>
            <w:r w:rsidR="00AB3240" w:rsidRPr="00916FA4">
              <w:rPr>
                <w:rStyle w:val="Hyperlink"/>
                <w:b/>
                <w:noProof/>
              </w:rPr>
              <w:t>Extreme Gradient Boosting</w:t>
            </w:r>
            <w:r w:rsidR="00AB3240">
              <w:rPr>
                <w:noProof/>
                <w:webHidden/>
              </w:rPr>
              <w:tab/>
            </w:r>
            <w:r w:rsidR="00AB3240">
              <w:rPr>
                <w:noProof/>
                <w:webHidden/>
              </w:rPr>
              <w:fldChar w:fldCharType="begin"/>
            </w:r>
            <w:r w:rsidR="00AB3240">
              <w:rPr>
                <w:noProof/>
                <w:webHidden/>
              </w:rPr>
              <w:instrText xml:space="preserve"> PAGEREF _Toc46740204 \h </w:instrText>
            </w:r>
            <w:r w:rsidR="00AB3240">
              <w:rPr>
                <w:noProof/>
                <w:webHidden/>
              </w:rPr>
            </w:r>
            <w:r w:rsidR="00AB3240">
              <w:rPr>
                <w:noProof/>
                <w:webHidden/>
              </w:rPr>
              <w:fldChar w:fldCharType="separate"/>
            </w:r>
            <w:r w:rsidR="00AB3240">
              <w:rPr>
                <w:noProof/>
                <w:webHidden/>
              </w:rPr>
              <w:t>54</w:t>
            </w:r>
            <w:r w:rsidR="00AB3240">
              <w:rPr>
                <w:noProof/>
                <w:webHidden/>
              </w:rPr>
              <w:fldChar w:fldCharType="end"/>
            </w:r>
          </w:hyperlink>
        </w:p>
        <w:p w14:paraId="59996954" w14:textId="27E4DEEE"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205" w:history="1">
            <w:r w:rsidR="00AB3240" w:rsidRPr="00916FA4">
              <w:rPr>
                <w:rStyle w:val="Hyperlink"/>
                <w:b/>
                <w:noProof/>
              </w:rPr>
              <w:t>4.4.5</w:t>
            </w:r>
            <w:r w:rsidR="00AB3240">
              <w:rPr>
                <w:rFonts w:asciiTheme="minorHAnsi" w:hAnsiTheme="minorHAnsi"/>
                <w:noProof/>
                <w:sz w:val="22"/>
                <w:szCs w:val="22"/>
                <w:lang w:val="en-IN" w:eastAsia="en-IN"/>
              </w:rPr>
              <w:tab/>
            </w:r>
            <w:r w:rsidR="00AB3240" w:rsidRPr="00916FA4">
              <w:rPr>
                <w:rStyle w:val="Hyperlink"/>
                <w:b/>
                <w:noProof/>
              </w:rPr>
              <w:t>Support Vector</w:t>
            </w:r>
            <w:r w:rsidR="00AB3240">
              <w:rPr>
                <w:noProof/>
                <w:webHidden/>
              </w:rPr>
              <w:tab/>
            </w:r>
            <w:r w:rsidR="00AB3240">
              <w:rPr>
                <w:noProof/>
                <w:webHidden/>
              </w:rPr>
              <w:fldChar w:fldCharType="begin"/>
            </w:r>
            <w:r w:rsidR="00AB3240">
              <w:rPr>
                <w:noProof/>
                <w:webHidden/>
              </w:rPr>
              <w:instrText xml:space="preserve"> PAGEREF _Toc46740205 \h </w:instrText>
            </w:r>
            <w:r w:rsidR="00AB3240">
              <w:rPr>
                <w:noProof/>
                <w:webHidden/>
              </w:rPr>
            </w:r>
            <w:r w:rsidR="00AB3240">
              <w:rPr>
                <w:noProof/>
                <w:webHidden/>
              </w:rPr>
              <w:fldChar w:fldCharType="separate"/>
            </w:r>
            <w:r w:rsidR="00AB3240">
              <w:rPr>
                <w:noProof/>
                <w:webHidden/>
              </w:rPr>
              <w:t>56</w:t>
            </w:r>
            <w:r w:rsidR="00AB3240">
              <w:rPr>
                <w:noProof/>
                <w:webHidden/>
              </w:rPr>
              <w:fldChar w:fldCharType="end"/>
            </w:r>
          </w:hyperlink>
        </w:p>
        <w:p w14:paraId="6D6AB473" w14:textId="4D651E5A"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206" w:history="1">
            <w:r w:rsidR="00AB3240" w:rsidRPr="00916FA4">
              <w:rPr>
                <w:rStyle w:val="Hyperlink"/>
                <w:b/>
                <w:noProof/>
              </w:rPr>
              <w:t>4.4.6</w:t>
            </w:r>
            <w:r w:rsidR="00AB3240">
              <w:rPr>
                <w:rFonts w:asciiTheme="minorHAnsi" w:hAnsiTheme="minorHAnsi"/>
                <w:noProof/>
                <w:sz w:val="22"/>
                <w:szCs w:val="22"/>
                <w:lang w:val="en-IN" w:eastAsia="en-IN"/>
              </w:rPr>
              <w:tab/>
            </w:r>
            <w:r w:rsidR="00AB3240" w:rsidRPr="00916FA4">
              <w:rPr>
                <w:rStyle w:val="Hyperlink"/>
                <w:b/>
                <w:noProof/>
              </w:rPr>
              <w:t>Logistic Regression</w:t>
            </w:r>
            <w:r w:rsidR="00AB3240">
              <w:rPr>
                <w:noProof/>
                <w:webHidden/>
              </w:rPr>
              <w:tab/>
            </w:r>
            <w:r w:rsidR="00AB3240">
              <w:rPr>
                <w:noProof/>
                <w:webHidden/>
              </w:rPr>
              <w:fldChar w:fldCharType="begin"/>
            </w:r>
            <w:r w:rsidR="00AB3240">
              <w:rPr>
                <w:noProof/>
                <w:webHidden/>
              </w:rPr>
              <w:instrText xml:space="preserve"> PAGEREF _Toc46740206 \h </w:instrText>
            </w:r>
            <w:r w:rsidR="00AB3240">
              <w:rPr>
                <w:noProof/>
                <w:webHidden/>
              </w:rPr>
            </w:r>
            <w:r w:rsidR="00AB3240">
              <w:rPr>
                <w:noProof/>
                <w:webHidden/>
              </w:rPr>
              <w:fldChar w:fldCharType="separate"/>
            </w:r>
            <w:r w:rsidR="00AB3240">
              <w:rPr>
                <w:noProof/>
                <w:webHidden/>
              </w:rPr>
              <w:t>58</w:t>
            </w:r>
            <w:r w:rsidR="00AB3240">
              <w:rPr>
                <w:noProof/>
                <w:webHidden/>
              </w:rPr>
              <w:fldChar w:fldCharType="end"/>
            </w:r>
          </w:hyperlink>
        </w:p>
        <w:p w14:paraId="31998010" w14:textId="2C115CA7" w:rsidR="00AB3240" w:rsidRDefault="002A5194">
          <w:pPr>
            <w:pStyle w:val="TOC2"/>
            <w:tabs>
              <w:tab w:val="left" w:pos="960"/>
              <w:tab w:val="right" w:leader="dot" w:pos="9016"/>
            </w:tabs>
            <w:rPr>
              <w:bCs w:val="0"/>
              <w:noProof/>
              <w:sz w:val="22"/>
              <w:szCs w:val="22"/>
              <w:lang w:val="en-IN" w:eastAsia="en-IN"/>
            </w:rPr>
          </w:pPr>
          <w:hyperlink w:anchor="_Toc46740207" w:history="1">
            <w:r w:rsidR="00AB3240" w:rsidRPr="00916FA4">
              <w:rPr>
                <w:rStyle w:val="Hyperlink"/>
                <w:b/>
                <w:noProof/>
              </w:rPr>
              <w:t>4.5</w:t>
            </w:r>
            <w:r w:rsidR="00AB3240">
              <w:rPr>
                <w:bCs w:val="0"/>
                <w:noProof/>
                <w:sz w:val="22"/>
                <w:szCs w:val="22"/>
                <w:lang w:val="en-IN" w:eastAsia="en-IN"/>
              </w:rPr>
              <w:tab/>
            </w:r>
            <w:r w:rsidR="00AB3240" w:rsidRPr="00916FA4">
              <w:rPr>
                <w:rStyle w:val="Hyperlink"/>
                <w:b/>
                <w:noProof/>
              </w:rPr>
              <w:t>Analysis of Hybrid Models</w:t>
            </w:r>
            <w:r w:rsidR="00AB3240">
              <w:rPr>
                <w:noProof/>
                <w:webHidden/>
              </w:rPr>
              <w:tab/>
            </w:r>
            <w:r w:rsidR="00AB3240">
              <w:rPr>
                <w:noProof/>
                <w:webHidden/>
              </w:rPr>
              <w:fldChar w:fldCharType="begin"/>
            </w:r>
            <w:r w:rsidR="00AB3240">
              <w:rPr>
                <w:noProof/>
                <w:webHidden/>
              </w:rPr>
              <w:instrText xml:space="preserve"> PAGEREF _Toc46740207 \h </w:instrText>
            </w:r>
            <w:r w:rsidR="00AB3240">
              <w:rPr>
                <w:noProof/>
                <w:webHidden/>
              </w:rPr>
            </w:r>
            <w:r w:rsidR="00AB3240">
              <w:rPr>
                <w:noProof/>
                <w:webHidden/>
              </w:rPr>
              <w:fldChar w:fldCharType="separate"/>
            </w:r>
            <w:r w:rsidR="00AB3240">
              <w:rPr>
                <w:noProof/>
                <w:webHidden/>
              </w:rPr>
              <w:t>61</w:t>
            </w:r>
            <w:r w:rsidR="00AB3240">
              <w:rPr>
                <w:noProof/>
                <w:webHidden/>
              </w:rPr>
              <w:fldChar w:fldCharType="end"/>
            </w:r>
          </w:hyperlink>
        </w:p>
        <w:p w14:paraId="68D2A905" w14:textId="183315D6"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208" w:history="1">
            <w:r w:rsidR="00AB3240" w:rsidRPr="00916FA4">
              <w:rPr>
                <w:rStyle w:val="Hyperlink"/>
                <w:b/>
                <w:noProof/>
              </w:rPr>
              <w:t>4.5.1</w:t>
            </w:r>
            <w:r w:rsidR="00AB3240">
              <w:rPr>
                <w:rFonts w:asciiTheme="minorHAnsi" w:hAnsiTheme="minorHAnsi"/>
                <w:noProof/>
                <w:sz w:val="22"/>
                <w:szCs w:val="22"/>
                <w:lang w:val="en-IN" w:eastAsia="en-IN"/>
              </w:rPr>
              <w:tab/>
            </w:r>
            <w:r w:rsidR="00AB3240" w:rsidRPr="00916FA4">
              <w:rPr>
                <w:rStyle w:val="Hyperlink"/>
                <w:b/>
                <w:noProof/>
              </w:rPr>
              <w:t>ROC Curves</w:t>
            </w:r>
            <w:r w:rsidR="00AB3240">
              <w:rPr>
                <w:noProof/>
                <w:webHidden/>
              </w:rPr>
              <w:tab/>
            </w:r>
            <w:r w:rsidR="00AB3240">
              <w:rPr>
                <w:noProof/>
                <w:webHidden/>
              </w:rPr>
              <w:fldChar w:fldCharType="begin"/>
            </w:r>
            <w:r w:rsidR="00AB3240">
              <w:rPr>
                <w:noProof/>
                <w:webHidden/>
              </w:rPr>
              <w:instrText xml:space="preserve"> PAGEREF _Toc46740208 \h </w:instrText>
            </w:r>
            <w:r w:rsidR="00AB3240">
              <w:rPr>
                <w:noProof/>
                <w:webHidden/>
              </w:rPr>
            </w:r>
            <w:r w:rsidR="00AB3240">
              <w:rPr>
                <w:noProof/>
                <w:webHidden/>
              </w:rPr>
              <w:fldChar w:fldCharType="separate"/>
            </w:r>
            <w:r w:rsidR="00AB3240">
              <w:rPr>
                <w:noProof/>
                <w:webHidden/>
              </w:rPr>
              <w:t>61</w:t>
            </w:r>
            <w:r w:rsidR="00AB3240">
              <w:rPr>
                <w:noProof/>
                <w:webHidden/>
              </w:rPr>
              <w:fldChar w:fldCharType="end"/>
            </w:r>
          </w:hyperlink>
        </w:p>
        <w:p w14:paraId="74AB2265" w14:textId="7A525619" w:rsidR="00AB3240" w:rsidRDefault="002A5194">
          <w:pPr>
            <w:pStyle w:val="TOC3"/>
            <w:tabs>
              <w:tab w:val="left" w:pos="960"/>
              <w:tab w:val="right" w:leader="dot" w:pos="9016"/>
            </w:tabs>
            <w:rPr>
              <w:rFonts w:asciiTheme="minorHAnsi" w:hAnsiTheme="minorHAnsi"/>
              <w:noProof/>
              <w:sz w:val="22"/>
              <w:szCs w:val="22"/>
              <w:lang w:val="en-IN" w:eastAsia="en-IN"/>
            </w:rPr>
          </w:pPr>
          <w:hyperlink w:anchor="_Toc46740209" w:history="1">
            <w:r w:rsidR="00AB3240" w:rsidRPr="00916FA4">
              <w:rPr>
                <w:rStyle w:val="Hyperlink"/>
                <w:b/>
                <w:noProof/>
              </w:rPr>
              <w:t>4.5.2</w:t>
            </w:r>
            <w:r w:rsidR="00AB3240">
              <w:rPr>
                <w:rFonts w:asciiTheme="minorHAnsi" w:hAnsiTheme="minorHAnsi"/>
                <w:noProof/>
                <w:sz w:val="22"/>
                <w:szCs w:val="22"/>
                <w:lang w:val="en-IN" w:eastAsia="en-IN"/>
              </w:rPr>
              <w:tab/>
            </w:r>
            <w:r w:rsidR="00AB3240" w:rsidRPr="00916FA4">
              <w:rPr>
                <w:rStyle w:val="Hyperlink"/>
                <w:b/>
                <w:noProof/>
              </w:rPr>
              <w:t>Precision-Recall Curves</w:t>
            </w:r>
            <w:r w:rsidR="00AB3240">
              <w:rPr>
                <w:noProof/>
                <w:webHidden/>
              </w:rPr>
              <w:tab/>
            </w:r>
            <w:r w:rsidR="00AB3240">
              <w:rPr>
                <w:noProof/>
                <w:webHidden/>
              </w:rPr>
              <w:fldChar w:fldCharType="begin"/>
            </w:r>
            <w:r w:rsidR="00AB3240">
              <w:rPr>
                <w:noProof/>
                <w:webHidden/>
              </w:rPr>
              <w:instrText xml:space="preserve"> PAGEREF _Toc46740209 \h </w:instrText>
            </w:r>
            <w:r w:rsidR="00AB3240">
              <w:rPr>
                <w:noProof/>
                <w:webHidden/>
              </w:rPr>
            </w:r>
            <w:r w:rsidR="00AB3240">
              <w:rPr>
                <w:noProof/>
                <w:webHidden/>
              </w:rPr>
              <w:fldChar w:fldCharType="separate"/>
            </w:r>
            <w:r w:rsidR="00AB3240">
              <w:rPr>
                <w:noProof/>
                <w:webHidden/>
              </w:rPr>
              <w:t>62</w:t>
            </w:r>
            <w:r w:rsidR="00AB3240">
              <w:rPr>
                <w:noProof/>
                <w:webHidden/>
              </w:rPr>
              <w:fldChar w:fldCharType="end"/>
            </w:r>
          </w:hyperlink>
        </w:p>
        <w:p w14:paraId="64536703" w14:textId="334843F7" w:rsidR="00AB3240" w:rsidRDefault="002A5194">
          <w:pPr>
            <w:pStyle w:val="TOC2"/>
            <w:tabs>
              <w:tab w:val="left" w:pos="960"/>
              <w:tab w:val="right" w:leader="dot" w:pos="9016"/>
            </w:tabs>
            <w:rPr>
              <w:bCs w:val="0"/>
              <w:noProof/>
              <w:sz w:val="22"/>
              <w:szCs w:val="22"/>
              <w:lang w:val="en-IN" w:eastAsia="en-IN"/>
            </w:rPr>
          </w:pPr>
          <w:hyperlink w:anchor="_Toc46740210" w:history="1">
            <w:r w:rsidR="00AB3240" w:rsidRPr="00916FA4">
              <w:rPr>
                <w:rStyle w:val="Hyperlink"/>
                <w:b/>
                <w:noProof/>
              </w:rPr>
              <w:t>4.6</w:t>
            </w:r>
            <w:r w:rsidR="00AB3240">
              <w:rPr>
                <w:bCs w:val="0"/>
                <w:noProof/>
                <w:sz w:val="22"/>
                <w:szCs w:val="22"/>
                <w:lang w:val="en-IN" w:eastAsia="en-IN"/>
              </w:rPr>
              <w:tab/>
            </w:r>
            <w:r w:rsidR="00AB3240" w:rsidRPr="00916FA4">
              <w:rPr>
                <w:rStyle w:val="Hyperlink"/>
                <w:b/>
                <w:noProof/>
              </w:rPr>
              <w:t>Conclusion</w:t>
            </w:r>
            <w:r w:rsidR="00AB3240">
              <w:rPr>
                <w:noProof/>
                <w:webHidden/>
              </w:rPr>
              <w:tab/>
            </w:r>
            <w:r w:rsidR="00AB3240">
              <w:rPr>
                <w:noProof/>
                <w:webHidden/>
              </w:rPr>
              <w:fldChar w:fldCharType="begin"/>
            </w:r>
            <w:r w:rsidR="00AB3240">
              <w:rPr>
                <w:noProof/>
                <w:webHidden/>
              </w:rPr>
              <w:instrText xml:space="preserve"> PAGEREF _Toc46740210 \h </w:instrText>
            </w:r>
            <w:r w:rsidR="00AB3240">
              <w:rPr>
                <w:noProof/>
                <w:webHidden/>
              </w:rPr>
            </w:r>
            <w:r w:rsidR="00AB3240">
              <w:rPr>
                <w:noProof/>
                <w:webHidden/>
              </w:rPr>
              <w:fldChar w:fldCharType="separate"/>
            </w:r>
            <w:r w:rsidR="00AB3240">
              <w:rPr>
                <w:noProof/>
                <w:webHidden/>
              </w:rPr>
              <w:t>65</w:t>
            </w:r>
            <w:r w:rsidR="00AB3240">
              <w:rPr>
                <w:noProof/>
                <w:webHidden/>
              </w:rPr>
              <w:fldChar w:fldCharType="end"/>
            </w:r>
          </w:hyperlink>
        </w:p>
        <w:p w14:paraId="6EA3D4B3" w14:textId="3E239580" w:rsidR="00AB3240" w:rsidRDefault="002A5194">
          <w:pPr>
            <w:pStyle w:val="TOC1"/>
            <w:tabs>
              <w:tab w:val="right" w:leader="dot" w:pos="9016"/>
            </w:tabs>
            <w:rPr>
              <w:b w:val="0"/>
              <w:bCs w:val="0"/>
              <w:noProof/>
              <w:sz w:val="22"/>
              <w:szCs w:val="22"/>
              <w:lang w:val="en-IN" w:eastAsia="en-IN"/>
            </w:rPr>
          </w:pPr>
          <w:hyperlink w:anchor="_Toc46740211" w:history="1">
            <w:r w:rsidR="00AB3240" w:rsidRPr="00916FA4">
              <w:rPr>
                <w:rStyle w:val="Hyperlink"/>
                <w:noProof/>
              </w:rPr>
              <w:t>Chapter 5 – Discussion and Conclusion</w:t>
            </w:r>
            <w:r w:rsidR="00AB3240">
              <w:rPr>
                <w:noProof/>
                <w:webHidden/>
              </w:rPr>
              <w:tab/>
            </w:r>
            <w:r w:rsidR="00AB3240">
              <w:rPr>
                <w:noProof/>
                <w:webHidden/>
              </w:rPr>
              <w:fldChar w:fldCharType="begin"/>
            </w:r>
            <w:r w:rsidR="00AB3240">
              <w:rPr>
                <w:noProof/>
                <w:webHidden/>
              </w:rPr>
              <w:instrText xml:space="preserve"> PAGEREF _Toc46740211 \h </w:instrText>
            </w:r>
            <w:r w:rsidR="00AB3240">
              <w:rPr>
                <w:noProof/>
                <w:webHidden/>
              </w:rPr>
            </w:r>
            <w:r w:rsidR="00AB3240">
              <w:rPr>
                <w:noProof/>
                <w:webHidden/>
              </w:rPr>
              <w:fldChar w:fldCharType="separate"/>
            </w:r>
            <w:r w:rsidR="00AB3240">
              <w:rPr>
                <w:noProof/>
                <w:webHidden/>
              </w:rPr>
              <w:t>66</w:t>
            </w:r>
            <w:r w:rsidR="00AB3240">
              <w:rPr>
                <w:noProof/>
                <w:webHidden/>
              </w:rPr>
              <w:fldChar w:fldCharType="end"/>
            </w:r>
          </w:hyperlink>
        </w:p>
        <w:p w14:paraId="1E23C579" w14:textId="3C303948" w:rsidR="00AB3240" w:rsidRDefault="002A5194">
          <w:pPr>
            <w:pStyle w:val="TOC2"/>
            <w:tabs>
              <w:tab w:val="left" w:pos="960"/>
              <w:tab w:val="right" w:leader="dot" w:pos="9016"/>
            </w:tabs>
            <w:rPr>
              <w:bCs w:val="0"/>
              <w:noProof/>
              <w:sz w:val="22"/>
              <w:szCs w:val="22"/>
              <w:lang w:val="en-IN" w:eastAsia="en-IN"/>
            </w:rPr>
          </w:pPr>
          <w:hyperlink w:anchor="_Toc46740212" w:history="1">
            <w:r w:rsidR="00AB3240" w:rsidRPr="00916FA4">
              <w:rPr>
                <w:rStyle w:val="Hyperlink"/>
                <w:b/>
                <w:noProof/>
              </w:rPr>
              <w:t>5.1</w:t>
            </w:r>
            <w:r w:rsidR="00AB3240">
              <w:rPr>
                <w:bCs w:val="0"/>
                <w:noProof/>
                <w:sz w:val="22"/>
                <w:szCs w:val="22"/>
                <w:lang w:val="en-IN" w:eastAsia="en-IN"/>
              </w:rPr>
              <w:tab/>
            </w:r>
            <w:r w:rsidR="00AB3240" w:rsidRPr="00916FA4">
              <w:rPr>
                <w:rStyle w:val="Hyperlink"/>
                <w:b/>
                <w:noProof/>
              </w:rPr>
              <w:t>Introduction</w:t>
            </w:r>
            <w:r w:rsidR="00AB3240">
              <w:rPr>
                <w:noProof/>
                <w:webHidden/>
              </w:rPr>
              <w:tab/>
            </w:r>
            <w:r w:rsidR="00AB3240">
              <w:rPr>
                <w:noProof/>
                <w:webHidden/>
              </w:rPr>
              <w:fldChar w:fldCharType="begin"/>
            </w:r>
            <w:r w:rsidR="00AB3240">
              <w:rPr>
                <w:noProof/>
                <w:webHidden/>
              </w:rPr>
              <w:instrText xml:space="preserve"> PAGEREF _Toc46740212 \h </w:instrText>
            </w:r>
            <w:r w:rsidR="00AB3240">
              <w:rPr>
                <w:noProof/>
                <w:webHidden/>
              </w:rPr>
            </w:r>
            <w:r w:rsidR="00AB3240">
              <w:rPr>
                <w:noProof/>
                <w:webHidden/>
              </w:rPr>
              <w:fldChar w:fldCharType="separate"/>
            </w:r>
            <w:r w:rsidR="00AB3240">
              <w:rPr>
                <w:noProof/>
                <w:webHidden/>
              </w:rPr>
              <w:t>66</w:t>
            </w:r>
            <w:r w:rsidR="00AB3240">
              <w:rPr>
                <w:noProof/>
                <w:webHidden/>
              </w:rPr>
              <w:fldChar w:fldCharType="end"/>
            </w:r>
          </w:hyperlink>
        </w:p>
        <w:p w14:paraId="5D5B82E7" w14:textId="77AB0DC3" w:rsidR="00AB3240" w:rsidRDefault="002A5194">
          <w:pPr>
            <w:pStyle w:val="TOC2"/>
            <w:tabs>
              <w:tab w:val="left" w:pos="960"/>
              <w:tab w:val="right" w:leader="dot" w:pos="9016"/>
            </w:tabs>
            <w:rPr>
              <w:bCs w:val="0"/>
              <w:noProof/>
              <w:sz w:val="22"/>
              <w:szCs w:val="22"/>
              <w:lang w:val="en-IN" w:eastAsia="en-IN"/>
            </w:rPr>
          </w:pPr>
          <w:hyperlink w:anchor="_Toc46740213" w:history="1">
            <w:r w:rsidR="00AB3240" w:rsidRPr="00916FA4">
              <w:rPr>
                <w:rStyle w:val="Hyperlink"/>
                <w:b/>
                <w:noProof/>
              </w:rPr>
              <w:t>5.2</w:t>
            </w:r>
            <w:r w:rsidR="00AB3240">
              <w:rPr>
                <w:bCs w:val="0"/>
                <w:noProof/>
                <w:sz w:val="22"/>
                <w:szCs w:val="22"/>
                <w:lang w:val="en-IN" w:eastAsia="en-IN"/>
              </w:rPr>
              <w:tab/>
            </w:r>
            <w:r w:rsidR="00AB3240" w:rsidRPr="00916FA4">
              <w:rPr>
                <w:rStyle w:val="Hyperlink"/>
                <w:b/>
                <w:noProof/>
              </w:rPr>
              <w:t>Discussion and Conlusion</w:t>
            </w:r>
            <w:r w:rsidR="00AB3240">
              <w:rPr>
                <w:noProof/>
                <w:webHidden/>
              </w:rPr>
              <w:tab/>
            </w:r>
            <w:r w:rsidR="00AB3240">
              <w:rPr>
                <w:noProof/>
                <w:webHidden/>
              </w:rPr>
              <w:fldChar w:fldCharType="begin"/>
            </w:r>
            <w:r w:rsidR="00AB3240">
              <w:rPr>
                <w:noProof/>
                <w:webHidden/>
              </w:rPr>
              <w:instrText xml:space="preserve"> PAGEREF _Toc46740213 \h </w:instrText>
            </w:r>
            <w:r w:rsidR="00AB3240">
              <w:rPr>
                <w:noProof/>
                <w:webHidden/>
              </w:rPr>
            </w:r>
            <w:r w:rsidR="00AB3240">
              <w:rPr>
                <w:noProof/>
                <w:webHidden/>
              </w:rPr>
              <w:fldChar w:fldCharType="separate"/>
            </w:r>
            <w:r w:rsidR="00AB3240">
              <w:rPr>
                <w:noProof/>
                <w:webHidden/>
              </w:rPr>
              <w:t>66</w:t>
            </w:r>
            <w:r w:rsidR="00AB3240">
              <w:rPr>
                <w:noProof/>
                <w:webHidden/>
              </w:rPr>
              <w:fldChar w:fldCharType="end"/>
            </w:r>
          </w:hyperlink>
        </w:p>
        <w:p w14:paraId="1AB9D0DB" w14:textId="6B83089E" w:rsidR="00AB3240" w:rsidRDefault="002A5194">
          <w:pPr>
            <w:pStyle w:val="TOC2"/>
            <w:tabs>
              <w:tab w:val="left" w:pos="960"/>
              <w:tab w:val="right" w:leader="dot" w:pos="9016"/>
            </w:tabs>
            <w:rPr>
              <w:bCs w:val="0"/>
              <w:noProof/>
              <w:sz w:val="22"/>
              <w:szCs w:val="22"/>
              <w:lang w:val="en-IN" w:eastAsia="en-IN"/>
            </w:rPr>
          </w:pPr>
          <w:hyperlink w:anchor="_Toc46740214" w:history="1">
            <w:r w:rsidR="00AB3240" w:rsidRPr="00916FA4">
              <w:rPr>
                <w:rStyle w:val="Hyperlink"/>
                <w:b/>
                <w:noProof/>
              </w:rPr>
              <w:t>5.3</w:t>
            </w:r>
            <w:r w:rsidR="00AB3240">
              <w:rPr>
                <w:bCs w:val="0"/>
                <w:noProof/>
                <w:sz w:val="22"/>
                <w:szCs w:val="22"/>
                <w:lang w:val="en-IN" w:eastAsia="en-IN"/>
              </w:rPr>
              <w:tab/>
            </w:r>
            <w:r w:rsidR="00AB3240" w:rsidRPr="00916FA4">
              <w:rPr>
                <w:rStyle w:val="Hyperlink"/>
                <w:b/>
                <w:noProof/>
              </w:rPr>
              <w:t>Recommendations</w:t>
            </w:r>
            <w:r w:rsidR="00AB3240">
              <w:rPr>
                <w:noProof/>
                <w:webHidden/>
              </w:rPr>
              <w:tab/>
            </w:r>
            <w:r w:rsidR="00AB3240">
              <w:rPr>
                <w:noProof/>
                <w:webHidden/>
              </w:rPr>
              <w:fldChar w:fldCharType="begin"/>
            </w:r>
            <w:r w:rsidR="00AB3240">
              <w:rPr>
                <w:noProof/>
                <w:webHidden/>
              </w:rPr>
              <w:instrText xml:space="preserve"> PAGEREF _Toc46740214 \h </w:instrText>
            </w:r>
            <w:r w:rsidR="00AB3240">
              <w:rPr>
                <w:noProof/>
                <w:webHidden/>
              </w:rPr>
            </w:r>
            <w:r w:rsidR="00AB3240">
              <w:rPr>
                <w:noProof/>
                <w:webHidden/>
              </w:rPr>
              <w:fldChar w:fldCharType="separate"/>
            </w:r>
            <w:r w:rsidR="00AB3240">
              <w:rPr>
                <w:noProof/>
                <w:webHidden/>
              </w:rPr>
              <w:t>71</w:t>
            </w:r>
            <w:r w:rsidR="00AB3240">
              <w:rPr>
                <w:noProof/>
                <w:webHidden/>
              </w:rPr>
              <w:fldChar w:fldCharType="end"/>
            </w:r>
          </w:hyperlink>
        </w:p>
        <w:p w14:paraId="658E1B7A" w14:textId="1D4407E8" w:rsidR="00AB3240" w:rsidRDefault="002A5194">
          <w:pPr>
            <w:pStyle w:val="TOC1"/>
            <w:tabs>
              <w:tab w:val="right" w:leader="dot" w:pos="9016"/>
            </w:tabs>
            <w:rPr>
              <w:b w:val="0"/>
              <w:bCs w:val="0"/>
              <w:noProof/>
              <w:sz w:val="22"/>
              <w:szCs w:val="22"/>
              <w:lang w:val="en-IN" w:eastAsia="en-IN"/>
            </w:rPr>
          </w:pPr>
          <w:hyperlink w:anchor="_Toc46740215" w:history="1">
            <w:r w:rsidR="00AB3240" w:rsidRPr="00916FA4">
              <w:rPr>
                <w:rStyle w:val="Hyperlink"/>
                <w:noProof/>
              </w:rPr>
              <w:t>References</w:t>
            </w:r>
            <w:r w:rsidR="00AB3240">
              <w:rPr>
                <w:noProof/>
                <w:webHidden/>
              </w:rPr>
              <w:tab/>
            </w:r>
            <w:r w:rsidR="00AB3240">
              <w:rPr>
                <w:noProof/>
                <w:webHidden/>
              </w:rPr>
              <w:fldChar w:fldCharType="begin"/>
            </w:r>
            <w:r w:rsidR="00AB3240">
              <w:rPr>
                <w:noProof/>
                <w:webHidden/>
              </w:rPr>
              <w:instrText xml:space="preserve"> PAGEREF _Toc46740215 \h </w:instrText>
            </w:r>
            <w:r w:rsidR="00AB3240">
              <w:rPr>
                <w:noProof/>
                <w:webHidden/>
              </w:rPr>
            </w:r>
            <w:r w:rsidR="00AB3240">
              <w:rPr>
                <w:noProof/>
                <w:webHidden/>
              </w:rPr>
              <w:fldChar w:fldCharType="separate"/>
            </w:r>
            <w:r w:rsidR="00AB3240">
              <w:rPr>
                <w:noProof/>
                <w:webHidden/>
              </w:rPr>
              <w:t>72</w:t>
            </w:r>
            <w:r w:rsidR="00AB3240">
              <w:rPr>
                <w:noProof/>
                <w:webHidden/>
              </w:rPr>
              <w:fldChar w:fldCharType="end"/>
            </w:r>
          </w:hyperlink>
        </w:p>
        <w:p w14:paraId="17C100D2" w14:textId="741B6485" w:rsidR="00AB3240" w:rsidRDefault="002A5194">
          <w:pPr>
            <w:pStyle w:val="TOC3"/>
            <w:tabs>
              <w:tab w:val="right" w:leader="dot" w:pos="9016"/>
            </w:tabs>
            <w:rPr>
              <w:rFonts w:asciiTheme="minorHAnsi" w:hAnsiTheme="minorHAnsi"/>
              <w:noProof/>
              <w:sz w:val="22"/>
              <w:szCs w:val="22"/>
              <w:lang w:val="en-IN" w:eastAsia="en-IN"/>
            </w:rPr>
          </w:pPr>
          <w:hyperlink w:anchor="_Toc46740216" w:history="1">
            <w:r w:rsidR="00AB3240" w:rsidRPr="00916FA4">
              <w:rPr>
                <w:rStyle w:val="Hyperlink"/>
                <w:b/>
                <w:noProof/>
              </w:rPr>
              <w:t>Glossary of terms</w:t>
            </w:r>
            <w:r w:rsidR="00AB3240">
              <w:rPr>
                <w:noProof/>
                <w:webHidden/>
              </w:rPr>
              <w:tab/>
            </w:r>
            <w:r w:rsidR="00AB3240">
              <w:rPr>
                <w:noProof/>
                <w:webHidden/>
              </w:rPr>
              <w:fldChar w:fldCharType="begin"/>
            </w:r>
            <w:r w:rsidR="00AB3240">
              <w:rPr>
                <w:noProof/>
                <w:webHidden/>
              </w:rPr>
              <w:instrText xml:space="preserve"> PAGEREF _Toc46740216 \h </w:instrText>
            </w:r>
            <w:r w:rsidR="00AB3240">
              <w:rPr>
                <w:noProof/>
                <w:webHidden/>
              </w:rPr>
            </w:r>
            <w:r w:rsidR="00AB3240">
              <w:rPr>
                <w:noProof/>
                <w:webHidden/>
              </w:rPr>
              <w:fldChar w:fldCharType="separate"/>
            </w:r>
            <w:r w:rsidR="00AB3240">
              <w:rPr>
                <w:noProof/>
                <w:webHidden/>
              </w:rPr>
              <w:t>75</w:t>
            </w:r>
            <w:r w:rsidR="00AB3240">
              <w:rPr>
                <w:noProof/>
                <w:webHidden/>
              </w:rPr>
              <w:fldChar w:fldCharType="end"/>
            </w:r>
          </w:hyperlink>
        </w:p>
        <w:p w14:paraId="62494889" w14:textId="57DC5821" w:rsidR="00AB3240" w:rsidRDefault="002A5194">
          <w:pPr>
            <w:pStyle w:val="TOC3"/>
            <w:tabs>
              <w:tab w:val="right" w:leader="dot" w:pos="9016"/>
            </w:tabs>
            <w:rPr>
              <w:rFonts w:asciiTheme="minorHAnsi" w:hAnsiTheme="minorHAnsi"/>
              <w:noProof/>
              <w:sz w:val="22"/>
              <w:szCs w:val="22"/>
              <w:lang w:val="en-IN" w:eastAsia="en-IN"/>
            </w:rPr>
          </w:pPr>
          <w:hyperlink w:anchor="_Toc46740217" w:history="1">
            <w:r w:rsidR="00AB3240" w:rsidRPr="00916FA4">
              <w:rPr>
                <w:rStyle w:val="Hyperlink"/>
                <w:b/>
                <w:noProof/>
              </w:rPr>
              <w:t>List of Abbreviations</w:t>
            </w:r>
            <w:r w:rsidR="00AB3240">
              <w:rPr>
                <w:noProof/>
                <w:webHidden/>
              </w:rPr>
              <w:tab/>
            </w:r>
            <w:r w:rsidR="00AB3240">
              <w:rPr>
                <w:noProof/>
                <w:webHidden/>
              </w:rPr>
              <w:fldChar w:fldCharType="begin"/>
            </w:r>
            <w:r w:rsidR="00AB3240">
              <w:rPr>
                <w:noProof/>
                <w:webHidden/>
              </w:rPr>
              <w:instrText xml:space="preserve"> PAGEREF _Toc46740217 \h </w:instrText>
            </w:r>
            <w:r w:rsidR="00AB3240">
              <w:rPr>
                <w:noProof/>
                <w:webHidden/>
              </w:rPr>
            </w:r>
            <w:r w:rsidR="00AB3240">
              <w:rPr>
                <w:noProof/>
                <w:webHidden/>
              </w:rPr>
              <w:fldChar w:fldCharType="separate"/>
            </w:r>
            <w:r w:rsidR="00AB3240">
              <w:rPr>
                <w:noProof/>
                <w:webHidden/>
              </w:rPr>
              <w:t>76</w:t>
            </w:r>
            <w:r w:rsidR="00AB3240">
              <w:rPr>
                <w:noProof/>
                <w:webHidden/>
              </w:rPr>
              <w:fldChar w:fldCharType="end"/>
            </w:r>
          </w:hyperlink>
        </w:p>
        <w:p w14:paraId="30709E37" w14:textId="616A88DD" w:rsidR="00AB3240" w:rsidRDefault="002A5194">
          <w:pPr>
            <w:pStyle w:val="TOC1"/>
            <w:tabs>
              <w:tab w:val="right" w:leader="dot" w:pos="9016"/>
            </w:tabs>
            <w:rPr>
              <w:b w:val="0"/>
              <w:bCs w:val="0"/>
              <w:noProof/>
              <w:sz w:val="22"/>
              <w:szCs w:val="22"/>
              <w:lang w:val="en-IN" w:eastAsia="en-IN"/>
            </w:rPr>
          </w:pPr>
          <w:hyperlink w:anchor="_Toc46740218" w:history="1">
            <w:r w:rsidR="00AB3240" w:rsidRPr="00916FA4">
              <w:rPr>
                <w:rStyle w:val="Hyperlink"/>
                <w:noProof/>
              </w:rPr>
              <w:t>Appendix</w:t>
            </w:r>
            <w:r w:rsidR="00AB3240">
              <w:rPr>
                <w:noProof/>
                <w:webHidden/>
              </w:rPr>
              <w:tab/>
            </w:r>
            <w:r w:rsidR="00AB3240">
              <w:rPr>
                <w:noProof/>
                <w:webHidden/>
              </w:rPr>
              <w:fldChar w:fldCharType="begin"/>
            </w:r>
            <w:r w:rsidR="00AB3240">
              <w:rPr>
                <w:noProof/>
                <w:webHidden/>
              </w:rPr>
              <w:instrText xml:space="preserve"> PAGEREF _Toc46740218 \h </w:instrText>
            </w:r>
            <w:r w:rsidR="00AB3240">
              <w:rPr>
                <w:noProof/>
                <w:webHidden/>
              </w:rPr>
            </w:r>
            <w:r w:rsidR="00AB3240">
              <w:rPr>
                <w:noProof/>
                <w:webHidden/>
              </w:rPr>
              <w:fldChar w:fldCharType="separate"/>
            </w:r>
            <w:r w:rsidR="00AB3240">
              <w:rPr>
                <w:noProof/>
                <w:webHidden/>
              </w:rPr>
              <w:t>77</w:t>
            </w:r>
            <w:r w:rsidR="00AB3240">
              <w:rPr>
                <w:noProof/>
                <w:webHidden/>
              </w:rPr>
              <w:fldChar w:fldCharType="end"/>
            </w:r>
          </w:hyperlink>
        </w:p>
        <w:p w14:paraId="6B7273C7" w14:textId="724E34AC" w:rsidR="00AB3240" w:rsidRDefault="002A5194">
          <w:pPr>
            <w:pStyle w:val="TOC2"/>
            <w:tabs>
              <w:tab w:val="right" w:leader="dot" w:pos="9016"/>
            </w:tabs>
            <w:rPr>
              <w:bCs w:val="0"/>
              <w:noProof/>
              <w:sz w:val="22"/>
              <w:szCs w:val="22"/>
              <w:lang w:val="en-IN" w:eastAsia="en-IN"/>
            </w:rPr>
          </w:pPr>
          <w:hyperlink w:anchor="_Toc46740219" w:history="1">
            <w:r w:rsidR="00AB3240" w:rsidRPr="00916FA4">
              <w:rPr>
                <w:rStyle w:val="Hyperlink"/>
                <w:b/>
                <w:noProof/>
              </w:rPr>
              <w:t>Machine Learning Libraries</w:t>
            </w:r>
            <w:r w:rsidR="00AB3240">
              <w:rPr>
                <w:noProof/>
                <w:webHidden/>
              </w:rPr>
              <w:tab/>
            </w:r>
            <w:r w:rsidR="00AB3240">
              <w:rPr>
                <w:noProof/>
                <w:webHidden/>
              </w:rPr>
              <w:fldChar w:fldCharType="begin"/>
            </w:r>
            <w:r w:rsidR="00AB3240">
              <w:rPr>
                <w:noProof/>
                <w:webHidden/>
              </w:rPr>
              <w:instrText xml:space="preserve"> PAGEREF _Toc46740219 \h </w:instrText>
            </w:r>
            <w:r w:rsidR="00AB3240">
              <w:rPr>
                <w:noProof/>
                <w:webHidden/>
              </w:rPr>
            </w:r>
            <w:r w:rsidR="00AB3240">
              <w:rPr>
                <w:noProof/>
                <w:webHidden/>
              </w:rPr>
              <w:fldChar w:fldCharType="separate"/>
            </w:r>
            <w:r w:rsidR="00AB3240">
              <w:rPr>
                <w:noProof/>
                <w:webHidden/>
              </w:rPr>
              <w:t>77</w:t>
            </w:r>
            <w:r w:rsidR="00AB3240">
              <w:rPr>
                <w:noProof/>
                <w:webHidden/>
              </w:rPr>
              <w:fldChar w:fldCharType="end"/>
            </w:r>
          </w:hyperlink>
        </w:p>
        <w:p w14:paraId="7BD62D93" w14:textId="30359CBA" w:rsidR="00AE5FE2" w:rsidRDefault="00AE5FE2">
          <w:r>
            <w:rPr>
              <w:b/>
              <w:bCs/>
              <w:noProof/>
            </w:rPr>
            <w:fldChar w:fldCharType="end"/>
          </w:r>
        </w:p>
      </w:sdtContent>
    </w:sdt>
    <w:p w14:paraId="629F5B5C" w14:textId="77777777" w:rsidR="00D34921" w:rsidRPr="00AE5FE2" w:rsidRDefault="00D34921" w:rsidP="004F350C">
      <w:pPr>
        <w:rPr>
          <w:bCs/>
          <w:szCs w:val="24"/>
        </w:rPr>
        <w:sectPr w:rsidR="00D34921" w:rsidRPr="00AE5FE2" w:rsidSect="002A4B0E">
          <w:headerReference w:type="default" r:id="rId15"/>
          <w:footerReference w:type="default" r:id="rId16"/>
          <w:pgSz w:w="11906" w:h="16838" w:code="9"/>
          <w:pgMar w:top="1440" w:right="1440" w:bottom="1440" w:left="1440" w:header="709" w:footer="709" w:gutter="0"/>
          <w:pgNumType w:fmt="lowerRoman"/>
          <w:cols w:space="708"/>
          <w:docGrid w:linePitch="360"/>
        </w:sectPr>
      </w:pPr>
    </w:p>
    <w:p w14:paraId="1680B51C" w14:textId="6FBCCE41" w:rsidR="00A52AD9" w:rsidRPr="00AF6026" w:rsidRDefault="00A52AD9" w:rsidP="00327AF5">
      <w:pPr>
        <w:pStyle w:val="Heading5"/>
        <w:rPr>
          <w:b/>
        </w:rPr>
      </w:pPr>
      <w:bookmarkStart w:id="13" w:name="_Toc3547076"/>
      <w:r w:rsidRPr="00AF6026">
        <w:rPr>
          <w:b/>
        </w:rPr>
        <w:lastRenderedPageBreak/>
        <w:t xml:space="preserve">List of </w:t>
      </w:r>
      <w:r w:rsidR="002F79A7">
        <w:rPr>
          <w:b/>
        </w:rPr>
        <w:t>Table</w:t>
      </w:r>
      <w:r w:rsidRPr="00AF6026">
        <w:rPr>
          <w:b/>
        </w:rPr>
        <w:t>s</w:t>
      </w:r>
      <w:bookmarkEnd w:id="13"/>
    </w:p>
    <w:p w14:paraId="31ECB253" w14:textId="218EC4BF" w:rsidR="00A52AD9" w:rsidRDefault="002F79A7" w:rsidP="007B4C49">
      <w:r>
        <w:t>Table</w:t>
      </w:r>
      <w:r w:rsidR="009466A8">
        <w:t xml:space="preserve"> 2.4.1: Outcomes of causes upon indicators, reliability, and communality</w:t>
      </w:r>
    </w:p>
    <w:p w14:paraId="05C2B554" w14:textId="16D541B6" w:rsidR="009466A8" w:rsidRDefault="002F79A7" w:rsidP="009466A8">
      <w:r>
        <w:t>Table</w:t>
      </w:r>
      <w:r w:rsidR="009466A8">
        <w:t xml:space="preserve"> 2.4.2: Confusion matrix for discriminant model accuracy</w:t>
      </w:r>
    </w:p>
    <w:p w14:paraId="06C9E1B8" w14:textId="45A74FE8" w:rsidR="009466A8" w:rsidRDefault="002F79A7" w:rsidP="009466A8">
      <w:r>
        <w:t>Table</w:t>
      </w:r>
      <w:r w:rsidR="009466A8">
        <w:t xml:space="preserve"> 2.4.3: LDA model estimation outcomes for assessing individual credit risk</w:t>
      </w:r>
    </w:p>
    <w:p w14:paraId="1A1906E0" w14:textId="3495D785" w:rsidR="009466A8" w:rsidRDefault="002F79A7" w:rsidP="009466A8">
      <w:r>
        <w:t>Table</w:t>
      </w:r>
      <w:r w:rsidR="009466A8">
        <w:t xml:space="preserve"> 2.5.1: </w:t>
      </w:r>
      <w:r w:rsidR="009466A8" w:rsidRPr="00A26DA1">
        <w:t>Distance-based classifiers - manual parameter selection</w:t>
      </w:r>
    </w:p>
    <w:p w14:paraId="2453A4E8" w14:textId="242F1CAC" w:rsidR="009466A8" w:rsidRDefault="002F79A7" w:rsidP="009466A8">
      <w:r>
        <w:t>Table</w:t>
      </w:r>
      <w:r w:rsidR="009466A8">
        <w:t xml:space="preserve"> 2.5.2: Datasets used and their description</w:t>
      </w:r>
    </w:p>
    <w:p w14:paraId="09087316" w14:textId="4781E9B9" w:rsidR="009466A8" w:rsidRDefault="002F79A7" w:rsidP="009466A8">
      <w:r>
        <w:t>Table</w:t>
      </w:r>
      <w:r w:rsidR="009466A8">
        <w:t xml:space="preserve"> 2.5.3: Number of features selected for each dataset</w:t>
      </w:r>
    </w:p>
    <w:p w14:paraId="2433D681" w14:textId="62E53E91" w:rsidR="009466A8" w:rsidRDefault="002F79A7" w:rsidP="009466A8">
      <w:r>
        <w:t>Table</w:t>
      </w:r>
      <w:r w:rsidR="009466A8">
        <w:t xml:space="preserve"> 2.5.4: Mean time elapsed for each type of classifier</w:t>
      </w:r>
    </w:p>
    <w:p w14:paraId="000213AC" w14:textId="37B3684A" w:rsidR="006B4825" w:rsidRDefault="002F79A7" w:rsidP="006B4825">
      <w:r>
        <w:t>Table</w:t>
      </w:r>
      <w:r w:rsidR="006B4825">
        <w:t xml:space="preserve"> 2.6.1: Outcome </w:t>
      </w:r>
      <w:r>
        <w:t>Table</w:t>
      </w:r>
      <w:r w:rsidR="006B4825">
        <w:t xml:space="preserve"> for performance me</w:t>
      </w:r>
      <w:r w:rsidR="00205E2D">
        <w:t>trics</w:t>
      </w:r>
      <w:r w:rsidR="006B4825">
        <w:t xml:space="preserve"> on </w:t>
      </w:r>
      <w:r w:rsidR="006B4825" w:rsidRPr="006B4825">
        <w:t>German credit dataset</w:t>
      </w:r>
    </w:p>
    <w:p w14:paraId="6AB96621" w14:textId="0C8FDAE7" w:rsidR="006B4825" w:rsidRDefault="002F79A7" w:rsidP="006B4825">
      <w:r>
        <w:t>Table</w:t>
      </w:r>
      <w:r w:rsidR="006B4825">
        <w:t xml:space="preserve"> 2.6.2: Outcome </w:t>
      </w:r>
      <w:r>
        <w:t>Table</w:t>
      </w:r>
      <w:r w:rsidR="006B4825">
        <w:t xml:space="preserve"> for performance me</w:t>
      </w:r>
      <w:r w:rsidR="00205E2D">
        <w:t>trics</w:t>
      </w:r>
      <w:r w:rsidR="006B4825">
        <w:t xml:space="preserve"> on Australian</w:t>
      </w:r>
      <w:r w:rsidR="006B4825" w:rsidRPr="00B459BE">
        <w:t xml:space="preserve"> credit dataset</w:t>
      </w:r>
    </w:p>
    <w:p w14:paraId="658FE61D" w14:textId="36D76EEF" w:rsidR="006B4825" w:rsidRDefault="002F79A7" w:rsidP="006B4825">
      <w:r>
        <w:t>Table</w:t>
      </w:r>
      <w:r w:rsidR="006B4825">
        <w:t xml:space="preserve"> 2.6.3: Outcome </w:t>
      </w:r>
      <w:r>
        <w:t>Table</w:t>
      </w:r>
      <w:r w:rsidR="006B4825">
        <w:t xml:space="preserve"> for performance me</w:t>
      </w:r>
      <w:r w:rsidR="00205E2D">
        <w:t>trics</w:t>
      </w:r>
      <w:r w:rsidR="006B4825">
        <w:t xml:space="preserve"> on Korean</w:t>
      </w:r>
      <w:r w:rsidR="006B4825" w:rsidRPr="00B459BE">
        <w:t xml:space="preserve"> credit dataset</w:t>
      </w:r>
    </w:p>
    <w:p w14:paraId="5C7BE457" w14:textId="60B0BF58" w:rsidR="006B4825" w:rsidRPr="00D5772B" w:rsidRDefault="002F79A7" w:rsidP="006B4825">
      <w:r>
        <w:t>Table</w:t>
      </w:r>
      <w:r w:rsidR="006B4825">
        <w:t xml:space="preserve"> 2.6.4: </w:t>
      </w:r>
      <w:r w:rsidR="006B4825" w:rsidRPr="00C27506">
        <w:t xml:space="preserve">MCDM rankings for </w:t>
      </w:r>
      <w:r w:rsidR="006B4825" w:rsidRPr="006B4825">
        <w:t>German credit dataset</w:t>
      </w:r>
    </w:p>
    <w:p w14:paraId="17F3B679" w14:textId="3CCE06B3" w:rsidR="006B4825" w:rsidRDefault="002F79A7" w:rsidP="006B4825">
      <w:r>
        <w:t>Table</w:t>
      </w:r>
      <w:r w:rsidR="006B4825">
        <w:t xml:space="preserve"> 2.6.5: </w:t>
      </w:r>
      <w:r w:rsidR="006B4825" w:rsidRPr="00C27506">
        <w:t xml:space="preserve">MCDM rankings for </w:t>
      </w:r>
      <w:r w:rsidR="006B4825">
        <w:t>Australian</w:t>
      </w:r>
      <w:r w:rsidR="006B4825" w:rsidRPr="00C27506">
        <w:t xml:space="preserve"> credit dataset</w:t>
      </w:r>
    </w:p>
    <w:p w14:paraId="7BAC03C4" w14:textId="2BA4271A" w:rsidR="006B4825" w:rsidRDefault="002F79A7" w:rsidP="006B4825">
      <w:r>
        <w:t>Table</w:t>
      </w:r>
      <w:r w:rsidR="006B4825">
        <w:t xml:space="preserve"> 2.6.6: MCDM rankings for Korean credit dataset</w:t>
      </w:r>
    </w:p>
    <w:p w14:paraId="7A1F42D8" w14:textId="77A561AD" w:rsidR="001D6A34" w:rsidRDefault="002F79A7" w:rsidP="001D6A34">
      <w:r>
        <w:t>Table</w:t>
      </w:r>
      <w:r w:rsidR="001D6A34">
        <w:t xml:space="preserve"> 2.8.1: Clustering </w:t>
      </w:r>
      <w:r w:rsidR="000E28F8">
        <w:t xml:space="preserve">outcomes </w:t>
      </w:r>
      <w:r w:rsidR="001D6A34">
        <w:t xml:space="preserve">of </w:t>
      </w:r>
      <w:r w:rsidR="001D6A34" w:rsidRPr="001D6A34">
        <w:t>German</w:t>
      </w:r>
      <w:r w:rsidR="001D6A34">
        <w:t xml:space="preserve"> and Australian </w:t>
      </w:r>
      <w:r w:rsidR="001D6A34" w:rsidRPr="001D6A34">
        <w:t>credit datasets</w:t>
      </w:r>
    </w:p>
    <w:p w14:paraId="67DECA3B" w14:textId="24DA68DF" w:rsidR="001D6A34" w:rsidRDefault="002F79A7" w:rsidP="001D6A34">
      <w:r>
        <w:t>Table</w:t>
      </w:r>
      <w:r w:rsidR="001D6A34">
        <w:t xml:space="preserve"> 2.8.2: Classification results of </w:t>
      </w:r>
      <w:r w:rsidR="001D6A34" w:rsidRPr="001D6A34">
        <w:t>German credit dataset</w:t>
      </w:r>
    </w:p>
    <w:p w14:paraId="69013477" w14:textId="1DDF49D0" w:rsidR="001D6A34" w:rsidRDefault="002F79A7" w:rsidP="001D6A34">
      <w:r>
        <w:t>Table</w:t>
      </w:r>
      <w:r w:rsidR="001D6A34">
        <w:t xml:space="preserve"> 2.8.3: Classification results of Australian</w:t>
      </w:r>
      <w:r w:rsidR="001D6A34" w:rsidRPr="007C3962">
        <w:t xml:space="preserve"> credit dataset</w:t>
      </w:r>
    </w:p>
    <w:p w14:paraId="6E469CCF" w14:textId="41A6C14C" w:rsidR="001D6A34" w:rsidRDefault="002F79A7" w:rsidP="001D6A34">
      <w:r>
        <w:t>Table</w:t>
      </w:r>
      <w:r w:rsidR="001D6A34">
        <w:t xml:space="preserve"> 2.8.4: Sensitivity analysis of </w:t>
      </w:r>
      <w:r w:rsidR="001D6A34" w:rsidRPr="001D6A34">
        <w:t>German credit dataset</w:t>
      </w:r>
    </w:p>
    <w:p w14:paraId="064E2B79" w14:textId="316DB615" w:rsidR="001D6A34" w:rsidRDefault="002F79A7" w:rsidP="001D6A34">
      <w:r>
        <w:t>Table</w:t>
      </w:r>
      <w:r w:rsidR="001D6A34">
        <w:t xml:space="preserve"> 2.8.5: Cluster centres (Left) and classification accuracy (Right) built on different attributes</w:t>
      </w:r>
    </w:p>
    <w:p w14:paraId="705FA0D6" w14:textId="6711045C" w:rsidR="00245F32" w:rsidRDefault="002F79A7" w:rsidP="00245F32">
      <w:r>
        <w:t>Table</w:t>
      </w:r>
      <w:r w:rsidR="00245F32">
        <w:t xml:space="preserve"> 3.2.1: CRISP-DM tasks and their </w:t>
      </w:r>
      <w:r w:rsidR="00283094">
        <w:t>structure</w:t>
      </w:r>
    </w:p>
    <w:p w14:paraId="1FAA32C6" w14:textId="644868D7" w:rsidR="00245F32" w:rsidRDefault="002F79A7" w:rsidP="00245F32">
      <w:r>
        <w:t>Table</w:t>
      </w:r>
      <w:r w:rsidR="00245F32">
        <w:t xml:space="preserve"> 3.3.1: Description for German credit risk dataset</w:t>
      </w:r>
    </w:p>
    <w:p w14:paraId="5F6A8CB3" w14:textId="7863E04B" w:rsidR="00245F32" w:rsidRDefault="002F79A7" w:rsidP="00245F32">
      <w:r>
        <w:t>Table</w:t>
      </w:r>
      <w:r w:rsidR="00245F32">
        <w:t xml:space="preserve"> 3.3.2: Variable and nature of data view for German credit risk dataset</w:t>
      </w:r>
    </w:p>
    <w:p w14:paraId="15A4A6C4" w14:textId="65F0E899" w:rsidR="00245F32" w:rsidRDefault="002F79A7" w:rsidP="00245F32">
      <w:r>
        <w:t>Table</w:t>
      </w:r>
      <w:r w:rsidR="00245F32">
        <w:t xml:space="preserve"> 3.3.3: </w:t>
      </w:r>
      <w:r>
        <w:t>Table</w:t>
      </w:r>
      <w:r w:rsidR="00245F32">
        <w:t>s describing all the qualitative attributes with their symbols</w:t>
      </w:r>
    </w:p>
    <w:p w14:paraId="045F1188" w14:textId="470871E5" w:rsidR="00245F32" w:rsidRPr="001919B2" w:rsidRDefault="002F79A7" w:rsidP="00245F32">
      <w:r>
        <w:t>Table</w:t>
      </w:r>
      <w:r w:rsidR="00245F32">
        <w:t xml:space="preserve"> 3.6.1: Snapshot of first ten instances of manipulated data</w:t>
      </w:r>
    </w:p>
    <w:p w14:paraId="3C481CBE" w14:textId="556C4862" w:rsidR="00B77B66" w:rsidRDefault="002F79A7" w:rsidP="00B77B66">
      <w:r>
        <w:t>Table</w:t>
      </w:r>
      <w:r w:rsidR="00B77B66">
        <w:t xml:space="preserve"> 4.3.1: Custer centroids </w:t>
      </w:r>
      <w:r>
        <w:t>Table</w:t>
      </w:r>
    </w:p>
    <w:p w14:paraId="39D626AB" w14:textId="45C66C0B" w:rsidR="00B77B66" w:rsidRDefault="002F79A7" w:rsidP="00B77B66">
      <w:r>
        <w:t>Table</w:t>
      </w:r>
      <w:r w:rsidR="00B77B66">
        <w:t xml:space="preserve"> 4.4.1: Random Forest classification report</w:t>
      </w:r>
    </w:p>
    <w:p w14:paraId="4CE4E9F7" w14:textId="6E790D71" w:rsidR="00B77B66" w:rsidRDefault="002F79A7" w:rsidP="00B77B66">
      <w:r>
        <w:t>Table</w:t>
      </w:r>
      <w:r w:rsidR="00B77B66">
        <w:t xml:space="preserve"> 4.4.2: </w:t>
      </w:r>
      <w:proofErr w:type="spellStart"/>
      <w:r w:rsidR="00B77B66">
        <w:t>Jupyter</w:t>
      </w:r>
      <w:proofErr w:type="spellEnd"/>
      <w:r w:rsidR="00B77B66">
        <w:t xml:space="preserve"> Notebook output for 10x cross validation score on Random Forest model</w:t>
      </w:r>
    </w:p>
    <w:p w14:paraId="04F095AE" w14:textId="31DB9C67" w:rsidR="00B77B66" w:rsidRDefault="002F79A7" w:rsidP="00B77B66">
      <w:r>
        <w:t>Table</w:t>
      </w:r>
      <w:r w:rsidR="00B77B66">
        <w:t xml:space="preserve"> 4.4.3: XGBoost classification report</w:t>
      </w:r>
    </w:p>
    <w:p w14:paraId="028A9FA5" w14:textId="51C162AD" w:rsidR="00B77B66" w:rsidRDefault="002F79A7" w:rsidP="00B77B66">
      <w:r>
        <w:t>Table</w:t>
      </w:r>
      <w:r w:rsidR="00B77B66">
        <w:t xml:space="preserve"> 4.4.4: </w:t>
      </w:r>
      <w:proofErr w:type="spellStart"/>
      <w:r w:rsidR="00B77B66">
        <w:t>Jupyter</w:t>
      </w:r>
      <w:proofErr w:type="spellEnd"/>
      <w:r w:rsidR="00B77B66">
        <w:t xml:space="preserve"> Notebook output for 10x cross validation score on XGBoost model</w:t>
      </w:r>
    </w:p>
    <w:p w14:paraId="1B1B2E9F" w14:textId="4DB17308" w:rsidR="00B77B66" w:rsidRDefault="002F79A7" w:rsidP="00B77B66">
      <w:r>
        <w:lastRenderedPageBreak/>
        <w:t>Table</w:t>
      </w:r>
      <w:r w:rsidR="00B77B66">
        <w:t xml:space="preserve"> 4.4.5: Support Vector classification report</w:t>
      </w:r>
    </w:p>
    <w:p w14:paraId="57AC37C4" w14:textId="554043CF" w:rsidR="00B77B66" w:rsidRDefault="002F79A7" w:rsidP="00B77B66">
      <w:r>
        <w:t>Table</w:t>
      </w:r>
      <w:r w:rsidR="00B77B66">
        <w:t xml:space="preserve"> 4.4.6: </w:t>
      </w:r>
      <w:proofErr w:type="spellStart"/>
      <w:r w:rsidR="00B77B66">
        <w:t>Jupyter</w:t>
      </w:r>
      <w:proofErr w:type="spellEnd"/>
      <w:r w:rsidR="00B77B66">
        <w:t xml:space="preserve"> Notebook output for 10x cross validation score on Support Vector model</w:t>
      </w:r>
    </w:p>
    <w:p w14:paraId="04E44907" w14:textId="5D59D467" w:rsidR="00B77B66" w:rsidRDefault="002F79A7" w:rsidP="00B77B66">
      <w:r>
        <w:t>Table</w:t>
      </w:r>
      <w:r w:rsidR="00B77B66">
        <w:t xml:space="preserve"> 4.4.7: Logistic Regression classification report</w:t>
      </w:r>
    </w:p>
    <w:p w14:paraId="72E79ACE" w14:textId="73F343F8" w:rsidR="00B77B66" w:rsidRDefault="002F79A7" w:rsidP="00B77B66">
      <w:r>
        <w:t>Table</w:t>
      </w:r>
      <w:r w:rsidR="00B77B66">
        <w:t xml:space="preserve"> 4.4.8: </w:t>
      </w:r>
      <w:proofErr w:type="spellStart"/>
      <w:r w:rsidR="00B77B66">
        <w:t>Jupyter</w:t>
      </w:r>
      <w:proofErr w:type="spellEnd"/>
      <w:r w:rsidR="00B77B66">
        <w:t xml:space="preserve"> Notebook output for 10x cross validation score on Logistic Regression model</w:t>
      </w:r>
    </w:p>
    <w:p w14:paraId="78DFD259" w14:textId="0B5DB0E1" w:rsidR="00B77B66" w:rsidRDefault="002F79A7" w:rsidP="00B77B66">
      <w:r>
        <w:t>Table</w:t>
      </w:r>
      <w:r w:rsidR="00B77B66">
        <w:t xml:space="preserve"> 4.5.1: Classification results</w:t>
      </w:r>
    </w:p>
    <w:p w14:paraId="1B8D44F8" w14:textId="49529C1F" w:rsidR="00B77B66" w:rsidRDefault="002F79A7" w:rsidP="00B77B66">
      <w:r>
        <w:t>Table</w:t>
      </w:r>
      <w:r w:rsidR="00B77B66">
        <w:t xml:space="preserve"> 5.2.1: Classification Report on Random Forest (Left) and XGBoost (Right)</w:t>
      </w:r>
    </w:p>
    <w:p w14:paraId="159B965E" w14:textId="7E11A1CF" w:rsidR="00B77B66" w:rsidRDefault="002F79A7" w:rsidP="00B77B66">
      <w:pPr>
        <w:tabs>
          <w:tab w:val="left" w:pos="709"/>
        </w:tabs>
        <w:jc w:val="both"/>
      </w:pPr>
      <w:r>
        <w:t>Table</w:t>
      </w:r>
      <w:r w:rsidR="00B77B66">
        <w:t xml:space="preserve"> 5.2.2: Classification Report on SVC (Left) and Logistic Regression (Right)</w:t>
      </w:r>
    </w:p>
    <w:p w14:paraId="3964224E" w14:textId="22419E7C" w:rsidR="00B77B66" w:rsidRDefault="002F79A7" w:rsidP="00B77B66">
      <w:pPr>
        <w:tabs>
          <w:tab w:val="left" w:pos="709"/>
        </w:tabs>
      </w:pPr>
      <w:r>
        <w:t>Table</w:t>
      </w:r>
      <w:r w:rsidR="00B77B66">
        <w:t xml:space="preserve"> 5.2.3: Time complexity of classifiers</w:t>
      </w:r>
    </w:p>
    <w:p w14:paraId="18678411" w14:textId="62C36216" w:rsidR="009466A8" w:rsidRDefault="009466A8" w:rsidP="007B4C49"/>
    <w:p w14:paraId="7C96DD33" w14:textId="44C10CED" w:rsidR="00B77B66" w:rsidRDefault="00B77B66" w:rsidP="007B4C49"/>
    <w:p w14:paraId="3D19BF55" w14:textId="0F37EBE4" w:rsidR="00B77B66" w:rsidRDefault="00B77B66" w:rsidP="007B4C49"/>
    <w:p w14:paraId="6F613E33" w14:textId="51DBE04C" w:rsidR="00B77B66" w:rsidRDefault="00B77B66" w:rsidP="007B4C49"/>
    <w:p w14:paraId="7B38B515" w14:textId="6C551733" w:rsidR="00B77B66" w:rsidRDefault="00B77B66" w:rsidP="007B4C49"/>
    <w:p w14:paraId="1767EF40" w14:textId="2ED1CF89" w:rsidR="00B77B66" w:rsidRDefault="00B77B66" w:rsidP="007B4C49"/>
    <w:p w14:paraId="42138E64" w14:textId="277F01D2" w:rsidR="00B77B66" w:rsidRDefault="00B77B66" w:rsidP="007B4C49"/>
    <w:p w14:paraId="4E75A96F" w14:textId="38D69FD6" w:rsidR="00B77B66" w:rsidRDefault="00B77B66" w:rsidP="007B4C49"/>
    <w:p w14:paraId="1CBE9F99" w14:textId="2B7B63F5" w:rsidR="00B77B66" w:rsidRDefault="00B77B66" w:rsidP="007B4C49"/>
    <w:p w14:paraId="37B6878B" w14:textId="10B56216" w:rsidR="00B77B66" w:rsidRDefault="00B77B66" w:rsidP="007B4C49"/>
    <w:p w14:paraId="1980A070" w14:textId="1E371DF4" w:rsidR="00B77B66" w:rsidRDefault="00B77B66" w:rsidP="007B4C49"/>
    <w:p w14:paraId="4384DEBA" w14:textId="429AB5DF" w:rsidR="00B77B66" w:rsidRDefault="00B77B66" w:rsidP="007B4C49"/>
    <w:p w14:paraId="4440107E" w14:textId="0DD85449" w:rsidR="00B77B66" w:rsidRDefault="00B77B66" w:rsidP="007B4C49"/>
    <w:p w14:paraId="3F262440" w14:textId="27709172" w:rsidR="00B77B66" w:rsidRDefault="00B77B66" w:rsidP="007B4C49"/>
    <w:p w14:paraId="24887E6F" w14:textId="7BD9602A" w:rsidR="00B77B66" w:rsidRDefault="00B77B66" w:rsidP="007B4C49"/>
    <w:p w14:paraId="5D4B31E7" w14:textId="46C4A03C" w:rsidR="00B77B66" w:rsidRDefault="00B77B66" w:rsidP="007B4C49"/>
    <w:p w14:paraId="0043EDF9" w14:textId="118719AC" w:rsidR="00B77B66" w:rsidRDefault="00B77B66" w:rsidP="007B4C49"/>
    <w:p w14:paraId="06F0A3CB" w14:textId="5A314EC6" w:rsidR="00B77B66" w:rsidRDefault="00B77B66" w:rsidP="007B4C49"/>
    <w:p w14:paraId="30A7E01E" w14:textId="0BCF9A36" w:rsidR="00B77B66" w:rsidRDefault="00B77B66" w:rsidP="007B4C49"/>
    <w:p w14:paraId="365BC8EF" w14:textId="15942D2F" w:rsidR="00B77B66" w:rsidRDefault="00B77B66" w:rsidP="007B4C49"/>
    <w:p w14:paraId="70962376" w14:textId="77777777" w:rsidR="00B77B66" w:rsidRDefault="00B77B66" w:rsidP="007B4C49"/>
    <w:p w14:paraId="6081F69D" w14:textId="44686604" w:rsidR="00A52AD9" w:rsidRPr="00AF6026" w:rsidRDefault="002A4B0E" w:rsidP="00327AF5">
      <w:pPr>
        <w:pStyle w:val="Heading5"/>
        <w:rPr>
          <w:b/>
        </w:rPr>
      </w:pPr>
      <w:bookmarkStart w:id="14" w:name="_Toc3547077"/>
      <w:r w:rsidRPr="00AF6026">
        <w:rPr>
          <w:b/>
        </w:rPr>
        <w:lastRenderedPageBreak/>
        <w:t xml:space="preserve">List of </w:t>
      </w:r>
      <w:r w:rsidR="002F79A7">
        <w:rPr>
          <w:b/>
        </w:rPr>
        <w:t>Figure</w:t>
      </w:r>
      <w:r w:rsidRPr="00AF6026">
        <w:rPr>
          <w:b/>
        </w:rPr>
        <w:t>s</w:t>
      </w:r>
      <w:bookmarkEnd w:id="14"/>
    </w:p>
    <w:p w14:paraId="6A5524FA" w14:textId="503C1876" w:rsidR="007B4C49" w:rsidRDefault="002F79A7" w:rsidP="009D4842">
      <w:r>
        <w:t>Figure</w:t>
      </w:r>
      <w:r w:rsidR="009466A8">
        <w:t xml:space="preserve"> 2.3.1: Credit scores for a potential individual borrower</w:t>
      </w:r>
    </w:p>
    <w:p w14:paraId="0CCAA7D8" w14:textId="44B1D644" w:rsidR="009466A8" w:rsidRDefault="002F79A7" w:rsidP="009D4842">
      <w:r>
        <w:t>Figure</w:t>
      </w:r>
      <w:r w:rsidR="009466A8">
        <w:t xml:space="preserve"> 2.3.2: Bond ratings on loan for a business borrower</w:t>
      </w:r>
    </w:p>
    <w:p w14:paraId="73BFC330" w14:textId="4513B1B7" w:rsidR="009466A8" w:rsidRDefault="002F79A7" w:rsidP="009D4842">
      <w:r>
        <w:t>Figure</w:t>
      </w:r>
      <w:r w:rsidR="009466A8">
        <w:t xml:space="preserve"> 2.4.1: Relationship between social and economic factors and credit risk management</w:t>
      </w:r>
    </w:p>
    <w:p w14:paraId="00F1BA18" w14:textId="4A526AAA" w:rsidR="009466A8" w:rsidRDefault="002F79A7" w:rsidP="009466A8">
      <w:r>
        <w:t>Figure</w:t>
      </w:r>
      <w:r w:rsidR="009466A8">
        <w:t xml:space="preserve"> 2.4.2: Linear discriminant equation for socio-economic variables</w:t>
      </w:r>
    </w:p>
    <w:p w14:paraId="3454FBDD" w14:textId="72A0D182" w:rsidR="009466A8" w:rsidRDefault="002F79A7" w:rsidP="009466A8">
      <w:r>
        <w:t>Figure</w:t>
      </w:r>
      <w:r w:rsidR="009466A8">
        <w:t xml:space="preserve"> 2.5.1: Robustness of AAM, </w:t>
      </w:r>
      <w:r w:rsidR="009466A8" w:rsidRPr="00E66180">
        <w:t xml:space="preserve">1 &lt; </w:t>
      </w:r>
      <w:r w:rsidR="009466A8">
        <w:rPr>
          <w:rFonts w:cstheme="minorHAnsi"/>
        </w:rPr>
        <w:t>α</w:t>
      </w:r>
      <w:r w:rsidR="009466A8" w:rsidRPr="00E66180">
        <w:t xml:space="preserve"> &lt; </w:t>
      </w:r>
      <w:r w:rsidR="009466A8">
        <w:rPr>
          <w:rFonts w:cstheme="minorHAnsi"/>
        </w:rPr>
        <w:t>x</w:t>
      </w:r>
    </w:p>
    <w:p w14:paraId="3B4F2148" w14:textId="7041A6C7" w:rsidR="009466A8" w:rsidRDefault="002F79A7" w:rsidP="009466A8">
      <w:r>
        <w:t>Figure</w:t>
      </w:r>
      <w:r w:rsidR="009466A8">
        <w:t xml:space="preserve"> 2.5.2: Robustness of AWM, </w:t>
      </w:r>
      <w:r w:rsidR="009466A8" w:rsidRPr="00E66180">
        <w:t xml:space="preserve">1 &lt; </w:t>
      </w:r>
      <w:r w:rsidR="009466A8">
        <w:rPr>
          <w:rFonts w:cstheme="minorHAnsi"/>
        </w:rPr>
        <w:t>γ</w:t>
      </w:r>
      <w:r w:rsidR="009466A8" w:rsidRPr="00E66180">
        <w:t xml:space="preserve"> &lt; </w:t>
      </w:r>
      <w:r w:rsidR="009466A8">
        <w:rPr>
          <w:rFonts w:cstheme="minorHAnsi"/>
        </w:rPr>
        <w:t>x</w:t>
      </w:r>
    </w:p>
    <w:p w14:paraId="65BC9262" w14:textId="46364506" w:rsidR="009466A8" w:rsidRDefault="002F79A7" w:rsidP="009466A8">
      <w:r>
        <w:t>Figure</w:t>
      </w:r>
      <w:r w:rsidR="009466A8">
        <w:t xml:space="preserve"> 2.5.3: Robustness of TPM, </w:t>
      </w:r>
      <w:r w:rsidR="009466A8" w:rsidRPr="00E66180">
        <w:t>1 &lt;</w:t>
      </w:r>
      <w:r w:rsidR="009466A8">
        <w:t xml:space="preserve"> </w:t>
      </w:r>
      <w:r w:rsidR="009466A8">
        <w:rPr>
          <w:rFonts w:cstheme="minorHAnsi"/>
        </w:rPr>
        <w:t>β</w:t>
      </w:r>
      <w:r w:rsidR="009466A8" w:rsidRPr="00E66180">
        <w:t xml:space="preserve"> &lt; </w:t>
      </w:r>
      <w:r w:rsidR="009466A8">
        <w:rPr>
          <w:rFonts w:cstheme="minorHAnsi"/>
        </w:rPr>
        <w:t>x</w:t>
      </w:r>
    </w:p>
    <w:p w14:paraId="0E48A188" w14:textId="26CE9658" w:rsidR="009466A8" w:rsidRDefault="002F79A7" w:rsidP="009466A8">
      <w:r>
        <w:t>Figure</w:t>
      </w:r>
      <w:r w:rsidR="009466A8">
        <w:t xml:space="preserve"> 2.5.4: Robustness of CCM, </w:t>
      </w:r>
      <w:r w:rsidR="009466A8" w:rsidRPr="00E66180">
        <w:t>1 &lt;</w:t>
      </w:r>
      <w:r w:rsidR="009466A8">
        <w:t xml:space="preserve"> </w:t>
      </w:r>
      <w:r w:rsidR="009466A8">
        <w:rPr>
          <w:rFonts w:cstheme="minorHAnsi"/>
        </w:rPr>
        <w:t>ω</w:t>
      </w:r>
      <w:r w:rsidR="009466A8" w:rsidRPr="00E66180">
        <w:t xml:space="preserve"> &lt; </w:t>
      </w:r>
      <w:r w:rsidR="009466A8">
        <w:rPr>
          <w:rFonts w:cstheme="minorHAnsi"/>
        </w:rPr>
        <w:t>x</w:t>
      </w:r>
    </w:p>
    <w:p w14:paraId="53AF810A" w14:textId="336DF579" w:rsidR="009466A8" w:rsidRDefault="002F79A7" w:rsidP="009466A8">
      <w:r>
        <w:t>Figure</w:t>
      </w:r>
      <w:r w:rsidR="009466A8">
        <w:t xml:space="preserve"> 2.5.5: (Left) E-coli dataset, features selected by SBC = 4; (Right) </w:t>
      </w:r>
      <w:r w:rsidR="009466A8" w:rsidRPr="005A3543">
        <w:t>German Credit dataset</w:t>
      </w:r>
      <w:r w:rsidR="009466A8">
        <w:t>, features selected by SBC = 6</w:t>
      </w:r>
    </w:p>
    <w:p w14:paraId="0EF64AEE" w14:textId="680799BD" w:rsidR="009466A8" w:rsidRDefault="002F79A7" w:rsidP="009466A8">
      <w:r>
        <w:t>Figure</w:t>
      </w:r>
      <w:r w:rsidR="009466A8">
        <w:t xml:space="preserve"> 2.5.6: (Left) Kr-vs-</w:t>
      </w:r>
      <w:proofErr w:type="spellStart"/>
      <w:r w:rsidR="009466A8">
        <w:t>Kp</w:t>
      </w:r>
      <w:proofErr w:type="spellEnd"/>
      <w:r w:rsidR="009466A8">
        <w:t xml:space="preserve"> dataset, features selected by SBC = 4; (Right) Pima-Indians dataset, features selected by SBC = 5</w:t>
      </w:r>
    </w:p>
    <w:p w14:paraId="61A6003A" w14:textId="08076BFA" w:rsidR="006B4825" w:rsidRDefault="002F79A7" w:rsidP="009466A8">
      <w:r>
        <w:t>Figure</w:t>
      </w:r>
      <w:r w:rsidR="009466A8">
        <w:t xml:space="preserve"> 2.5.7: (Left) Monk dataset, feature selected by SBC = 4; (Right) Gene Promoter dataset, feature selected by SBC = 5</w:t>
      </w:r>
    </w:p>
    <w:p w14:paraId="75BA9307" w14:textId="532F4092" w:rsidR="009466A8" w:rsidRDefault="002F79A7" w:rsidP="009466A8">
      <w:r>
        <w:t>Figure</w:t>
      </w:r>
      <w:r w:rsidR="009466A8">
        <w:t xml:space="preserve"> 2.5.8: (Left) Mushroom dataset, feature selected by SBC = 6; (Right) Soybean dataset, feature selected by SBC = 12</w:t>
      </w:r>
    </w:p>
    <w:p w14:paraId="11A75B52" w14:textId="0FCFE647" w:rsidR="009466A8" w:rsidRDefault="002F79A7" w:rsidP="009466A8">
      <w:r>
        <w:t>Figure</w:t>
      </w:r>
      <w:r w:rsidR="009466A8">
        <w:t xml:space="preserve"> 2.5.9: (Left) Wisconsin Breast Cancer dataset, feature selected by SBC = 4; (Right) Congressional Voting Records dataset, feature selected by SBC = 3</w:t>
      </w:r>
    </w:p>
    <w:p w14:paraId="488AF593" w14:textId="6A9698F6" w:rsidR="006B4825" w:rsidRDefault="002F79A7" w:rsidP="006B4825">
      <w:r>
        <w:t>Figure</w:t>
      </w:r>
      <w:r w:rsidR="006B4825">
        <w:t xml:space="preserve"> 2.7.1: Confusion matrix</w:t>
      </w:r>
    </w:p>
    <w:p w14:paraId="15FBDEA6" w14:textId="25BD7F2B" w:rsidR="006B4825" w:rsidRDefault="002F79A7" w:rsidP="006B4825">
      <w:r>
        <w:t>Figure</w:t>
      </w:r>
      <w:r w:rsidR="006B4825">
        <w:t xml:space="preserve"> 2.7.2: ROC curve example</w:t>
      </w:r>
    </w:p>
    <w:p w14:paraId="7A993C66" w14:textId="12877353" w:rsidR="006B4825" w:rsidRDefault="002F79A7" w:rsidP="006B4825">
      <w:r>
        <w:t>Figure</w:t>
      </w:r>
      <w:r w:rsidR="006B4825">
        <w:t xml:space="preserve"> 2.7.3: Precision-Recall curve example</w:t>
      </w:r>
    </w:p>
    <w:p w14:paraId="63AF1ACD" w14:textId="0A76549C" w:rsidR="006B4825" w:rsidRDefault="002F79A7" w:rsidP="006B4825">
      <w:r>
        <w:t>Figure</w:t>
      </w:r>
      <w:r w:rsidR="006B4825">
        <w:t xml:space="preserve"> 2.7.4: </w:t>
      </w:r>
      <w:r w:rsidR="006B4825" w:rsidRPr="000D60F7">
        <w:t xml:space="preserve">Plot of Sum of within cluster distance vs </w:t>
      </w:r>
      <w:r w:rsidR="006B4825">
        <w:t>n</w:t>
      </w:r>
      <w:r w:rsidR="006B4825" w:rsidRPr="000D60F7">
        <w:t>umber of clusters</w:t>
      </w:r>
    </w:p>
    <w:p w14:paraId="4FA40D27" w14:textId="0FCFC9F7" w:rsidR="006B4825" w:rsidRDefault="002F79A7" w:rsidP="006B4825">
      <w:r>
        <w:t>Figure</w:t>
      </w:r>
      <w:r w:rsidR="006B4825">
        <w:t xml:space="preserve"> 2.7.5: Optimal gap statistic cluster value k</w:t>
      </w:r>
    </w:p>
    <w:p w14:paraId="4D31AF7B" w14:textId="25FA8D60" w:rsidR="001D6A34" w:rsidRDefault="002F79A7" w:rsidP="001D6A34">
      <w:r>
        <w:t>Figure</w:t>
      </w:r>
      <w:r w:rsidR="001D6A34">
        <w:t>: 2.8.1: Hybrid learning credit scoring system</w:t>
      </w:r>
    </w:p>
    <w:p w14:paraId="741EA3F6" w14:textId="7C0C1311" w:rsidR="001D6A34" w:rsidRDefault="002F79A7" w:rsidP="001D6A34">
      <w:r>
        <w:t>Figure</w:t>
      </w:r>
      <w:r w:rsidR="001D6A34">
        <w:t xml:space="preserve"> 2.8.2: (Left) Borrower distribution map of </w:t>
      </w:r>
      <w:r w:rsidR="001D6A34" w:rsidRPr="001D6A34">
        <w:t xml:space="preserve">German </w:t>
      </w:r>
      <w:r w:rsidR="001D6A34">
        <w:t xml:space="preserve">and of Australian </w:t>
      </w:r>
      <w:r w:rsidR="001D6A34" w:rsidRPr="001D6A34">
        <w:t>credit dataset</w:t>
      </w:r>
      <w:r w:rsidR="001D6A34">
        <w:t xml:space="preserve"> (Right)</w:t>
      </w:r>
    </w:p>
    <w:p w14:paraId="218F0FA2" w14:textId="38594106" w:rsidR="001D6A34" w:rsidRDefault="002F79A7" w:rsidP="001D6A34">
      <w:r>
        <w:t>Figure</w:t>
      </w:r>
      <w:r w:rsidR="001D6A34">
        <w:t xml:space="preserve"> 2.8.3: Integrated system architecture</w:t>
      </w:r>
    </w:p>
    <w:p w14:paraId="7CD234C0" w14:textId="1B585D98" w:rsidR="00245F32" w:rsidRDefault="002F79A7" w:rsidP="00245F32">
      <w:r>
        <w:t>Figure</w:t>
      </w:r>
      <w:r w:rsidR="00245F32">
        <w:t xml:space="preserve"> 3.2.1: Stages of experimental design for a methodology</w:t>
      </w:r>
    </w:p>
    <w:p w14:paraId="347EEBD4" w14:textId="56726FD5" w:rsidR="00245F32" w:rsidRDefault="002F79A7" w:rsidP="00245F32">
      <w:r>
        <w:t>Figure</w:t>
      </w:r>
      <w:r w:rsidR="00245F32">
        <w:t xml:space="preserve"> 3.4.1: Frameworks and libraries preinstalled with Anaconda distribution</w:t>
      </w:r>
    </w:p>
    <w:p w14:paraId="5AA90478" w14:textId="4B7178E1" w:rsidR="00245F32" w:rsidRDefault="002F79A7" w:rsidP="00245F32">
      <w:r>
        <w:t>Figure</w:t>
      </w:r>
      <w:r w:rsidR="00245F32">
        <w:t xml:space="preserve"> 3.8.1: K-means clustering example in python</w:t>
      </w:r>
    </w:p>
    <w:p w14:paraId="211D5E44" w14:textId="6E59E366" w:rsidR="00245F32" w:rsidRDefault="002F79A7" w:rsidP="00245F32">
      <w:r>
        <w:t>Figure</w:t>
      </w:r>
      <w:r w:rsidR="00245F32">
        <w:t xml:space="preserve"> 3.8.2: Decision tree example in python</w:t>
      </w:r>
    </w:p>
    <w:p w14:paraId="7EB6150A" w14:textId="061B2D31" w:rsidR="00245F32" w:rsidRDefault="002F79A7" w:rsidP="00245F32">
      <w:r>
        <w:lastRenderedPageBreak/>
        <w:t>Figure</w:t>
      </w:r>
      <w:r w:rsidR="00245F32">
        <w:t xml:space="preserve"> 3.8.3: Gradient boosting decision trees example in python</w:t>
      </w:r>
    </w:p>
    <w:p w14:paraId="2A5225A2" w14:textId="5A06A429" w:rsidR="00245F32" w:rsidRDefault="002F79A7" w:rsidP="00245F32">
      <w:r>
        <w:t>Figure</w:t>
      </w:r>
      <w:r w:rsidR="00245F32">
        <w:t xml:space="preserve"> 3.8.4: Support vector classifier example in python</w:t>
      </w:r>
    </w:p>
    <w:p w14:paraId="2C7A7B37" w14:textId="3869814D" w:rsidR="00245F32" w:rsidRDefault="002F79A7" w:rsidP="00245F32">
      <w:r>
        <w:t>Figure</w:t>
      </w:r>
      <w:r w:rsidR="00245F32">
        <w:t xml:space="preserve"> 3.8.5: Logistic regression classifier example in python</w:t>
      </w:r>
    </w:p>
    <w:p w14:paraId="2A8139AE" w14:textId="7F0CA5E5" w:rsidR="00245F32" w:rsidRDefault="002F79A7" w:rsidP="00245F32">
      <w:r>
        <w:t>Figure</w:t>
      </w:r>
      <w:r w:rsidR="00245F32">
        <w:t xml:space="preserve"> 4.2.1: Risk variable distribution</w:t>
      </w:r>
    </w:p>
    <w:p w14:paraId="3A8E9071" w14:textId="3422023A" w:rsidR="00245F32" w:rsidRDefault="002F79A7" w:rsidP="00245F32">
      <w:r>
        <w:t>Figure</w:t>
      </w:r>
      <w:r w:rsidR="00245F32">
        <w:t xml:space="preserve"> 4.2.2: Checking account variable distribution</w:t>
      </w:r>
    </w:p>
    <w:p w14:paraId="0A481CCA" w14:textId="2D84069E" w:rsidR="00245F32" w:rsidRDefault="002F79A7" w:rsidP="00245F32">
      <w:r>
        <w:t>Figure</w:t>
      </w:r>
      <w:r w:rsidR="00245F32">
        <w:t xml:space="preserve"> 4.2.3: Duration variable distribution</w:t>
      </w:r>
    </w:p>
    <w:p w14:paraId="0B852DC7" w14:textId="12171B5D" w:rsidR="00245F32" w:rsidRDefault="002F79A7" w:rsidP="00245F32">
      <w:r>
        <w:t>Figure</w:t>
      </w:r>
      <w:r w:rsidR="00245F32">
        <w:t xml:space="preserve"> 4.2.4: Credit history details variable distribution</w:t>
      </w:r>
    </w:p>
    <w:p w14:paraId="0F39EE35" w14:textId="4E9676B2" w:rsidR="00245F32" w:rsidRDefault="002F79A7" w:rsidP="00245F32">
      <w:r>
        <w:t>Figure</w:t>
      </w:r>
      <w:r w:rsidR="00245F32">
        <w:t xml:space="preserve"> 4.2.5: Purpose variable distribution</w:t>
      </w:r>
    </w:p>
    <w:p w14:paraId="3C742299" w14:textId="28BD64C1" w:rsidR="00245F32" w:rsidRDefault="002F79A7" w:rsidP="00245F32">
      <w:r>
        <w:t>Figure</w:t>
      </w:r>
      <w:r w:rsidR="00245F32">
        <w:t xml:space="preserve"> 4.2.6: Credit amount variable distribution</w:t>
      </w:r>
    </w:p>
    <w:p w14:paraId="4E601C07" w14:textId="5B266F8D" w:rsidR="00245F32" w:rsidRDefault="002F79A7" w:rsidP="00245F32">
      <w:r>
        <w:t>Figure</w:t>
      </w:r>
      <w:r w:rsidR="00245F32">
        <w:t xml:space="preserve"> 4.2.7: Savings amount/bonds variable distribution</w:t>
      </w:r>
    </w:p>
    <w:p w14:paraId="58200737" w14:textId="1AB76707" w:rsidR="00245F32" w:rsidRDefault="002F79A7" w:rsidP="00245F32">
      <w:r>
        <w:t>Figure</w:t>
      </w:r>
      <w:r w:rsidR="00245F32">
        <w:t xml:space="preserve"> 4.2.8: Present employment since variable distribution</w:t>
      </w:r>
    </w:p>
    <w:p w14:paraId="5FC1BE8B" w14:textId="34F020F8" w:rsidR="00245F32" w:rsidRDefault="002F79A7" w:rsidP="00245F32">
      <w:r>
        <w:t>Figure</w:t>
      </w:r>
      <w:r w:rsidR="00245F32">
        <w:t xml:space="preserve"> 4.2.9: Instalment rate variable distribution</w:t>
      </w:r>
    </w:p>
    <w:p w14:paraId="26B7B41D" w14:textId="21869308" w:rsidR="00245F32" w:rsidRDefault="002F79A7" w:rsidP="00245F32">
      <w:r>
        <w:t>Figure</w:t>
      </w:r>
      <w:r w:rsidR="00245F32">
        <w:t xml:space="preserve"> 4.2.10: Sex variable distribution</w:t>
      </w:r>
    </w:p>
    <w:p w14:paraId="7085794D" w14:textId="5D08D168" w:rsidR="00245F32" w:rsidRDefault="002F79A7" w:rsidP="00245F32">
      <w:r>
        <w:t>Figure</w:t>
      </w:r>
      <w:r w:rsidR="00245F32">
        <w:t xml:space="preserve"> 4.2.11: Other </w:t>
      </w:r>
      <w:proofErr w:type="gramStart"/>
      <w:r w:rsidR="00245F32">
        <w:t>debtors</w:t>
      </w:r>
      <w:proofErr w:type="gramEnd"/>
      <w:r w:rsidR="00245F32">
        <w:t xml:space="preserve"> variable distribution</w:t>
      </w:r>
    </w:p>
    <w:p w14:paraId="4B8B64BA" w14:textId="2A6B4E97" w:rsidR="00245F32" w:rsidRDefault="002F79A7" w:rsidP="00245F32">
      <w:r>
        <w:t>Figure</w:t>
      </w:r>
      <w:r w:rsidR="00245F32">
        <w:t xml:space="preserve"> 4.2.12: Present residence since variable distribution</w:t>
      </w:r>
    </w:p>
    <w:p w14:paraId="3DA400D2" w14:textId="71D5272A" w:rsidR="00245F32" w:rsidRDefault="002F79A7" w:rsidP="00245F32">
      <w:r>
        <w:t>Figure</w:t>
      </w:r>
      <w:r w:rsidR="00245F32">
        <w:t xml:space="preserve"> 4.2.13: Property variable distribution</w:t>
      </w:r>
    </w:p>
    <w:p w14:paraId="57C05C8B" w14:textId="2335F7F7" w:rsidR="00245F32" w:rsidRDefault="002F79A7" w:rsidP="00245F32">
      <w:r>
        <w:t>Figure</w:t>
      </w:r>
      <w:r w:rsidR="00245F32">
        <w:t xml:space="preserve"> 4.2.14: Age variable distribution</w:t>
      </w:r>
    </w:p>
    <w:p w14:paraId="09AB1BB0" w14:textId="2452BE0E" w:rsidR="00245F32" w:rsidRDefault="002F79A7" w:rsidP="00245F32">
      <w:r>
        <w:t>Figure</w:t>
      </w:r>
      <w:r w:rsidR="00245F32">
        <w:t xml:space="preserve"> 4.2.15: Other instalment plans variable distribution</w:t>
      </w:r>
    </w:p>
    <w:p w14:paraId="0451E497" w14:textId="02ADE5F5" w:rsidR="00245F32" w:rsidRDefault="002F79A7" w:rsidP="00245F32">
      <w:r>
        <w:t>Figure</w:t>
      </w:r>
      <w:r w:rsidR="00245F32">
        <w:t xml:space="preserve"> 4.2.16: Housing variable distribution</w:t>
      </w:r>
    </w:p>
    <w:p w14:paraId="54BB2A6E" w14:textId="29D8AA51" w:rsidR="00245F32" w:rsidRDefault="002F79A7" w:rsidP="00245F32">
      <w:r>
        <w:t>Figure</w:t>
      </w:r>
      <w:r w:rsidR="00245F32">
        <w:t xml:space="preserve"> 4.2.17: Number of credits variable distribution</w:t>
      </w:r>
    </w:p>
    <w:p w14:paraId="2B5792EE" w14:textId="4BE30D35" w:rsidR="00245F32" w:rsidRDefault="002F79A7" w:rsidP="00245F32">
      <w:r>
        <w:t>Figure</w:t>
      </w:r>
      <w:r w:rsidR="00245F32">
        <w:t xml:space="preserve"> 4.2.18: Job variable distribution</w:t>
      </w:r>
      <w:r w:rsidR="00245F32">
        <w:tab/>
      </w:r>
    </w:p>
    <w:p w14:paraId="59AC8D8D" w14:textId="71115937" w:rsidR="00245F32" w:rsidRDefault="002F79A7" w:rsidP="00245F32">
      <w:r>
        <w:t>Figure</w:t>
      </w:r>
      <w:r w:rsidR="00245F32">
        <w:t xml:space="preserve"> 4.2.19: Number of liable people variable distribution</w:t>
      </w:r>
    </w:p>
    <w:p w14:paraId="4BBF32F0" w14:textId="138D1842" w:rsidR="00245F32" w:rsidRDefault="002F79A7" w:rsidP="00245F32">
      <w:r>
        <w:t>Figure</w:t>
      </w:r>
      <w:r w:rsidR="00245F32">
        <w:t xml:space="preserve"> 4.2.20: Telephone variable distribution</w:t>
      </w:r>
    </w:p>
    <w:p w14:paraId="0111FD6E" w14:textId="3A0EBD5F" w:rsidR="00245F32" w:rsidRDefault="002F79A7" w:rsidP="00245F32">
      <w:r>
        <w:t>Figure</w:t>
      </w:r>
      <w:r w:rsidR="00245F32">
        <w:t xml:space="preserve"> 4.2.21: Foreign worker variable distribution</w:t>
      </w:r>
    </w:p>
    <w:p w14:paraId="0A2885AF" w14:textId="742847AA" w:rsidR="00245F32" w:rsidRDefault="002F79A7" w:rsidP="00245F32">
      <w:r>
        <w:t>Figure</w:t>
      </w:r>
      <w:r w:rsidR="00245F32">
        <w:t xml:space="preserve"> 4.3.1: (Left) Age distribution pre-transform, (Right) Age distribution post-transform</w:t>
      </w:r>
    </w:p>
    <w:p w14:paraId="4F9D526E" w14:textId="16C7C791" w:rsidR="00245F32" w:rsidRDefault="002F79A7" w:rsidP="00245F32">
      <w:r>
        <w:t>Figure</w:t>
      </w:r>
      <w:r w:rsidR="00245F32">
        <w:t xml:space="preserve"> 4.3.2: (Left) Duration distribution pre-transform, (Right) Duration distribution post-transform</w:t>
      </w:r>
    </w:p>
    <w:p w14:paraId="61702737" w14:textId="70FBCD4E" w:rsidR="00245F32" w:rsidRDefault="002F79A7" w:rsidP="00245F32">
      <w:r>
        <w:t>Figure</w:t>
      </w:r>
      <w:r w:rsidR="00245F32">
        <w:t xml:space="preserve"> 4.3.3: (Left) Amount distribution pre-transform, (Right) Amount distribution post-transform</w:t>
      </w:r>
    </w:p>
    <w:p w14:paraId="269D6058" w14:textId="2B634F06" w:rsidR="00245F32" w:rsidRDefault="002F79A7" w:rsidP="00245F32">
      <w:r>
        <w:t>Figure</w:t>
      </w:r>
      <w:r w:rsidR="00245F32">
        <w:t xml:space="preserve"> 4.3.4: Sum of squared distances vs k plot</w:t>
      </w:r>
    </w:p>
    <w:p w14:paraId="7E85D101" w14:textId="49D31B47" w:rsidR="00245F32" w:rsidRDefault="002F79A7" w:rsidP="00245F32">
      <w:r>
        <w:t>Figure</w:t>
      </w:r>
      <w:r w:rsidR="00245F32">
        <w:t xml:space="preserve"> 4.3.5: K-means output clusters</w:t>
      </w:r>
    </w:p>
    <w:p w14:paraId="71FD09AA" w14:textId="65411C27" w:rsidR="00245F32" w:rsidRDefault="002F79A7" w:rsidP="00245F32">
      <w:r>
        <w:lastRenderedPageBreak/>
        <w:t>Figure</w:t>
      </w:r>
      <w:r w:rsidR="00245F32">
        <w:t xml:space="preserve"> 4.3.6: Silhouette analysis plot</w:t>
      </w:r>
    </w:p>
    <w:p w14:paraId="1368B17A" w14:textId="2EEECECD" w:rsidR="00245F32" w:rsidRDefault="002F79A7" w:rsidP="00245F32">
      <w:r>
        <w:t>Figure</w:t>
      </w:r>
      <w:r w:rsidR="00245F32">
        <w:t xml:space="preserve"> 4.3.7: </w:t>
      </w:r>
      <w:r w:rsidR="00B77B66">
        <w:t>H</w:t>
      </w:r>
      <w:r w:rsidR="00245F32">
        <w:t>eatmap of clusters on random seeds</w:t>
      </w:r>
    </w:p>
    <w:p w14:paraId="326D4C65" w14:textId="4B767380" w:rsidR="00245F32" w:rsidRDefault="002F79A7" w:rsidP="00245F32">
      <w:pPr>
        <w:tabs>
          <w:tab w:val="left" w:pos="720"/>
          <w:tab w:val="center" w:pos="4513"/>
        </w:tabs>
      </w:pPr>
      <w:r>
        <w:t>Figure</w:t>
      </w:r>
      <w:r w:rsidR="00245F32">
        <w:t xml:space="preserve"> 4.4.1: Cluster variable distribution</w:t>
      </w:r>
    </w:p>
    <w:p w14:paraId="26188593" w14:textId="38919A3C" w:rsidR="00245F32" w:rsidRDefault="002F79A7" w:rsidP="00245F32">
      <w:r>
        <w:t>Figure</w:t>
      </w:r>
      <w:r w:rsidR="00245F32">
        <w:t xml:space="preserve"> 4.4.2: Heatmap on Pearson correlation coefficients among all variables</w:t>
      </w:r>
    </w:p>
    <w:p w14:paraId="15C92BCD" w14:textId="7B33CFBA" w:rsidR="00245F32" w:rsidRDefault="002F79A7" w:rsidP="00245F32">
      <w:r>
        <w:t>Figure</w:t>
      </w:r>
      <w:r w:rsidR="00245F32">
        <w:t xml:space="preserve"> 4.4.3: 2-Component PCA scatter plot</w:t>
      </w:r>
    </w:p>
    <w:p w14:paraId="61A21151" w14:textId="73314F31" w:rsidR="00245F32" w:rsidRDefault="002F79A7" w:rsidP="00245F32">
      <w:r>
        <w:t>Figure</w:t>
      </w:r>
      <w:r w:rsidR="00245F32">
        <w:t xml:space="preserve"> 4.4.4: Cumulative explained variance ratio vs. number of components plot</w:t>
      </w:r>
    </w:p>
    <w:p w14:paraId="5C7F94C2" w14:textId="41348F8E" w:rsidR="00B77B66" w:rsidRPr="00E93003" w:rsidRDefault="002F79A7" w:rsidP="00B77B66">
      <w:r>
        <w:t>Figure</w:t>
      </w:r>
      <w:r w:rsidR="00B77B66">
        <w:t xml:space="preserve"> 4.4.5: Confusion matrix for Random Forest classifier model</w:t>
      </w:r>
    </w:p>
    <w:p w14:paraId="4114918C" w14:textId="38548A5D" w:rsidR="00B77B66" w:rsidRPr="00E93003" w:rsidRDefault="002F79A7" w:rsidP="00B77B66">
      <w:r>
        <w:t>Figure</w:t>
      </w:r>
      <w:r w:rsidR="00B77B66">
        <w:t xml:space="preserve"> 4.4.6: Confusion matrix for XGBoost classifier model</w:t>
      </w:r>
    </w:p>
    <w:p w14:paraId="14656691" w14:textId="0953FB27" w:rsidR="00B77B66" w:rsidRPr="00E93003" w:rsidRDefault="002F79A7" w:rsidP="00B77B66">
      <w:r>
        <w:t>Figure</w:t>
      </w:r>
      <w:r w:rsidR="00B77B66">
        <w:t xml:space="preserve"> 4.4.7: Confusion matrix for Support Vector classifier model </w:t>
      </w:r>
    </w:p>
    <w:p w14:paraId="1207CF68" w14:textId="49B4BE42" w:rsidR="00B77B66" w:rsidRPr="00E93003" w:rsidRDefault="002F79A7" w:rsidP="00B77B66">
      <w:r>
        <w:t>Figure</w:t>
      </w:r>
      <w:r w:rsidR="00B77B66">
        <w:t xml:space="preserve"> 4.4.8: Confusion matrix for Logistic Regression classifier model </w:t>
      </w:r>
    </w:p>
    <w:p w14:paraId="6628293E" w14:textId="66B417AD" w:rsidR="00B77B66" w:rsidRDefault="002F79A7" w:rsidP="00B77B66">
      <w:r>
        <w:t>Figure</w:t>
      </w:r>
      <w:r w:rsidR="00B77B66">
        <w:t xml:space="preserve"> 4.5.1: ROC Curve for Random Forest Classifier</w:t>
      </w:r>
    </w:p>
    <w:p w14:paraId="2DC31414" w14:textId="00AAED6F" w:rsidR="00B77B66" w:rsidRDefault="002F79A7" w:rsidP="00B77B66">
      <w:r>
        <w:t>Figure</w:t>
      </w:r>
      <w:r w:rsidR="00B77B66">
        <w:t xml:space="preserve"> 4.5.2: ROC Curve for XGBoost Classifier</w:t>
      </w:r>
    </w:p>
    <w:p w14:paraId="2FE613F7" w14:textId="58BE4A3B" w:rsidR="00B77B66" w:rsidRDefault="002F79A7" w:rsidP="00B77B66">
      <w:r>
        <w:t>Figure</w:t>
      </w:r>
      <w:r w:rsidR="00B77B66">
        <w:t xml:space="preserve"> 4.5.3: ROC Curve for Support Vector Classifier</w:t>
      </w:r>
      <w:r w:rsidR="00B77B66">
        <w:rPr>
          <w:noProof/>
        </w:rPr>
        <w:t xml:space="preserve"> </w:t>
      </w:r>
    </w:p>
    <w:p w14:paraId="2898B643" w14:textId="0E1CEA01" w:rsidR="00B77B66" w:rsidRDefault="002F79A7" w:rsidP="00B77B66">
      <w:r>
        <w:t>Figure</w:t>
      </w:r>
      <w:r w:rsidR="00B77B66">
        <w:t xml:space="preserve"> 4.5.4: ROC Curve for Logistic Regression Classifier</w:t>
      </w:r>
    </w:p>
    <w:p w14:paraId="0594DF6B" w14:textId="5C91A11C" w:rsidR="00B77B66" w:rsidRDefault="002F79A7" w:rsidP="00B77B66">
      <w:r>
        <w:t>Figure</w:t>
      </w:r>
      <w:r w:rsidR="00B77B66">
        <w:t xml:space="preserve"> 4.5.5: Precision-Recall Curve for Random Forest Classifier</w:t>
      </w:r>
    </w:p>
    <w:p w14:paraId="3B4BAC64" w14:textId="4B20D3E8" w:rsidR="00B77B66" w:rsidRDefault="002F79A7" w:rsidP="00B77B66">
      <w:r>
        <w:t>Figure</w:t>
      </w:r>
      <w:r w:rsidR="00B77B66">
        <w:t xml:space="preserve"> 4.5.6: Precision-Recall Curve for XGBoost Classifier</w:t>
      </w:r>
    </w:p>
    <w:p w14:paraId="61214BB9" w14:textId="316A32ED" w:rsidR="00B77B66" w:rsidRDefault="002F79A7" w:rsidP="00B77B66">
      <w:r>
        <w:t>Figure</w:t>
      </w:r>
      <w:r w:rsidR="00B77B66">
        <w:t xml:space="preserve"> 4.5.7: Precision-Recall Curve for Support Vector Classifier</w:t>
      </w:r>
    </w:p>
    <w:p w14:paraId="5562D86A" w14:textId="2B8B2BF9" w:rsidR="00B77B66" w:rsidRDefault="002F79A7" w:rsidP="00B77B66">
      <w:r>
        <w:t>Figure</w:t>
      </w:r>
      <w:r w:rsidR="00B77B66">
        <w:t xml:space="preserve"> 4.5.8: Precision-Recall Curve for Logistic Regression Classifier</w:t>
      </w:r>
    </w:p>
    <w:p w14:paraId="4C153D0A" w14:textId="6F527FA7" w:rsidR="00B77B66" w:rsidRDefault="002F79A7" w:rsidP="00B77B66">
      <w:r>
        <w:t>Figure</w:t>
      </w:r>
      <w:r w:rsidR="00B77B66">
        <w:t xml:space="preserve"> 4.5.9: Precision-Recall Curve for Random Forest Classifier (Optimal Precision)</w:t>
      </w:r>
    </w:p>
    <w:p w14:paraId="65D37D00" w14:textId="2D9BFF7D" w:rsidR="00B77B66" w:rsidRDefault="002F79A7" w:rsidP="00B77B66">
      <w:pPr>
        <w:tabs>
          <w:tab w:val="left" w:pos="4080"/>
        </w:tabs>
      </w:pPr>
      <w:r>
        <w:t>Figure</w:t>
      </w:r>
      <w:r w:rsidR="00B77B66">
        <w:t xml:space="preserve"> 4.5.10: Precision-Recall Curve for XGBoost Classifier (Optimal Precision)</w:t>
      </w:r>
    </w:p>
    <w:p w14:paraId="7D6F5711" w14:textId="5C9A9867" w:rsidR="00B77B66" w:rsidRDefault="002F79A7" w:rsidP="00B77B66">
      <w:pPr>
        <w:tabs>
          <w:tab w:val="left" w:pos="4080"/>
        </w:tabs>
      </w:pPr>
      <w:r>
        <w:t>Figure</w:t>
      </w:r>
      <w:r w:rsidR="00B77B66">
        <w:t xml:space="preserve"> 4.5.11: Precision-Recall Curve for Support Vector Classifier (Optimal Precision)</w:t>
      </w:r>
    </w:p>
    <w:p w14:paraId="18740427" w14:textId="37C1E964" w:rsidR="00B77B66" w:rsidRDefault="002F79A7" w:rsidP="00B77B66">
      <w:pPr>
        <w:tabs>
          <w:tab w:val="left" w:pos="4080"/>
        </w:tabs>
      </w:pPr>
      <w:r>
        <w:t>Figure</w:t>
      </w:r>
      <w:r w:rsidR="00B77B66">
        <w:t xml:space="preserve"> 4.5.12: Precision-Recall Curve for Logistic Regression Classifier (Optimal Precision)</w:t>
      </w:r>
      <w:r w:rsidR="00B77B66">
        <w:br w:type="textWrapping" w:clear="all"/>
      </w:r>
      <w:r w:rsidR="00B77B66">
        <w:br w:type="textWrapping" w:clear="all"/>
      </w:r>
      <w:r>
        <w:t>Figure</w:t>
      </w:r>
      <w:r w:rsidR="00B77B66">
        <w:t xml:space="preserve"> 5.2.1: Confusion matrices for classification retrospection</w:t>
      </w:r>
    </w:p>
    <w:p w14:paraId="35D017C6" w14:textId="5E94C2A5" w:rsidR="00B77B66" w:rsidRDefault="002F79A7" w:rsidP="00B77B66">
      <w:pPr>
        <w:tabs>
          <w:tab w:val="left" w:pos="709"/>
        </w:tabs>
      </w:pPr>
      <w:r>
        <w:t>Figure</w:t>
      </w:r>
      <w:r w:rsidR="00B77B66">
        <w:t xml:space="preserve"> 5.2.2: Precision-Recall Curve for Random Forest Classifier (Optimal ROC_AUC)</w:t>
      </w:r>
    </w:p>
    <w:p w14:paraId="0B2CC4F9" w14:textId="5F9B23F9" w:rsidR="00B77B66" w:rsidRDefault="002F79A7" w:rsidP="00B77B66">
      <w:pPr>
        <w:tabs>
          <w:tab w:val="left" w:pos="709"/>
        </w:tabs>
      </w:pPr>
      <w:r>
        <w:t>Figure</w:t>
      </w:r>
      <w:r w:rsidR="00B77B66">
        <w:t xml:space="preserve"> 5.2.3: Precision-Recall Curve for Random Forest Classifier (Optimal Precision)</w:t>
      </w:r>
    </w:p>
    <w:p w14:paraId="4F8D4738" w14:textId="28382F7F" w:rsidR="00B77B66" w:rsidRDefault="002F79A7" w:rsidP="00B77B66">
      <w:pPr>
        <w:tabs>
          <w:tab w:val="left" w:pos="709"/>
        </w:tabs>
      </w:pPr>
      <w:r>
        <w:t>Figure</w:t>
      </w:r>
      <w:r w:rsidR="00B77B66">
        <w:t xml:space="preserve"> 5.2.4: Precision-Recall Curve for Logistic Regression Classifier (Optimal ROC_AUC/Precision)</w:t>
      </w:r>
    </w:p>
    <w:p w14:paraId="266EF4B6" w14:textId="4BC448A1" w:rsidR="00B77B66" w:rsidRDefault="002F79A7" w:rsidP="00B77B66">
      <w:r>
        <w:t>Figure</w:t>
      </w:r>
      <w:r w:rsidR="00B77B66">
        <w:t xml:space="preserve"> 5.2.5: Bar plot on feature importance for Random Forest classifier</w:t>
      </w:r>
    </w:p>
    <w:p w14:paraId="09AEA0F8" w14:textId="128FA633" w:rsidR="00B77B66" w:rsidRDefault="002F79A7" w:rsidP="00B77B66">
      <w:r>
        <w:t>Figure</w:t>
      </w:r>
      <w:r w:rsidR="00B77B66">
        <w:t xml:space="preserve"> 5.2.6: Bar plot on feature importance for XGBoost classifier</w:t>
      </w:r>
    </w:p>
    <w:p w14:paraId="0B61FC13" w14:textId="72ACD0F4" w:rsidR="00B77B66" w:rsidRDefault="002F79A7" w:rsidP="00B77B66">
      <w:r>
        <w:t>Figure</w:t>
      </w:r>
      <w:r w:rsidR="00B77B66">
        <w:t xml:space="preserve"> 5.2.7: Bar plot on feature importance for Logistic Regression classifier</w:t>
      </w:r>
    </w:p>
    <w:p w14:paraId="5F7884E0" w14:textId="6976AC24" w:rsidR="00B77B66" w:rsidRPr="00B77B66" w:rsidRDefault="00B77B66" w:rsidP="00B77B66">
      <w:pPr>
        <w:tabs>
          <w:tab w:val="left" w:pos="4080"/>
        </w:tabs>
        <w:sectPr w:rsidR="00B77B66" w:rsidRPr="00B77B66" w:rsidSect="002A4B0E">
          <w:headerReference w:type="default" r:id="rId17"/>
          <w:pgSz w:w="11906" w:h="16838" w:code="9"/>
          <w:pgMar w:top="1440" w:right="1440" w:bottom="1440" w:left="1440" w:header="709" w:footer="709" w:gutter="0"/>
          <w:pgNumType w:fmt="lowerRoman"/>
          <w:cols w:space="708"/>
          <w:docGrid w:linePitch="360"/>
        </w:sectPr>
      </w:pPr>
    </w:p>
    <w:p w14:paraId="2D8E8175" w14:textId="58A600B9" w:rsidR="00C47869" w:rsidRPr="002B5571" w:rsidRDefault="008D7F8C" w:rsidP="008D7F8C">
      <w:pPr>
        <w:pStyle w:val="Heading1"/>
        <w:rPr>
          <w:b/>
        </w:rPr>
      </w:pPr>
      <w:bookmarkStart w:id="15" w:name="_Toc3547078"/>
      <w:bookmarkStart w:id="16" w:name="_Toc46740149"/>
      <w:r w:rsidRPr="002B5571">
        <w:rPr>
          <w:b/>
        </w:rPr>
        <w:lastRenderedPageBreak/>
        <w:t xml:space="preserve">Chapter 1 </w:t>
      </w:r>
      <w:r w:rsidR="004603D1">
        <w:rPr>
          <w:b/>
        </w:rPr>
        <w:t>-</w:t>
      </w:r>
      <w:r w:rsidRPr="002B5571">
        <w:rPr>
          <w:b/>
        </w:rPr>
        <w:t xml:space="preserve"> </w:t>
      </w:r>
      <w:r w:rsidR="000136BB" w:rsidRPr="002B5571">
        <w:rPr>
          <w:b/>
        </w:rPr>
        <w:t>Introduction</w:t>
      </w:r>
      <w:bookmarkEnd w:id="15"/>
      <w:bookmarkEnd w:id="16"/>
    </w:p>
    <w:p w14:paraId="329E21EB" w14:textId="3304DD53" w:rsidR="00A21F37" w:rsidRPr="002B5571" w:rsidRDefault="009A522E" w:rsidP="002E48E2">
      <w:pPr>
        <w:pStyle w:val="Heading2"/>
        <w:rPr>
          <w:b/>
        </w:rPr>
      </w:pPr>
      <w:bookmarkStart w:id="17" w:name="_Toc3547079"/>
      <w:bookmarkStart w:id="18" w:name="_Toc46740150"/>
      <w:r w:rsidRPr="002B5571">
        <w:rPr>
          <w:b/>
        </w:rPr>
        <w:t>1.1</w:t>
      </w:r>
      <w:r w:rsidRPr="002B5571">
        <w:rPr>
          <w:b/>
        </w:rPr>
        <w:tab/>
      </w:r>
      <w:r w:rsidR="000136BB" w:rsidRPr="002B5571">
        <w:rPr>
          <w:b/>
        </w:rPr>
        <w:t>Introduction</w:t>
      </w:r>
      <w:bookmarkStart w:id="19" w:name="_Toc3547081"/>
      <w:bookmarkEnd w:id="17"/>
      <w:bookmarkEnd w:id="18"/>
    </w:p>
    <w:p w14:paraId="395FB000" w14:textId="36EA94CF" w:rsidR="009A0C47" w:rsidRDefault="00DE22C5" w:rsidP="00DE22C5">
      <w:pPr>
        <w:jc w:val="both"/>
      </w:pPr>
      <w:r>
        <w:tab/>
        <w:t>The major cause</w:t>
      </w:r>
      <w:r w:rsidR="005A3543">
        <w:t>s</w:t>
      </w:r>
      <w:r>
        <w:t xml:space="preserve"> of serious banking problems</w:t>
      </w:r>
      <w:r w:rsidR="000660F1">
        <w:t xml:space="preserve"> as determined by </w:t>
      </w:r>
      <w:r w:rsidR="000660F1">
        <w:fldChar w:fldCharType="begin" w:fldLock="1"/>
      </w:r>
      <w:r w:rsidR="00E919BA">
        <w:instrText>ADDIN CSL_CITATION {"citationItems":[{"id":"ITEM-1","itemData":{"author":[{"dropping-particle":"","family":"Basel Committee on Banking Supervision","given":"","non-dropping-particle":"","parse-names":false,"suffix":""}],"container-title":"Bank for International Settlements","id":"ITEM-1","issued":{"date-parts":[["2000","9","27"]]},"title":"Principles for the Management of Credit Risk","type":"article-journal"},"uris":["http://www.mendeley.com/documents/?uuid=5dd443ae-d084-315c-8413-3aa3829df0cb"]}],"mendeley":{"formattedCitation":"(Basel Committee on Banking Supervision, 2000)","manualFormatting":"Basel Committee on Banking Supervision (2000)","plainTextFormattedCitation":"(Basel Committee on Banking Supervision, 2000)","previouslyFormattedCitation":"(Basel Committee on Banking Supervision, 2000)"},"properties":{"noteIndex":0},"schema":"https://github.com/citation-style-language/schema/raw/master/csl-citation.json"}</w:instrText>
      </w:r>
      <w:r w:rsidR="000660F1">
        <w:fldChar w:fldCharType="separate"/>
      </w:r>
      <w:r w:rsidR="000660F1" w:rsidRPr="000660F1">
        <w:rPr>
          <w:noProof/>
        </w:rPr>
        <w:t>Basel Committee on Banking Supervision</w:t>
      </w:r>
      <w:r w:rsidR="00E919BA">
        <w:rPr>
          <w:noProof/>
        </w:rPr>
        <w:t xml:space="preserve"> (</w:t>
      </w:r>
      <w:r w:rsidR="000660F1" w:rsidRPr="000660F1">
        <w:rPr>
          <w:noProof/>
        </w:rPr>
        <w:t>2000)</w:t>
      </w:r>
      <w:r w:rsidR="000660F1">
        <w:fldChar w:fldCharType="end"/>
      </w:r>
      <w:r>
        <w:t xml:space="preserve"> in any financial institutions are directly related to lower credit standards, poor </w:t>
      </w:r>
      <w:r w:rsidR="008024D9">
        <w:t>credit</w:t>
      </w:r>
      <w:r>
        <w:t xml:space="preserve"> </w:t>
      </w:r>
      <w:r w:rsidR="009A0C47">
        <w:t>risk management</w:t>
      </w:r>
      <w:r>
        <w:t xml:space="preserve">, or a </w:t>
      </w:r>
      <w:r w:rsidR="008024D9">
        <w:t>deficiency</w:t>
      </w:r>
      <w:r>
        <w:t xml:space="preserve"> of </w:t>
      </w:r>
      <w:r w:rsidR="008024D9">
        <w:t>stance</w:t>
      </w:r>
      <w:r>
        <w:t xml:space="preserve"> to</w:t>
      </w:r>
      <w:r w:rsidR="008024D9">
        <w:t>wards</w:t>
      </w:r>
      <w:r>
        <w:t xml:space="preserve"> </w:t>
      </w:r>
      <w:r w:rsidR="008024D9">
        <w:t>modification</w:t>
      </w:r>
      <w:r>
        <w:t xml:space="preserve"> in the economy or</w:t>
      </w:r>
      <w:r w:rsidR="00A872C8">
        <w:t xml:space="preserve"> the</w:t>
      </w:r>
      <w:r>
        <w:t xml:space="preserve"> society that </w:t>
      </w:r>
      <w:r w:rsidR="008024D9">
        <w:t>may</w:t>
      </w:r>
      <w:r>
        <w:t xml:space="preserve"> </w:t>
      </w:r>
      <w:r w:rsidR="008024D9">
        <w:t>cause</w:t>
      </w:r>
      <w:r w:rsidR="009A0C47">
        <w:t xml:space="preserve"> a de</w:t>
      </w:r>
      <w:r w:rsidR="008024D9">
        <w:t>generation</w:t>
      </w:r>
      <w:r w:rsidR="009A0C47">
        <w:t xml:space="preserve"> in the credit st</w:t>
      </w:r>
      <w:r w:rsidR="008024D9">
        <w:t>eadiness</w:t>
      </w:r>
      <w:r w:rsidR="009A0C47">
        <w:t xml:space="preserve"> of a financial institution’s counterparties. These factors are</w:t>
      </w:r>
      <w:r w:rsidR="008024D9">
        <w:t xml:space="preserve"> quite similar and no</w:t>
      </w:r>
      <w:r w:rsidR="00E919BA">
        <w:t>t</w:t>
      </w:r>
      <w:r w:rsidR="002F79A7">
        <w:t>able</w:t>
      </w:r>
      <w:r w:rsidR="009A0C47">
        <w:t xml:space="preserve"> in both G-10 and non-G-10 countries.</w:t>
      </w:r>
    </w:p>
    <w:p w14:paraId="332E02BE" w14:textId="7DDC9367" w:rsidR="009A0C47" w:rsidRDefault="009A0C47" w:rsidP="009A0C47">
      <w:pPr>
        <w:jc w:val="both"/>
      </w:pPr>
      <w:r>
        <w:tab/>
        <w:t xml:space="preserve">Credit risk is a broad term generally overused in various financial institutions and organizations. To break it down, it is essential to understand a default risk. A default risk, also used in finance, is a probability that a counterparty under a financial </w:t>
      </w:r>
      <w:r w:rsidR="008024D9">
        <w:t>agreement</w:t>
      </w:r>
      <w:r>
        <w:t xml:space="preserve"> </w:t>
      </w:r>
      <w:r w:rsidR="008024D9">
        <w:t>may</w:t>
      </w:r>
      <w:r>
        <w:t xml:space="preserve"> not</w:t>
      </w:r>
      <w:r w:rsidR="008024D9">
        <w:t xml:space="preserve"> be able to</w:t>
      </w:r>
      <w:r>
        <w:t xml:space="preserve"> </w:t>
      </w:r>
      <w:r w:rsidR="00786D19">
        <w:t>meet</w:t>
      </w:r>
      <w:r>
        <w:t xml:space="preserve"> a contractual </w:t>
      </w:r>
      <w:r w:rsidR="00786D19">
        <w:t>promise</w:t>
      </w:r>
      <w:r>
        <w:t xml:space="preserve"> to </w:t>
      </w:r>
      <w:proofErr w:type="spellStart"/>
      <w:r w:rsidR="00786D19">
        <w:t>fulfil</w:t>
      </w:r>
      <w:r w:rsidR="005A3543">
        <w:t>l</w:t>
      </w:r>
      <w:proofErr w:type="spellEnd"/>
      <w:r>
        <w:t xml:space="preserve"> his/her </w:t>
      </w:r>
      <w:r w:rsidR="00786D19">
        <w:t>indebt</w:t>
      </w:r>
      <w:r w:rsidR="005A3543">
        <w:t>ed</w:t>
      </w:r>
      <w:r w:rsidR="00786D19">
        <w:t>ness</w:t>
      </w:r>
      <w:r>
        <w:t xml:space="preserve"> stated in the </w:t>
      </w:r>
      <w:r w:rsidR="00786D19">
        <w:t>agreement</w:t>
      </w:r>
      <w:r>
        <w:t>. The occurrence of this event can be stated as th</w:t>
      </w:r>
      <w:r w:rsidR="00E919BA">
        <w:t>at the</w:t>
      </w:r>
      <w:r>
        <w:t xml:space="preserve"> party </w:t>
      </w:r>
      <w:r w:rsidR="00A872C8">
        <w:t xml:space="preserve">has </w:t>
      </w:r>
      <w:r>
        <w:t>default</w:t>
      </w:r>
      <w:r w:rsidR="00A872C8">
        <w:t>ed</w:t>
      </w:r>
      <w:r>
        <w:t xml:space="preserve">, or that the default event </w:t>
      </w:r>
      <w:r w:rsidR="00A872C8">
        <w:t>occurred</w:t>
      </w:r>
      <w:r>
        <w:t xml:space="preserve">. Moreover, the risk </w:t>
      </w:r>
      <w:r w:rsidR="00786D19">
        <w:t>associated</w:t>
      </w:r>
      <w:r>
        <w:t xml:space="preserve"> with any sort of credit </w:t>
      </w:r>
      <w:r w:rsidR="00786D19">
        <w:t>linked</w:t>
      </w:r>
      <w:r>
        <w:t xml:space="preserve"> events</w:t>
      </w:r>
      <w:r w:rsidR="00786D19">
        <w:t xml:space="preserve"> can be defined as credit risk</w:t>
      </w:r>
      <w:r w:rsidR="005A3543">
        <w:t>s</w:t>
      </w:r>
      <w:r>
        <w:t xml:space="preserve">, such as changes in credit quality </w:t>
      </w:r>
      <w:r w:rsidR="00A872C8">
        <w:t>i.e.</w:t>
      </w:r>
      <w:r>
        <w:t xml:space="preserve"> variations of credit deviations,</w:t>
      </w:r>
      <w:r w:rsidR="00786D19">
        <w:t xml:space="preserve"> rise</w:t>
      </w:r>
      <w:r w:rsidR="005A3543">
        <w:t>,</w:t>
      </w:r>
      <w:r w:rsidR="00786D19">
        <w:t xml:space="preserve"> and fall on credit ratings</w:t>
      </w:r>
      <w:r>
        <w:t xml:space="preserve"> and the event</w:t>
      </w:r>
      <w:r w:rsidR="00786D19">
        <w:t xml:space="preserve"> as default</w:t>
      </w:r>
      <w:r w:rsidR="003431F3">
        <w:t xml:space="preserve"> </w:t>
      </w:r>
      <w:r w:rsidR="003431F3">
        <w:fldChar w:fldCharType="begin" w:fldLock="1"/>
      </w:r>
      <w:r w:rsidR="0067435F">
        <w:instrText>ADDIN CSL_CITATION {"citationItems":[{"id":"ITEM-1","itemData":{"ISBN":"3-540-67593-0","author":[{"dropping-particle":"","family":"Bielecki","given":"T.R.","non-dropping-particle":"","parse-names":false,"suffix":""},{"dropping-particle":"","family":"Rutkowski","given":"M.","non-dropping-particle":"","parse-names":false,"suffix":""}],"edition":"1","id":"ITEM-1","issued":{"date-parts":[["2013"]]},"number-of-pages":"3-11","publisher":"Springer-Verlag","publisher-place":"Berlin","title":"Credit Risk: Modeling, Valuation and Hedging","type":"book"},"uris":["http://www.mendeley.com/documents/?uuid=89ebbf94-e414-42a9-a749-43f8ecd09c8e"]}],"mendeley":{"formattedCitation":"(Bielecki and Rutkowski, 2013)","plainTextFormattedCitation":"(Bielecki and Rutkowski, 2013)","previouslyFormattedCitation":"(Bielecki and Rutkowski, 2013)"},"properties":{"noteIndex":0},"schema":"https://github.com/citation-style-language/schema/raw/master/csl-citation.json"}</w:instrText>
      </w:r>
      <w:r w:rsidR="003431F3">
        <w:fldChar w:fldCharType="separate"/>
      </w:r>
      <w:r w:rsidR="003431F3" w:rsidRPr="003431F3">
        <w:rPr>
          <w:noProof/>
        </w:rPr>
        <w:t>(Bielecki and Rutkowski, 2013)</w:t>
      </w:r>
      <w:r w:rsidR="003431F3">
        <w:fldChar w:fldCharType="end"/>
      </w:r>
      <w:r>
        <w:t>.</w:t>
      </w:r>
    </w:p>
    <w:p w14:paraId="4A621995" w14:textId="1D8A5C69" w:rsidR="009A0C47" w:rsidRDefault="009A0C47" w:rsidP="009A0C47">
      <w:pPr>
        <w:jc w:val="both"/>
      </w:pPr>
      <w:r>
        <w:tab/>
        <w:t xml:space="preserve">For most financial institutions including credit unions, loans are the most </w:t>
      </w:r>
      <w:r w:rsidR="000E575C">
        <w:t>discernible</w:t>
      </w:r>
      <w:r w:rsidR="00786D19">
        <w:t xml:space="preserve"> and highest</w:t>
      </w:r>
      <w:r>
        <w:t xml:space="preserve"> </w:t>
      </w:r>
      <w:r w:rsidR="00786D19">
        <w:t>cause</w:t>
      </w:r>
      <w:r>
        <w:t xml:space="preserve"> of credit risk</w:t>
      </w:r>
      <w:r w:rsidR="008E19ED">
        <w:t xml:space="preserve">. Since </w:t>
      </w:r>
      <w:r w:rsidR="000660F1">
        <w:t xml:space="preserve">credit risks to this date </w:t>
      </w:r>
      <w:r w:rsidR="0006128B">
        <w:t>persist</w:t>
      </w:r>
      <w:r w:rsidR="000660F1">
        <w:t xml:space="preserve"> to be the </w:t>
      </w:r>
      <w:r w:rsidR="0006128B">
        <w:t>major</w:t>
      </w:r>
      <w:r w:rsidR="000660F1">
        <w:t xml:space="preserve"> </w:t>
      </w:r>
      <w:r w:rsidR="0006128B">
        <w:t>reason</w:t>
      </w:r>
      <w:r w:rsidR="000660F1">
        <w:t xml:space="preserve"> of </w:t>
      </w:r>
      <w:r w:rsidR="0006128B">
        <w:t>troubles</w:t>
      </w:r>
      <w:r w:rsidR="000660F1">
        <w:t xml:space="preserve"> in financial institutions </w:t>
      </w:r>
      <w:r w:rsidR="0006128B">
        <w:t>around the globe</w:t>
      </w:r>
      <w:r w:rsidR="000660F1">
        <w:t xml:space="preserve">, some necessary lessons can be learned from the past experiences and sound practices can be addressed as reported by </w:t>
      </w:r>
      <w:r w:rsidR="000660F1">
        <w:fldChar w:fldCharType="begin" w:fldLock="1"/>
      </w:r>
      <w:r w:rsidR="00E919BA">
        <w:instrText>ADDIN CSL_CITATION {"citationItems":[{"id":"ITEM-1","itemData":{"author":[{"dropping-particle":"","family":"Basel Committee on Banking Supervision","given":"","non-dropping-particle":"","parse-names":false,"suffix":""}],"container-title":"Bank for International Settlements","id":"ITEM-1","issued":{"date-parts":[["2000","9","27"]]},"title":"Principles for the Management of Credit Risk","type":"article-journal"},"uris":["http://www.mendeley.com/documents/?uuid=5dd443ae-d084-315c-8413-3aa3829df0cb"]}],"mendeley":{"formattedCitation":"(Basel Committee on Banking Supervision, 2000)","manualFormatting":"Basel Committee on Banking Supervision (2000","plainTextFormattedCitation":"(Basel Committee on Banking Supervision, 2000)","previouslyFormattedCitation":"(Basel Committee on Banking Supervision, 2000)"},"properties":{"noteIndex":0},"schema":"https://github.com/citation-style-language/schema/raw/master/csl-citation.json"}</w:instrText>
      </w:r>
      <w:r w:rsidR="000660F1">
        <w:fldChar w:fldCharType="separate"/>
      </w:r>
      <w:r w:rsidR="000660F1" w:rsidRPr="000660F1">
        <w:rPr>
          <w:noProof/>
        </w:rPr>
        <w:t>Basel Committee on Banking Supervision</w:t>
      </w:r>
      <w:r w:rsidR="00E919BA">
        <w:rPr>
          <w:noProof/>
        </w:rPr>
        <w:t xml:space="preserve"> (</w:t>
      </w:r>
      <w:r w:rsidR="000660F1" w:rsidRPr="000660F1">
        <w:rPr>
          <w:noProof/>
        </w:rPr>
        <w:t>2000</w:t>
      </w:r>
      <w:r w:rsidR="000660F1">
        <w:fldChar w:fldCharType="end"/>
      </w:r>
      <w:r w:rsidR="00E919BA">
        <w:t>)</w:t>
      </w:r>
      <w:r w:rsidR="00816882">
        <w:t xml:space="preserve"> that a</w:t>
      </w:r>
      <w:r w:rsidR="0006128B">
        <w:t>n extensive</w:t>
      </w:r>
      <w:r w:rsidR="00816882">
        <w:t xml:space="preserve"> credit risk management </w:t>
      </w:r>
      <w:r w:rsidR="0006128B">
        <w:t xml:space="preserve">approach </w:t>
      </w:r>
      <w:r w:rsidR="00816882">
        <w:t xml:space="preserve">should </w:t>
      </w:r>
      <w:r w:rsidR="0006128B">
        <w:t>handle</w:t>
      </w:r>
      <w:r w:rsidR="00816882">
        <w:t xml:space="preserve"> the following four areas</w:t>
      </w:r>
      <w:r w:rsidR="000660F1">
        <w:t>:</w:t>
      </w:r>
    </w:p>
    <w:p w14:paraId="28ADF73B" w14:textId="7D18ADFB" w:rsidR="000660F1" w:rsidRDefault="0006128B" w:rsidP="000660F1">
      <w:pPr>
        <w:pStyle w:val="ListParagraph"/>
        <w:numPr>
          <w:ilvl w:val="0"/>
          <w:numId w:val="25"/>
        </w:numPr>
        <w:jc w:val="both"/>
      </w:pPr>
      <w:r>
        <w:t>Setting up</w:t>
      </w:r>
      <w:r w:rsidR="000660F1">
        <w:t xml:space="preserve"> </w:t>
      </w:r>
      <w:r w:rsidR="00816882">
        <w:t xml:space="preserve">a </w:t>
      </w:r>
      <w:r>
        <w:t>relevant</w:t>
      </w:r>
      <w:r w:rsidR="00816882">
        <w:t xml:space="preserve"> credit risk </w:t>
      </w:r>
      <w:r>
        <w:t>context</w:t>
      </w:r>
      <w:r w:rsidR="00816882">
        <w:t>.</w:t>
      </w:r>
    </w:p>
    <w:p w14:paraId="3311AF0C" w14:textId="1A635571" w:rsidR="00816882" w:rsidRDefault="0006128B" w:rsidP="000660F1">
      <w:pPr>
        <w:pStyle w:val="ListParagraph"/>
        <w:numPr>
          <w:ilvl w:val="0"/>
          <w:numId w:val="25"/>
        </w:numPr>
        <w:jc w:val="both"/>
      </w:pPr>
      <w:r>
        <w:t>Functioning</w:t>
      </w:r>
      <w:r w:rsidR="00816882">
        <w:t xml:space="preserve"> under a </w:t>
      </w:r>
      <w:r>
        <w:t>robust</w:t>
      </w:r>
      <w:r w:rsidR="00816882">
        <w:t xml:space="preserve"> credit </w:t>
      </w:r>
      <w:r>
        <w:t>approval</w:t>
      </w:r>
      <w:r w:rsidR="00816882">
        <w:t xml:space="preserve"> </w:t>
      </w:r>
      <w:r>
        <w:t>approach</w:t>
      </w:r>
      <w:r w:rsidR="00816882">
        <w:t>.</w:t>
      </w:r>
    </w:p>
    <w:p w14:paraId="395CF99A" w14:textId="4BC41D2B" w:rsidR="00816882" w:rsidRDefault="0006128B" w:rsidP="000660F1">
      <w:pPr>
        <w:pStyle w:val="ListParagraph"/>
        <w:numPr>
          <w:ilvl w:val="0"/>
          <w:numId w:val="25"/>
        </w:numPr>
        <w:jc w:val="both"/>
      </w:pPr>
      <w:r>
        <w:t>Sustaining</w:t>
      </w:r>
      <w:r w:rsidR="00816882">
        <w:t xml:space="preserve"> a</w:t>
      </w:r>
      <w:r>
        <w:t xml:space="preserve"> pertinent</w:t>
      </w:r>
      <w:r w:rsidR="00816882">
        <w:t xml:space="preserve"> credit </w:t>
      </w:r>
      <w:r>
        <w:t>control</w:t>
      </w:r>
      <w:r w:rsidR="00816882">
        <w:t xml:space="preserve">, </w:t>
      </w:r>
      <w:r>
        <w:t>evaluation</w:t>
      </w:r>
      <w:r w:rsidR="00816882">
        <w:t>, and</w:t>
      </w:r>
      <w:r>
        <w:t xml:space="preserve"> supervising</w:t>
      </w:r>
      <w:r w:rsidR="00816882">
        <w:t xml:space="preserve"> </w:t>
      </w:r>
      <w:r>
        <w:t>approach</w:t>
      </w:r>
      <w:r w:rsidR="00816882">
        <w:t>.</w:t>
      </w:r>
    </w:p>
    <w:p w14:paraId="10A5CBD5" w14:textId="374D1567" w:rsidR="00816882" w:rsidRDefault="0006128B" w:rsidP="000660F1">
      <w:pPr>
        <w:pStyle w:val="ListParagraph"/>
        <w:numPr>
          <w:ilvl w:val="0"/>
          <w:numId w:val="25"/>
        </w:numPr>
        <w:jc w:val="both"/>
      </w:pPr>
      <w:r>
        <w:t>Assuring</w:t>
      </w:r>
      <w:r w:rsidR="00816882">
        <w:t xml:space="preserve"> </w:t>
      </w:r>
      <w:r>
        <w:t>sufficient</w:t>
      </w:r>
      <w:r w:rsidR="00816882">
        <w:t xml:space="preserve"> </w:t>
      </w:r>
      <w:r>
        <w:t>administration</w:t>
      </w:r>
      <w:r w:rsidR="00816882">
        <w:t xml:space="preserve"> over credit risk.</w:t>
      </w:r>
    </w:p>
    <w:p w14:paraId="5284719E" w14:textId="3A4146C0" w:rsidR="00A21F37" w:rsidRPr="00CC1691" w:rsidRDefault="00CC1691" w:rsidP="00CC1691">
      <w:pPr>
        <w:pStyle w:val="Heading3"/>
        <w:numPr>
          <w:ilvl w:val="2"/>
          <w:numId w:val="26"/>
        </w:numPr>
        <w:rPr>
          <w:b/>
        </w:rPr>
      </w:pPr>
      <w:bookmarkStart w:id="20" w:name="_Toc46740151"/>
      <w:r w:rsidRPr="00CC1691">
        <w:rPr>
          <w:b/>
        </w:rPr>
        <w:t>Background</w:t>
      </w:r>
      <w:bookmarkEnd w:id="20"/>
    </w:p>
    <w:p w14:paraId="73C6FE6A" w14:textId="4DBE126F" w:rsidR="00CC1691" w:rsidRDefault="00CC1691" w:rsidP="00CC1691">
      <w:pPr>
        <w:ind w:firstLine="720"/>
        <w:jc w:val="both"/>
      </w:pPr>
      <w:r>
        <w:t>A credit union is a member-owned financial cooperative</w:t>
      </w:r>
      <w:r w:rsidR="0006128B">
        <w:t xml:space="preserve"> organi</w:t>
      </w:r>
      <w:r w:rsidR="005A3543">
        <w:t>z</w:t>
      </w:r>
      <w:r w:rsidR="0006128B">
        <w:t>ation</w:t>
      </w:r>
      <w:r>
        <w:t xml:space="preserve">, </w:t>
      </w:r>
      <w:r w:rsidR="0006128B">
        <w:t>moderated</w:t>
      </w:r>
      <w:r>
        <w:t xml:space="preserve"> by its autonomous members. Credit unions function </w:t>
      </w:r>
      <w:r w:rsidR="003431F3">
        <w:t>with</w:t>
      </w:r>
      <w:r>
        <w:t xml:space="preserve"> the aim of people helping people, distributing its credit resources to the members at competitive rates as well as other financial services. In other words, </w:t>
      </w:r>
      <w:r w:rsidR="003431F3">
        <w:t>c</w:t>
      </w:r>
      <w:r>
        <w:t xml:space="preserve">redit unions are financial institutions, like banks. However, </w:t>
      </w:r>
      <w:r w:rsidR="003431F3">
        <w:t>c</w:t>
      </w:r>
      <w:r>
        <w:t>redit unions are not</w:t>
      </w:r>
      <w:r w:rsidR="008A4461">
        <w:t>-</w:t>
      </w:r>
      <w:r>
        <w:t>for</w:t>
      </w:r>
      <w:r w:rsidR="008A4461">
        <w:t>-</w:t>
      </w:r>
      <w:r>
        <w:t xml:space="preserve">profit institutions whose purpose is to serve their members rather than banks whose primary obligation is towards their shareholders. Often, </w:t>
      </w:r>
      <w:r w:rsidR="00A872C8">
        <w:t>credit unions</w:t>
      </w:r>
      <w:r>
        <w:t xml:space="preserve"> offer </w:t>
      </w:r>
      <w:r w:rsidR="000E575C">
        <w:t>diminished</w:t>
      </w:r>
      <w:r w:rsidR="00722C77">
        <w:t xml:space="preserve"> transaction fees, lower loan rates, and </w:t>
      </w:r>
      <w:r>
        <w:t>better savings rates as co</w:t>
      </w:r>
      <w:r w:rsidR="00722C77">
        <w:t>ntrasted with</w:t>
      </w:r>
      <w:r>
        <w:t xml:space="preserve"> any other financial entities</w:t>
      </w:r>
      <w:r w:rsidR="000522C6">
        <w:rPr>
          <w:vertAlign w:val="superscript"/>
        </w:rPr>
        <w:t>1</w:t>
      </w:r>
      <w:r>
        <w:t>.</w:t>
      </w:r>
    </w:p>
    <w:p w14:paraId="7044A2FD" w14:textId="2EA79D12" w:rsidR="00CC1691" w:rsidRDefault="00CC1691" w:rsidP="00CC1691">
      <w:pPr>
        <w:ind w:firstLine="720"/>
        <w:jc w:val="both"/>
      </w:pPr>
      <w:r>
        <w:t xml:space="preserve">When a person deposits </w:t>
      </w:r>
      <w:r w:rsidR="00722C77">
        <w:t>funds</w:t>
      </w:r>
      <w:r>
        <w:t xml:space="preserve"> in a credit union, he becomes a member</w:t>
      </w:r>
      <w:r w:rsidR="00722C77">
        <w:t>-owner</w:t>
      </w:r>
      <w:r>
        <w:t xml:space="preserve"> of th</w:t>
      </w:r>
      <w:r w:rsidR="00722C77">
        <w:t>at particular</w:t>
      </w:r>
      <w:r>
        <w:t xml:space="preserve"> credit union. That person is both an owner</w:t>
      </w:r>
      <w:r w:rsidR="00722C77">
        <w:t xml:space="preserve"> and a client</w:t>
      </w:r>
      <w:r>
        <w:t>. The credit union u</w:t>
      </w:r>
      <w:r w:rsidR="00722C77">
        <w:t>tilizes</w:t>
      </w:r>
      <w:r>
        <w:t xml:space="preserve"> th</w:t>
      </w:r>
      <w:r w:rsidR="00722C77">
        <w:t>ose</w:t>
      </w:r>
      <w:r>
        <w:t xml:space="preserve"> </w:t>
      </w:r>
      <w:r w:rsidR="00722C77">
        <w:t>funds</w:t>
      </w:r>
      <w:r>
        <w:t xml:space="preserve"> that </w:t>
      </w:r>
      <w:r w:rsidR="00722C77">
        <w:t xml:space="preserve">the </w:t>
      </w:r>
      <w:r>
        <w:t>members deposit to distribute loans to other members</w:t>
      </w:r>
      <w:r w:rsidR="00722C77">
        <w:t xml:space="preserve"> in that credit union</w:t>
      </w:r>
      <w:r>
        <w:t xml:space="preserve">, much like a bank. Moreover, the profit earned from such a transaction </w:t>
      </w:r>
      <w:r w:rsidR="003431F3">
        <w:t>is</w:t>
      </w:r>
      <w:r>
        <w:t xml:space="preserve"> returned to their owner-members in terms of reduced fees, higher saving rates</w:t>
      </w:r>
      <w:r w:rsidR="008A4461">
        <w:t>,</w:t>
      </w:r>
      <w:r>
        <w:t xml:space="preserve"> and reduced loan terms.</w:t>
      </w:r>
    </w:p>
    <w:p w14:paraId="142DB07C" w14:textId="26E05527" w:rsidR="00CC1691" w:rsidRDefault="00CC1691" w:rsidP="00CC1691">
      <w:pPr>
        <w:jc w:val="both"/>
      </w:pPr>
      <w:r>
        <w:tab/>
        <w:t>Due to</w:t>
      </w:r>
      <w:r w:rsidR="003431F3">
        <w:t xml:space="preserve"> the</w:t>
      </w:r>
      <w:r>
        <w:t xml:space="preserve"> huge </w:t>
      </w:r>
      <w:r w:rsidR="005C3EE1">
        <w:t>rise</w:t>
      </w:r>
      <w:r>
        <w:t xml:space="preserve"> in income inequalities in th</w:t>
      </w:r>
      <w:r w:rsidR="005C3EE1">
        <w:t>e</w:t>
      </w:r>
      <w:r>
        <w:t xml:space="preserve"> late capitalis</w:t>
      </w:r>
      <w:r w:rsidR="005C3EE1">
        <w:t>t</w:t>
      </w:r>
      <w:r>
        <w:t xml:space="preserve"> era of </w:t>
      </w:r>
      <w:r w:rsidR="008A4461">
        <w:t xml:space="preserve">the </w:t>
      </w:r>
      <w:r>
        <w:t>21</w:t>
      </w:r>
      <w:r w:rsidRPr="00576A5C">
        <w:rPr>
          <w:vertAlign w:val="superscript"/>
        </w:rPr>
        <w:t>st</w:t>
      </w:r>
      <w:r>
        <w:t xml:space="preserve"> century, more and more people are developing anxieties and mistrust in banks. A study undertaken by Chicago Booth / Kellogg School reveals that according to Financial Trust Index, some 60% of respondents find credit unions trustworthy; only 30% say they trust big, national banks, which tend to invest </w:t>
      </w:r>
      <w:r w:rsidR="008A4461">
        <w:t>i</w:t>
      </w:r>
      <w:r>
        <w:t>n financial entities that are unfamiliar to most Americans</w:t>
      </w:r>
      <w:r w:rsidR="000522C6">
        <w:rPr>
          <w:vertAlign w:val="superscript"/>
        </w:rPr>
        <w:t>2</w:t>
      </w:r>
      <w:r>
        <w:t>.</w:t>
      </w:r>
    </w:p>
    <w:p w14:paraId="79ADA9F5" w14:textId="6DB71050" w:rsidR="000522C6" w:rsidRPr="00753C96" w:rsidRDefault="00753C96" w:rsidP="00CC1691">
      <w:pPr>
        <w:jc w:val="both"/>
        <w:rPr>
          <w:rFonts w:ascii="Calibri" w:hAnsi="Calibri" w:cs="Calibri"/>
          <w:noProof/>
          <w:szCs w:val="24"/>
        </w:rPr>
      </w:pPr>
      <w:r>
        <w:rPr>
          <w:rFonts w:ascii="Calibri" w:hAnsi="Calibri" w:cs="Calibri"/>
          <w:noProof/>
          <w:szCs w:val="24"/>
          <w:vertAlign w:val="superscript"/>
        </w:rPr>
        <mc:AlternateContent>
          <mc:Choice Requires="wps">
            <w:drawing>
              <wp:anchor distT="0" distB="0" distL="114300" distR="114300" simplePos="0" relativeHeight="251683840" behindDoc="0" locked="0" layoutInCell="1" allowOverlap="1" wp14:anchorId="22F9B67D" wp14:editId="2E51C5C4">
                <wp:simplePos x="0" y="0"/>
                <wp:positionH relativeFrom="column">
                  <wp:posOffset>9525</wp:posOffset>
                </wp:positionH>
                <wp:positionV relativeFrom="paragraph">
                  <wp:posOffset>635</wp:posOffset>
                </wp:positionV>
                <wp:extent cx="575310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9A9F37" id="Straight Connector 4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75pt,.05pt" to="453.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" strokecolor="black [3040]"/>
            </w:pict>
          </mc:Fallback>
        </mc:AlternateContent>
      </w:r>
      <w:r w:rsidR="000522C6">
        <w:rPr>
          <w:rFonts w:ascii="Calibri" w:hAnsi="Calibri" w:cs="Calibri"/>
          <w:noProof/>
          <w:szCs w:val="24"/>
          <w:vertAlign w:val="superscript"/>
        </w:rPr>
        <w:t xml:space="preserve">1 </w:t>
      </w:r>
      <w:r w:rsidR="000522C6" w:rsidRPr="000522C6">
        <w:rPr>
          <w:rFonts w:ascii="Calibri" w:hAnsi="Calibri" w:cs="Calibri"/>
          <w:noProof/>
          <w:szCs w:val="24"/>
        </w:rPr>
        <w:t>https://www.investopedia.com/terms/c/creditrisk.asp</w:t>
      </w:r>
    </w:p>
    <w:p w14:paraId="37D8402B" w14:textId="2A23001A" w:rsidR="00CC1691" w:rsidRDefault="00CC1691" w:rsidP="00CC1691">
      <w:pPr>
        <w:jc w:val="both"/>
      </w:pPr>
      <w:r>
        <w:lastRenderedPageBreak/>
        <w:tab/>
      </w:r>
      <w:r w:rsidR="00722C77">
        <w:t>Primarily c</w:t>
      </w:r>
      <w:r>
        <w:t xml:space="preserve">redit unions implement credit scores based on a credit </w:t>
      </w:r>
      <w:r w:rsidR="00722C77">
        <w:t>description</w:t>
      </w:r>
      <w:r>
        <w:t xml:space="preserve">, which is </w:t>
      </w:r>
      <w:r w:rsidR="00722C77">
        <w:t xml:space="preserve">generated by the </w:t>
      </w:r>
      <w:r>
        <w:t xml:space="preserve">credit bureaus. A credit bureau is a data collection agency that collects account </w:t>
      </w:r>
      <w:r w:rsidR="00722C77">
        <w:t>details</w:t>
      </w:r>
      <w:r>
        <w:t xml:space="preserve"> from a range of creditors and renders th</w:t>
      </w:r>
      <w:r w:rsidR="00722C77">
        <w:t>ose details</w:t>
      </w:r>
      <w:r>
        <w:t xml:space="preserve"> to several credit agencies according to the region of the world it is based upon. A consumer/credit reporting agency is an institute rendering an individual</w:t>
      </w:r>
      <w:r w:rsidR="003431F3">
        <w:t>’</w:t>
      </w:r>
      <w:r>
        <w:t>s account status, loan borrowing</w:t>
      </w:r>
      <w:r w:rsidR="008A4461">
        <w:t>,</w:t>
      </w:r>
      <w:r>
        <w:t xml:space="preserve"> and bill</w:t>
      </w:r>
      <w:r w:rsidR="008A4461">
        <w:t>-</w:t>
      </w:r>
      <w:r>
        <w:t xml:space="preserve">paying habits. Such information can be a powerful means to predict the customer’s future </w:t>
      </w:r>
      <w:proofErr w:type="spellStart"/>
      <w:r>
        <w:t>behavior</w:t>
      </w:r>
      <w:proofErr w:type="spellEnd"/>
      <w:r>
        <w:t>.</w:t>
      </w:r>
    </w:p>
    <w:p w14:paraId="0DCC4508" w14:textId="64837610" w:rsidR="00CC1691" w:rsidRDefault="00CC1691" w:rsidP="00CC1691">
      <w:pPr>
        <w:jc w:val="both"/>
      </w:pPr>
      <w:r>
        <w:tab/>
      </w:r>
      <w:r w:rsidR="003E6608">
        <w:t>Credit unions are different from the banks in the following ways:</w:t>
      </w:r>
    </w:p>
    <w:p w14:paraId="2255322F" w14:textId="5A22D168" w:rsidR="003E6608" w:rsidRDefault="003E6608" w:rsidP="003E6608">
      <w:pPr>
        <w:pStyle w:val="ListParagraph"/>
        <w:numPr>
          <w:ilvl w:val="0"/>
          <w:numId w:val="27"/>
        </w:numPr>
        <w:jc w:val="both"/>
      </w:pPr>
      <w:r>
        <w:t>Credit unions are not-for-profit, member-owned, democratic financial institutions whereas banks are profit-cent</w:t>
      </w:r>
      <w:r w:rsidR="008A4461">
        <w:t>e</w:t>
      </w:r>
      <w:r>
        <w:t>red financial institutions.</w:t>
      </w:r>
    </w:p>
    <w:p w14:paraId="452D9D90" w14:textId="5E98C923" w:rsidR="003E6608" w:rsidRDefault="003E6608" w:rsidP="003E6608">
      <w:pPr>
        <w:pStyle w:val="ListParagraph"/>
        <w:numPr>
          <w:ilvl w:val="0"/>
          <w:numId w:val="27"/>
        </w:numPr>
        <w:jc w:val="both"/>
      </w:pPr>
      <w:r>
        <w:t>Any surplus financial gains are utilized to either develop new and existing services or are distributed amongst the members.</w:t>
      </w:r>
    </w:p>
    <w:p w14:paraId="266935AF" w14:textId="105AD564" w:rsidR="003E6608" w:rsidRDefault="003E6608" w:rsidP="003E6608">
      <w:pPr>
        <w:pStyle w:val="ListParagraph"/>
        <w:numPr>
          <w:ilvl w:val="0"/>
          <w:numId w:val="27"/>
        </w:numPr>
        <w:jc w:val="both"/>
      </w:pPr>
      <w:r>
        <w:t>Loans and saving accounts are insured at no direct liabilities or costs.</w:t>
      </w:r>
    </w:p>
    <w:p w14:paraId="46289C1A" w14:textId="2E1DF80A" w:rsidR="003E6608" w:rsidRDefault="003E6608" w:rsidP="003E6608">
      <w:pPr>
        <w:pStyle w:val="ListParagraph"/>
        <w:numPr>
          <w:ilvl w:val="0"/>
          <w:numId w:val="27"/>
        </w:numPr>
        <w:jc w:val="both"/>
      </w:pPr>
      <w:r>
        <w:t>Generally, no hidden fees i.e. registration, administration</w:t>
      </w:r>
      <w:r w:rsidR="008A4461">
        <w:t>,</w:t>
      </w:r>
      <w:r>
        <w:t xml:space="preserve"> or transaction fees for the members.</w:t>
      </w:r>
    </w:p>
    <w:p w14:paraId="01A21DC2" w14:textId="77777777" w:rsidR="003E6608" w:rsidRDefault="003E6608" w:rsidP="003E6608">
      <w:pPr>
        <w:pStyle w:val="ListParagraph"/>
        <w:numPr>
          <w:ilvl w:val="0"/>
          <w:numId w:val="27"/>
        </w:numPr>
        <w:jc w:val="both"/>
      </w:pPr>
      <w:r>
        <w:t>Lots of loan repayment flexibilities and conveniences offered to the members.</w:t>
      </w:r>
    </w:p>
    <w:p w14:paraId="46E2E816" w14:textId="36F92D43" w:rsidR="003E6608" w:rsidRDefault="003E6608" w:rsidP="003E6608">
      <w:pPr>
        <w:pStyle w:val="ListParagraph"/>
        <w:numPr>
          <w:ilvl w:val="0"/>
          <w:numId w:val="27"/>
        </w:numPr>
        <w:jc w:val="both"/>
      </w:pPr>
      <w:r>
        <w:t>A credit union is involved in their corresponding local community activities e.g. elderly care, youth initiatives, charities, sporting</w:t>
      </w:r>
      <w:r w:rsidR="008A4461">
        <w:t>,</w:t>
      </w:r>
      <w:r>
        <w:t xml:space="preserve"> and cultural events.</w:t>
      </w:r>
    </w:p>
    <w:p w14:paraId="21AE0232" w14:textId="718E0587" w:rsidR="00C34983" w:rsidRDefault="003E6608" w:rsidP="00C34983">
      <w:pPr>
        <w:pStyle w:val="ListParagraph"/>
        <w:numPr>
          <w:ilvl w:val="0"/>
          <w:numId w:val="27"/>
        </w:numPr>
        <w:jc w:val="both"/>
      </w:pPr>
      <w:r>
        <w:t xml:space="preserve">Credit unions have </w:t>
      </w:r>
      <w:r w:rsidR="008A4461">
        <w:t xml:space="preserve">a </w:t>
      </w:r>
      <w:r>
        <w:t>much lesser number of working employees than banks. In fact, some credit unions are managed by their member-owners entirely.</w:t>
      </w:r>
    </w:p>
    <w:p w14:paraId="2781A5E1" w14:textId="77777777" w:rsidR="00C34983" w:rsidRDefault="00C34983" w:rsidP="00C34983">
      <w:pPr>
        <w:pStyle w:val="ListParagraph"/>
        <w:jc w:val="both"/>
      </w:pPr>
    </w:p>
    <w:p w14:paraId="7BC0454D" w14:textId="602A3F78" w:rsidR="008F1B6D" w:rsidRDefault="00C34983" w:rsidP="00FF72E8">
      <w:pPr>
        <w:ind w:firstLine="709"/>
        <w:jc w:val="both"/>
      </w:pPr>
      <w:r>
        <w:t>The</w:t>
      </w:r>
      <w:r w:rsidR="00FF72E8">
        <w:t xml:space="preserve"> </w:t>
      </w:r>
      <w:r w:rsidR="00722C77">
        <w:t>foremost</w:t>
      </w:r>
      <w:r w:rsidR="00FF72E8">
        <w:t xml:space="preserve"> </w:t>
      </w:r>
      <w:r w:rsidR="00027928">
        <w:t>accomplished</w:t>
      </w:r>
      <w:r w:rsidR="00FF72E8">
        <w:t xml:space="preserve"> credit union was established in Germany during 1852 under cooperative pioneer Hermann Schulze-</w:t>
      </w:r>
      <w:proofErr w:type="spellStart"/>
      <w:r w:rsidR="00FF72E8">
        <w:t>Delitzsch</w:t>
      </w:r>
      <w:proofErr w:type="spellEnd"/>
      <w:r w:rsidR="00FF72E8">
        <w:t xml:space="preserve">. The values of the credit unions </w:t>
      </w:r>
      <w:r w:rsidR="008A4461">
        <w:t>un</w:t>
      </w:r>
      <w:r w:rsidR="00FF72E8">
        <w:t xml:space="preserve">til this date remains quite similar adhering to </w:t>
      </w:r>
      <w:r w:rsidR="002010B9">
        <w:t>elemental</w:t>
      </w:r>
      <w:r w:rsidR="00FF72E8">
        <w:t xml:space="preserve"> </w:t>
      </w:r>
      <w:r w:rsidR="002010B9">
        <w:t>facet</w:t>
      </w:r>
      <w:r w:rsidR="00FF72E8">
        <w:t>s of the co-operative i</w:t>
      </w:r>
      <w:r w:rsidR="002010B9">
        <w:t>ntegrity</w:t>
      </w:r>
      <w:r w:rsidR="00FF72E8">
        <w:t xml:space="preserve"> based on the values of s</w:t>
      </w:r>
      <w:r w:rsidR="002010B9">
        <w:t>olidarity</w:t>
      </w:r>
      <w:r w:rsidR="00FF72E8">
        <w:t xml:space="preserve">, self-responsibility, </w:t>
      </w:r>
      <w:r w:rsidR="002010B9">
        <w:t xml:space="preserve">self-help, </w:t>
      </w:r>
      <w:r w:rsidR="00FF72E8">
        <w:t xml:space="preserve">democracy, equality, </w:t>
      </w:r>
      <w:r w:rsidR="002010B9">
        <w:t xml:space="preserve">and </w:t>
      </w:r>
      <w:r w:rsidR="00FF72E8">
        <w:t xml:space="preserve">equity. The credit union movement </w:t>
      </w:r>
      <w:r w:rsidR="002010B9">
        <w:t>was formed</w:t>
      </w:r>
      <w:r w:rsidR="00FF72E8">
        <w:t xml:space="preserve"> with a</w:t>
      </w:r>
      <w:r w:rsidR="002010B9">
        <w:t xml:space="preserve"> thought</w:t>
      </w:r>
      <w:r w:rsidR="00FF72E8">
        <w:t xml:space="preserve"> that </w:t>
      </w:r>
      <w:r w:rsidR="002010B9">
        <w:t>any society</w:t>
      </w:r>
      <w:r w:rsidR="00FF72E8">
        <w:t xml:space="preserve"> could </w:t>
      </w:r>
      <w:r w:rsidR="002010B9">
        <w:t>attain</w:t>
      </w:r>
      <w:r w:rsidR="00FF72E8">
        <w:t xml:space="preserve"> a better standard of living for themselves by </w:t>
      </w:r>
      <w:r w:rsidR="002010B9">
        <w:t xml:space="preserve">collaborating </w:t>
      </w:r>
      <w:r w:rsidR="008A4461">
        <w:t xml:space="preserve">with </w:t>
      </w:r>
      <w:r w:rsidR="00FF72E8">
        <w:t xml:space="preserve">their savings and </w:t>
      </w:r>
      <w:r w:rsidR="002010B9">
        <w:t>distributing</w:t>
      </w:r>
      <w:r w:rsidR="00FF72E8">
        <w:t xml:space="preserve"> loans to </w:t>
      </w:r>
      <w:proofErr w:type="spellStart"/>
      <w:r w:rsidR="00FF72E8">
        <w:t>neighbors</w:t>
      </w:r>
      <w:proofErr w:type="spellEnd"/>
      <w:r w:rsidR="00FF72E8">
        <w:t xml:space="preserve"> and co-workers </w:t>
      </w:r>
      <w:r w:rsidR="00331DDC">
        <w:fldChar w:fldCharType="begin" w:fldLock="1"/>
      </w:r>
      <w:r w:rsidR="005C3EE1">
        <w:instrText>ADDIN CSL_CITATION {"citationItems":[{"id":"ITEM-1","itemData":{"author":[{"dropping-particle":"","family":"Brooks","given":"Kecia","non-dropping-particle":"","parse-names":false,"suffix":""}],"id":"ITEM-1","issued":{"date-parts":[["0"]]},"title":"The History of Credit Unions","type":"report"},"uris":["http://www.mendeley.com/documents/?uuid=a38a5ffe-c591-37bf-bf5e-58d56230d212"]}],"mendeley":{"formattedCitation":"(Brooks, no date)","manualFormatting":"(Brooks, n.d.)","plainTextFormattedCitation":"(Brooks, no date)","previouslyFormattedCitation":"(Brooks, no date)"},"properties":{"noteIndex":0},"schema":"https://github.com/citation-style-language/schema/raw/master/csl-citation.json"}</w:instrText>
      </w:r>
      <w:r w:rsidR="00331DDC">
        <w:fldChar w:fldCharType="separate"/>
      </w:r>
      <w:r w:rsidR="00331DDC" w:rsidRPr="00331DDC">
        <w:rPr>
          <w:noProof/>
        </w:rPr>
        <w:t>(Brooks, n</w:t>
      </w:r>
      <w:r w:rsidR="005C3EE1">
        <w:rPr>
          <w:noProof/>
        </w:rPr>
        <w:t>.</w:t>
      </w:r>
      <w:r w:rsidR="00331DDC" w:rsidRPr="00331DDC">
        <w:rPr>
          <w:noProof/>
        </w:rPr>
        <w:t>d</w:t>
      </w:r>
      <w:r w:rsidR="005C3EE1">
        <w:rPr>
          <w:noProof/>
        </w:rPr>
        <w:t>.</w:t>
      </w:r>
      <w:r w:rsidR="00331DDC" w:rsidRPr="00331DDC">
        <w:rPr>
          <w:noProof/>
        </w:rPr>
        <w:t>)</w:t>
      </w:r>
      <w:r w:rsidR="00331DDC">
        <w:fldChar w:fldCharType="end"/>
      </w:r>
      <w:r w:rsidR="00FF72E8">
        <w:t xml:space="preserve">. </w:t>
      </w:r>
      <w:r w:rsidR="00331DDC">
        <w:t xml:space="preserve">Today, Germany has 70% community public institutions (including credit unions) which are on an average 200 years old and never </w:t>
      </w:r>
      <w:r w:rsidR="002010B9">
        <w:t>demanded</w:t>
      </w:r>
      <w:r w:rsidR="00331DDC">
        <w:t xml:space="preserve"> a cent of taxpayers’ </w:t>
      </w:r>
      <w:r w:rsidR="002010B9">
        <w:t>funds</w:t>
      </w:r>
      <w:r w:rsidR="00331DDC">
        <w:t>. Wh</w:t>
      </w:r>
      <w:r w:rsidR="002010B9">
        <w:t>ereas</w:t>
      </w:r>
      <w:r w:rsidR="00331DDC">
        <w:t xml:space="preserve"> commercial banks h</w:t>
      </w:r>
      <w:r w:rsidR="002010B9">
        <w:t>old</w:t>
      </w:r>
      <w:r w:rsidR="00331DDC">
        <w:t xml:space="preserve"> only 12% of the </w:t>
      </w:r>
      <w:r w:rsidR="002010B9">
        <w:t xml:space="preserve">financial </w:t>
      </w:r>
      <w:r w:rsidR="00331DDC">
        <w:t>market</w:t>
      </w:r>
      <w:r w:rsidR="002010B9">
        <w:t xml:space="preserve"> in Germany</w:t>
      </w:r>
      <w:r w:rsidR="00331DDC">
        <w:t xml:space="preserve"> </w:t>
      </w:r>
      <w:r w:rsidR="00331DDC">
        <w:fldChar w:fldCharType="begin" w:fldLock="1"/>
      </w:r>
      <w:r w:rsidR="0056463F">
        <w:instrText>ADDIN CSL_CITATION {"citationItems":[{"id":"ITEM-1","itemData":{"URL":"http://republicirelandbank.com/?page_id=10","accessed":{"date-parts":[["2020","7","25"]]},"author":[{"dropping-particle":"","family":"Allen","given":"Greg","non-dropping-particle":"","parse-names":false,"suffix":""}],"container-title":"Public Banking Forum Ireland","id":"ITEM-1","issued":{"date-parts":[["2010","8","3"]]},"title":"Credit Unions","type":"webpage"},"uris":["http://www.mendeley.com/documents/?uuid=7c7e9e65-c290-3e75-b2b3-d120d9a4368b"]}],"mendeley":{"formattedCitation":"(Allen, 2010)","plainTextFormattedCitation":"(Allen, 2010)","previouslyFormattedCitation":"(Allen, 2010)"},"properties":{"noteIndex":0},"schema":"https://github.com/citation-style-language/schema/raw/master/csl-citation.json"}</w:instrText>
      </w:r>
      <w:r w:rsidR="00331DDC">
        <w:fldChar w:fldCharType="separate"/>
      </w:r>
      <w:r w:rsidR="00331DDC" w:rsidRPr="00331DDC">
        <w:rPr>
          <w:noProof/>
        </w:rPr>
        <w:t>(Allen, 2010)</w:t>
      </w:r>
      <w:r w:rsidR="00331DDC">
        <w:fldChar w:fldCharType="end"/>
      </w:r>
      <w:r w:rsidR="00331DDC">
        <w:t>.</w:t>
      </w:r>
    </w:p>
    <w:p w14:paraId="23B7375A" w14:textId="2C52B396" w:rsidR="00CC1691" w:rsidRPr="00CC1691" w:rsidRDefault="00331DDC" w:rsidP="00FF72E8">
      <w:pPr>
        <w:ind w:firstLine="709"/>
        <w:jc w:val="both"/>
      </w:pPr>
      <w:r>
        <w:t xml:space="preserve">  </w:t>
      </w:r>
      <w:r w:rsidR="00FF72E8">
        <w:t xml:space="preserve"> </w:t>
      </w:r>
      <w:r w:rsidR="003E6608">
        <w:t xml:space="preserve">  </w:t>
      </w:r>
    </w:p>
    <w:p w14:paraId="25F5852A" w14:textId="4D8D17B2" w:rsidR="002E48E2" w:rsidRPr="002B5571" w:rsidRDefault="009A522E" w:rsidP="002E48E2">
      <w:pPr>
        <w:pStyle w:val="Heading2"/>
        <w:rPr>
          <w:b/>
        </w:rPr>
      </w:pPr>
      <w:bookmarkStart w:id="21" w:name="_Toc46740152"/>
      <w:r w:rsidRPr="002B5571">
        <w:rPr>
          <w:b/>
        </w:rPr>
        <w:t>1.2</w:t>
      </w:r>
      <w:r w:rsidRPr="002B5571">
        <w:rPr>
          <w:b/>
        </w:rPr>
        <w:tab/>
      </w:r>
      <w:r w:rsidR="00327AF5" w:rsidRPr="002B5571">
        <w:rPr>
          <w:b/>
        </w:rPr>
        <w:t>Research Aim and Objectives</w:t>
      </w:r>
      <w:bookmarkEnd w:id="19"/>
      <w:bookmarkEnd w:id="21"/>
    </w:p>
    <w:p w14:paraId="570263F7" w14:textId="5FE5CFFD" w:rsidR="002E48E2" w:rsidRDefault="00FC50C1" w:rsidP="00C74D94">
      <w:pPr>
        <w:jc w:val="both"/>
      </w:pPr>
      <w:r>
        <w:tab/>
        <w:t xml:space="preserve">Already a </w:t>
      </w:r>
      <w:r w:rsidR="000E575C">
        <w:t>substantial amount</w:t>
      </w:r>
      <w:r>
        <w:t xml:space="preserve"> of research ha</w:t>
      </w:r>
      <w:r w:rsidR="008A4461">
        <w:t>s</w:t>
      </w:r>
      <w:r>
        <w:t xml:space="preserve"> been done on </w:t>
      </w:r>
      <w:r w:rsidR="0056463F">
        <w:t>credit risk classification as</w:t>
      </w:r>
      <w:r w:rsidR="00A51BD1">
        <w:t xml:space="preserve"> described in</w:t>
      </w:r>
      <w:r w:rsidR="0056463F">
        <w:t xml:space="preserve"> </w:t>
      </w:r>
      <w:r w:rsidR="0056463F">
        <w:fldChar w:fldCharType="begin" w:fldLock="1"/>
      </w:r>
      <w:r w:rsidR="00B72C0C">
        <w:instrText>ADDIN CSL_CITATION {"citationItems":[{"id":"ITEM-1","itemData":{"ISBN":"953-96769-9-1","abstract":"The paper compares the models for small business credit scoring developed by logistic regression, neural networks, and CART decision trees on a Croatian bank dataset. The models obtained by all three methodologies were estimated; then validated on the same hold-out sample, and their performance is compared. There is an evident significant difference among the best neural network model, decision tree model, and logistic regression model. The most successful neural network model was obtained by the probabilistic algorithm. The best model extracted the most important features for small business credit scoring from the observed data.","author":[{"dropping-particle":"","family":"Zekic-Susac","given":"M.","non-dropping-particle":"","parse-names":false,"suffix":""},{"dropping-particle":"","family":"Sarlija","given":"N.","non-dropping-particle":"","parse-names":false,"suffix":""},{"dropping-particle":"","family":"Bensic","given":"M.","non-dropping-particle":"","parse-names":false,"suffix":""}],"container-title":"26th International Conference on Information Technology Interfaces","id":"ITEM-1","issued":{"date-parts":[["2004","6","7"]]},"page":"265-270","title":"Small business credit scoring: a comparison of logistic regression, neural network, and decision tree models","type":"article-journal","volume":"1"},"uris":["http://www.mendeley.com/documents/?uuid=46cd14e2-2239-3aeb-8116-e399d94a5c70"]},{"id":"ITEM-2","itemData":{"DOI":"10.1057/palgrave.jors.2601545","ISSN":"01605682","abstract":"In this paper, we study the performance of various state-of-the-art classification algorithms applied to eight real-life credit scoring data sets. Some of the data sets originate from major Benelux and UK financial institutions. Different types of classifiers are evaluated and compared. Besides the well-known classification algorithms (eg logistic regression, discriminant analysis, k-nearest neighbour, neural networks and decision trees), this study also investigates the suitability and performance of some recently proposed, advanced kernel-based classification algorithms such as support vector machines and least-squares support vector machines (LS-SVMs). The performance is assessed using the classification accuracy and the area under the receiver operating characteristic curve. Statistically significant performance differences are identified using the appropriate test statistics. It is found that both the LS-SVM and neural network classifiers yield a very good performance, but also simple classifiers such as logistic regression and linear discriminant analysis perform very well for credit scoring.","author":[{"dropping-particle":"","family":"Baesens","given":"B.","non-dropping-particle":"","parse-names":false,"suffix":""},{"dropping-particle":"","family":"Gestel","given":"T.","non-dropping-particle":"Van","parse-names":false,"suffix":""},{"dropping-particle":"","family":"Viaene","given":"S.","non-dropping-particle":"","parse-names":false,"suffix":""},{"dropping-particle":"","family":"Stepanova","given":"M.","non-dropping-particle":"","parse-names":false,"suffix":""},{"dropping-particle":"","family":"Suykens","given":"J.","non-dropping-particle":"","parse-names":false,"suffix":""},{"dropping-particle":"","family":"Vanthienen","given":"J.","non-dropping-particle":"","parse-names":false,"suffix":""}],"container-title":"Journal of the Operational Research Society","id":"ITEM-2","issue":"6","issued":{"date-parts":[["2003","6","9"]]},"page":"627-635","publisher":"Nature Publishing Group","title":"Benchmarking state-of-the-art classification algorithms for credit scoring","type":"article-journal","volume":"54"},"uris":["http://www.mendeley.com/documents/?uuid=eb988b21-36c5-3034-a880-5de159ae42ce"]}],"mendeley":{"formattedCitation":"(Baesens &lt;i&gt;et al.&lt;/i&gt;, 2003; Zekic-Susac, Sarlija and Bensic, 2004)","manualFormatting":"Baesens et al. (2003) and Zekic-Susac et al. (2004)","plainTextFormattedCitation":"(Baesens et al., 2003; Zekic-Susac, Sarlija and Bensic, 2004)","previouslyFormattedCitation":"(Baesens &lt;i&gt;et al.&lt;/i&gt;, 2003; Zekic-Susac, Sarlija and Bensic, 2004)"},"properties":{"noteIndex":0},"schema":"https://github.com/citation-style-language/schema/raw/master/csl-citation.json"}</w:instrText>
      </w:r>
      <w:r w:rsidR="0056463F">
        <w:fldChar w:fldCharType="separate"/>
      </w:r>
      <w:r w:rsidR="0056463F" w:rsidRPr="0056463F">
        <w:rPr>
          <w:noProof/>
        </w:rPr>
        <w:t xml:space="preserve">Baesens </w:t>
      </w:r>
      <w:r w:rsidR="0056463F" w:rsidRPr="0056463F">
        <w:rPr>
          <w:i/>
          <w:noProof/>
        </w:rPr>
        <w:t>et al.</w:t>
      </w:r>
      <w:r w:rsidR="0056463F" w:rsidRPr="0056463F">
        <w:rPr>
          <w:noProof/>
        </w:rPr>
        <w:t xml:space="preserve"> </w:t>
      </w:r>
      <w:r w:rsidR="00753C96">
        <w:rPr>
          <w:noProof/>
        </w:rPr>
        <w:t>(</w:t>
      </w:r>
      <w:r w:rsidR="0056463F" w:rsidRPr="0056463F">
        <w:rPr>
          <w:noProof/>
        </w:rPr>
        <w:t>2003</w:t>
      </w:r>
      <w:r w:rsidR="00753C96">
        <w:rPr>
          <w:noProof/>
        </w:rPr>
        <w:t>) and</w:t>
      </w:r>
      <w:r w:rsidR="0056463F" w:rsidRPr="0056463F">
        <w:rPr>
          <w:noProof/>
        </w:rPr>
        <w:t xml:space="preserve"> Zekic-Susac</w:t>
      </w:r>
      <w:r w:rsidR="00A51BD1">
        <w:rPr>
          <w:noProof/>
        </w:rPr>
        <w:t xml:space="preserve"> </w:t>
      </w:r>
      <w:r w:rsidR="00A51BD1" w:rsidRPr="00A51BD1">
        <w:rPr>
          <w:i/>
          <w:noProof/>
        </w:rPr>
        <w:t>et al.</w:t>
      </w:r>
      <w:r w:rsidR="0056463F" w:rsidRPr="0056463F">
        <w:rPr>
          <w:noProof/>
        </w:rPr>
        <w:t xml:space="preserve"> </w:t>
      </w:r>
      <w:r w:rsidR="00753C96">
        <w:rPr>
          <w:noProof/>
        </w:rPr>
        <w:t>(</w:t>
      </w:r>
      <w:r w:rsidR="0056463F" w:rsidRPr="0056463F">
        <w:rPr>
          <w:noProof/>
        </w:rPr>
        <w:t>2004)</w:t>
      </w:r>
      <w:r w:rsidR="0056463F">
        <w:fldChar w:fldCharType="end"/>
      </w:r>
      <w:r w:rsidR="00A51BD1">
        <w:t xml:space="preserve"> and on clustering or credit customer segmentation as described in </w:t>
      </w:r>
      <w:r w:rsidR="00A51BD1">
        <w:fldChar w:fldCharType="begin" w:fldLock="1"/>
      </w:r>
      <w:r w:rsidR="00753C96">
        <w:instrText>ADDIN CSL_CITATION {"citationItems":[{"id":"ITEM-1","itemData":{"author":[{"dropping-particle":"","family":"Chi","given":"G.","non-dropping-particle":"","parse-names":false,"suffix":""},{"dropping-particle":"","family":"Hao","given":"J.","non-dropping-particle":"","parse-names":false,"suffix":""},{"dropping-particle":"","family":"Xiu","given":"Ch.","non-dropping-particle":"","parse-names":false,"suffix":""},{"dropping-particle":"","family":"Zhu","given":"Z.","non-dropping-particle":"","parse-names":false,"suffix":""}],"container-title":"Systems Engineering-Theory Methodology, Applications,","id":"ITEM-1","issue":"1","issued":{"date-parts":[["2001"]]},"page":"64-67","title":"Cluster analysis for weight of credit risk evaluation index","type":"article-journal","volume":"10"},"uris":["http://www.mendeley.com/documents/?uuid=2ee8e3a7-f3d1-3eeb-9d15-bd7360fb6a99"]},{"id":"ITEM-2","itemData":{"author":[{"dropping-particle":"","family":"Lundy","given":"M.","non-dropping-particle":"","parse-names":false,"suffix":""}],"container-title":"New York: Oxford University Press","id":"ITEM-2","issued":{"date-parts":[["1993"]]},"title":"Cluster Analysis in Credit Scoring. Credit Scoring and Credit Control.","type":"article-journal"},"uris":["http://www.mendeley.com/documents/?uuid=db3beff3-1d63-39b0-8521-330975761a50"]}],"mendeley":{"formattedCitation":"(Lundy, 1993; Chi &lt;i&gt;et al.&lt;/i&gt;, 2001)","manualFormatting":"Lundy (1993) and Chi et al. (2001)","plainTextFormattedCitation":"(Lundy, 1993; Chi et al., 2001)","previouslyFormattedCitation":"(Lundy, 1993; Chi &lt;i&gt;et al.&lt;/i&gt;, 2001)"},"properties":{"noteIndex":0},"schema":"https://github.com/citation-style-language/schema/raw/master/csl-citation.json"}</w:instrText>
      </w:r>
      <w:r w:rsidR="00A51BD1">
        <w:fldChar w:fldCharType="separate"/>
      </w:r>
      <w:r w:rsidR="00A51BD1" w:rsidRPr="00A51BD1">
        <w:rPr>
          <w:noProof/>
        </w:rPr>
        <w:t>Lundy</w:t>
      </w:r>
      <w:r w:rsidR="00753C96">
        <w:rPr>
          <w:noProof/>
        </w:rPr>
        <w:t xml:space="preserve"> (</w:t>
      </w:r>
      <w:r w:rsidR="00A51BD1" w:rsidRPr="00A51BD1">
        <w:rPr>
          <w:noProof/>
        </w:rPr>
        <w:t>1993</w:t>
      </w:r>
      <w:r w:rsidR="00753C96">
        <w:rPr>
          <w:noProof/>
        </w:rPr>
        <w:t>) and</w:t>
      </w:r>
      <w:r w:rsidR="00A51BD1" w:rsidRPr="00A51BD1">
        <w:rPr>
          <w:noProof/>
        </w:rPr>
        <w:t xml:space="preserve"> Chi </w:t>
      </w:r>
      <w:r w:rsidR="00A51BD1" w:rsidRPr="00A51BD1">
        <w:rPr>
          <w:i/>
          <w:noProof/>
        </w:rPr>
        <w:t>et al.</w:t>
      </w:r>
      <w:r w:rsidR="00A51BD1" w:rsidRPr="00A51BD1">
        <w:rPr>
          <w:noProof/>
        </w:rPr>
        <w:t xml:space="preserve"> </w:t>
      </w:r>
      <w:r w:rsidR="00753C96">
        <w:rPr>
          <w:noProof/>
        </w:rPr>
        <w:t>(</w:t>
      </w:r>
      <w:r w:rsidR="00A51BD1" w:rsidRPr="00A51BD1">
        <w:rPr>
          <w:noProof/>
        </w:rPr>
        <w:t>2001)</w:t>
      </w:r>
      <w:r w:rsidR="00A51BD1">
        <w:fldChar w:fldCharType="end"/>
      </w:r>
      <w:r w:rsidR="00A51BD1">
        <w:t xml:space="preserve">. </w:t>
      </w:r>
      <w:r w:rsidR="00C74D94">
        <w:t>Some research has been also done on building a multi-staged hybrid model to carry classification task</w:t>
      </w:r>
      <w:r w:rsidR="008A4461">
        <w:t>s</w:t>
      </w:r>
      <w:r w:rsidR="00C74D94">
        <w:t xml:space="preserve"> as described in </w:t>
      </w:r>
      <w:r w:rsidR="00C74D94">
        <w:fldChar w:fldCharType="begin" w:fldLock="1"/>
      </w:r>
      <w:r w:rsidR="00C264DA">
        <w:instrText>ADDIN CSL_CITATION {"citationItems":[{"id":"ITEM-1","itemData":{"DOI":"10.1016/j.eswa.2004.12.022","ISSN":"09574174","abstract":"Unrepresentative data samples are likely to reduce the utility of data classifiers in practical application. This study presents a hybrid mining approach in the design of an effective credit scoring model, based on clustering and neural network techniques. We used clustering techniques to preprocess the input samples with the objective of indicating unrepresentative samples into isolated and inconsistent clusters, and used neural networks to construct the credit scoring model. The clustering stage involved a class-wise classification process. A self-organizing map clustering algorithm was used to automatically determine the number of clusters and the starting points of each cluster. Then, the K-means clustering algorithm was used to generate clusters of samples belonging to new classes and eliminate the unrepresentative samples from each class. In the neural network stage, samples with new class labels were used in the design of the credit scoring model. The proposed method demonstrates by two real world credit data sets that the hybrid mining approach can be used to build effective credit scoring models. © 2005 Elsevier Ltd. All rights reserved.","author":[{"dropping-particle":"","family":"Hsieh","given":"Nan Chen","non-dropping-particle":"","parse-names":false,"suffix":""}],"container-title":"Expert Systems with Applications","id":"ITEM-1","issue":"4","issued":{"date-parts":[["2005"]]},"page":"655-665","title":"Hybrid mining approach in the design of credit scoring models","type":"article-journal","volume":"28"},"uris":["http://www.mendeley.com/documents/?uuid=0e4fabe1-dfbf-4823-b258-ce4b57657e8d"]},{"id":"ITEM-2","itemData":{"ISSN":"1392-124X","abstract":"Credits granting are very important parts of banks' activities, as they\nmay give big profits, but there is a big risk connected with making\ndecisions in this area and mistakes may be very costly for financial\ninstitutions. The main idea in credit risk evaluation investigations\nconsists of building classification rules that assign properly bank\ncustomers as good or bad payers. In the paper, the system based on\ncombination of unsupervised and supervised classification is proposed.\nIn the first step, by using clustering algorithm, clients are segmented\ninto groups with similar features. In the second step, decision trees\nare built and classification rules, for each group of clients, are\ndefined. To avoid redundancy, different attributes are taken into\naccount during each kind of classification. The proposed approach allows\nfor using different rules within the same data set, and for defining\nmore accurately clients with high risk. The system was tested on the\nreal credit-risk data sets. Some exemplary results concerning different\ngroups of clients are presented.","author":[{"dropping-particle":"","family":"Zakrzewska","given":"Danuta","non-dropping-particle":"","parse-names":false,"suffix":""}],"container-title":"Information Technology and Control","id":"ITEM-2","issue":"1A","issued":{"date-parts":[["2007"]]},"page":"98-102","title":"On integrating unsupervised and supervised classification for credit risk evaluation","type":"article-journal","volume":"36"},"uris":["http://www.mendeley.com/documents/?uuid=d5df9dbe-d682-416d-b147-4733e50e8ebb"]}],"mendeley":{"formattedCitation":"(Hsieh, 2005; Zakrzewska, 2007)","manualFormatting":"Hsieh (2005) and Zakrzewska (2007)","plainTextFormattedCitation":"(Hsieh, 2005; Zakrzewska, 2007)","previouslyFormattedCitation":"(Hsieh, 2005; Zakrzewska, 2007)"},"properties":{"noteIndex":0},"schema":"https://github.com/citation-style-language/schema/raw/master/csl-citation.json"}</w:instrText>
      </w:r>
      <w:r w:rsidR="00C74D94">
        <w:fldChar w:fldCharType="separate"/>
      </w:r>
      <w:r w:rsidR="00C74D94" w:rsidRPr="00C74D94">
        <w:rPr>
          <w:noProof/>
        </w:rPr>
        <w:t xml:space="preserve">Hsieh </w:t>
      </w:r>
      <w:r w:rsidR="00753C96">
        <w:rPr>
          <w:noProof/>
        </w:rPr>
        <w:t>(</w:t>
      </w:r>
      <w:r w:rsidR="00C74D94" w:rsidRPr="00C74D94">
        <w:rPr>
          <w:noProof/>
        </w:rPr>
        <w:t>2005</w:t>
      </w:r>
      <w:r w:rsidR="00753C96">
        <w:rPr>
          <w:noProof/>
        </w:rPr>
        <w:t>) and</w:t>
      </w:r>
      <w:r w:rsidR="00C74D94" w:rsidRPr="00C74D94">
        <w:rPr>
          <w:noProof/>
        </w:rPr>
        <w:t xml:space="preserve"> Zakrzewska </w:t>
      </w:r>
      <w:r w:rsidR="00753C96">
        <w:rPr>
          <w:noProof/>
        </w:rPr>
        <w:t>(</w:t>
      </w:r>
      <w:r w:rsidR="00C74D94" w:rsidRPr="00C74D94">
        <w:rPr>
          <w:noProof/>
        </w:rPr>
        <w:t>2007)</w:t>
      </w:r>
      <w:r w:rsidR="00C74D94">
        <w:fldChar w:fldCharType="end"/>
      </w:r>
      <w:r w:rsidR="00C74D94">
        <w:t>. However, there is no hybrid model customiz</w:t>
      </w:r>
      <w:r w:rsidR="00844DD3">
        <w:t>ation that would</w:t>
      </w:r>
      <w:r w:rsidR="00C74D94">
        <w:t xml:space="preserve"> suit the credit risk scenario or anything similar. Moreover, the studies on hybrid </w:t>
      </w:r>
      <w:proofErr w:type="spellStart"/>
      <w:r w:rsidR="00C74D94">
        <w:t>modeling</w:t>
      </w:r>
      <w:proofErr w:type="spellEnd"/>
      <w:r w:rsidR="00C74D94">
        <w:t xml:space="preserve"> do not wholeheartedly reveal the implementation aspects of their researches. There has been a lot of focus on evaluating models with higher accuracy but there is a lack of information o</w:t>
      </w:r>
      <w:r w:rsidR="008A4461">
        <w:t>n</w:t>
      </w:r>
      <w:r w:rsidR="00C74D94">
        <w:t xml:space="preserve"> what connects the two stages of the hybrid model and there is next to no information about the model parameters and other aspects of implementation that may suit a credit risk scenario.</w:t>
      </w:r>
    </w:p>
    <w:p w14:paraId="56C0E9C8" w14:textId="2D646E44" w:rsidR="000522C6" w:rsidRDefault="000522C6" w:rsidP="00C74D94">
      <w:pPr>
        <w:jc w:val="both"/>
      </w:pPr>
    </w:p>
    <w:p w14:paraId="00E6E041" w14:textId="3AB5F8BA" w:rsidR="000522C6" w:rsidRDefault="000522C6" w:rsidP="00C74D94">
      <w:pPr>
        <w:jc w:val="both"/>
      </w:pPr>
    </w:p>
    <w:p w14:paraId="02D83116" w14:textId="10B9B54D" w:rsidR="00753C96" w:rsidRDefault="00753C96" w:rsidP="00C74D94">
      <w:pPr>
        <w:jc w:val="both"/>
      </w:pPr>
      <w:r>
        <w:rPr>
          <w:noProof/>
        </w:rPr>
        <mc:AlternateContent>
          <mc:Choice Requires="wps">
            <w:drawing>
              <wp:anchor distT="0" distB="0" distL="114300" distR="114300" simplePos="0" relativeHeight="251684864" behindDoc="0" locked="0" layoutInCell="1" allowOverlap="1" wp14:anchorId="3F6D0C76" wp14:editId="5D1F39B5">
                <wp:simplePos x="0" y="0"/>
                <wp:positionH relativeFrom="column">
                  <wp:posOffset>0</wp:posOffset>
                </wp:positionH>
                <wp:positionV relativeFrom="paragraph">
                  <wp:posOffset>285750</wp:posOffset>
                </wp:positionV>
                <wp:extent cx="5791200"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4B964" id="Straight Connector 49"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0,22.5pt" to="45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" strokecolor="black [3040]"/>
            </w:pict>
          </mc:Fallback>
        </mc:AlternateContent>
      </w:r>
    </w:p>
    <w:p w14:paraId="07B80C47" w14:textId="50F5CAC1" w:rsidR="000522C6" w:rsidRPr="000522C6" w:rsidRDefault="000522C6" w:rsidP="00C74D94">
      <w:pPr>
        <w:jc w:val="both"/>
      </w:pPr>
      <w:r>
        <w:rPr>
          <w:vertAlign w:val="superscript"/>
        </w:rPr>
        <w:t>2</w:t>
      </w:r>
      <w:r>
        <w:t xml:space="preserve"> </w:t>
      </w:r>
      <w:r w:rsidRPr="00364974">
        <w:rPr>
          <w:rFonts w:ascii="Calibri" w:hAnsi="Calibri" w:cs="Calibri"/>
          <w:noProof/>
          <w:szCs w:val="24"/>
        </w:rPr>
        <w:t>http://www.financialtrustindex.org/resultswave22.htm</w:t>
      </w:r>
    </w:p>
    <w:p w14:paraId="6A5ACF9F" w14:textId="1A54E800" w:rsidR="003A1834" w:rsidRPr="00FC50C1" w:rsidRDefault="00FC50C1" w:rsidP="00FC50C1">
      <w:pPr>
        <w:pStyle w:val="Heading3"/>
        <w:rPr>
          <w:b/>
        </w:rPr>
      </w:pPr>
      <w:bookmarkStart w:id="22" w:name="_Toc46740153"/>
      <w:r w:rsidRPr="00FC50C1">
        <w:rPr>
          <w:b/>
        </w:rPr>
        <w:lastRenderedPageBreak/>
        <w:t>1.2.1</w:t>
      </w:r>
      <w:r w:rsidRPr="00FC50C1">
        <w:rPr>
          <w:b/>
        </w:rPr>
        <w:tab/>
        <w:t>Research Question</w:t>
      </w:r>
      <w:bookmarkEnd w:id="22"/>
    </w:p>
    <w:p w14:paraId="465501C5" w14:textId="613F85CA" w:rsidR="00FC50C1" w:rsidRDefault="00ED2174" w:rsidP="00FC50C1">
      <w:r>
        <w:tab/>
        <w:t>Pertaining to all the points, the research question stands as:</w:t>
      </w:r>
    </w:p>
    <w:p w14:paraId="39D279DF" w14:textId="3D26C1ED" w:rsidR="00473018" w:rsidRPr="00ED2174" w:rsidRDefault="00ED2174" w:rsidP="00FC50C1">
      <w:pPr>
        <w:rPr>
          <w:i/>
        </w:rPr>
      </w:pPr>
      <w:r>
        <w:tab/>
      </w:r>
      <w:r w:rsidRPr="00ED2174">
        <w:rPr>
          <w:i/>
        </w:rPr>
        <w:t xml:space="preserve">“Which type of clustering-classification hybrid model can provide </w:t>
      </w:r>
      <w:r w:rsidR="008A4461">
        <w:rPr>
          <w:i/>
        </w:rPr>
        <w:t>the</w:t>
      </w:r>
      <w:r w:rsidRPr="00ED2174">
        <w:rPr>
          <w:i/>
        </w:rPr>
        <w:t xml:space="preserve"> best implementation to minimize the false alarm</w:t>
      </w:r>
      <w:r w:rsidR="00473018">
        <w:rPr>
          <w:i/>
        </w:rPr>
        <w:t xml:space="preserve"> rate </w:t>
      </w:r>
      <w:r w:rsidRPr="00ED2174">
        <w:rPr>
          <w:i/>
        </w:rPr>
        <w:t>for the analysis of</w:t>
      </w:r>
      <w:r w:rsidR="008A4461">
        <w:rPr>
          <w:i/>
        </w:rPr>
        <w:t xml:space="preserve"> a </w:t>
      </w:r>
      <w:r w:rsidRPr="00ED2174">
        <w:rPr>
          <w:i/>
        </w:rPr>
        <w:t>given credit risk scenario?”</w:t>
      </w:r>
    </w:p>
    <w:p w14:paraId="05A17B5C" w14:textId="00C73946" w:rsidR="00FC50C1" w:rsidRDefault="00FC50C1" w:rsidP="00FC50C1">
      <w:pPr>
        <w:pStyle w:val="Heading3"/>
        <w:rPr>
          <w:b/>
        </w:rPr>
      </w:pPr>
      <w:bookmarkStart w:id="23" w:name="_Toc46740154"/>
      <w:r w:rsidRPr="00FC50C1">
        <w:rPr>
          <w:b/>
        </w:rPr>
        <w:t>1.2.2</w:t>
      </w:r>
      <w:r w:rsidRPr="00FC50C1">
        <w:rPr>
          <w:b/>
        </w:rPr>
        <w:tab/>
        <w:t>Aim and Objectives</w:t>
      </w:r>
      <w:bookmarkEnd w:id="23"/>
    </w:p>
    <w:p w14:paraId="5B4E7B52" w14:textId="4CE01C3C" w:rsidR="00473018" w:rsidRDefault="00ED2174" w:rsidP="00473018">
      <w:pPr>
        <w:jc w:val="both"/>
      </w:pPr>
      <w:r>
        <w:tab/>
        <w:t xml:space="preserve">As no specific method has been adopted by credit unions to model </w:t>
      </w:r>
      <w:r w:rsidR="00473018">
        <w:t xml:space="preserve">the credit risk analysis, the key aim </w:t>
      </w:r>
      <w:r w:rsidR="007C2BA0">
        <w:t>of</w:t>
      </w:r>
      <w:r w:rsidR="00473018">
        <w:t xml:space="preserve"> this research is to identify a clustering and a classification model that best implements the given credit scenario </w:t>
      </w:r>
      <w:r w:rsidR="007C2BA0">
        <w:t xml:space="preserve">as a two-staged hybrid model, </w:t>
      </w:r>
      <w:r w:rsidR="00473018">
        <w:t>which minimizes the false alarm rate</w:t>
      </w:r>
      <w:r w:rsidR="007C2BA0">
        <w:t>,</w:t>
      </w:r>
      <w:r w:rsidR="00473018">
        <w:t xml:space="preserve"> and </w:t>
      </w:r>
      <w:r w:rsidR="007C2BA0">
        <w:t xml:space="preserve">which </w:t>
      </w:r>
      <w:r w:rsidR="00473018">
        <w:t>leads to efficiency in predicting individual credit risks. The research objectives are as</w:t>
      </w:r>
      <w:r w:rsidR="000E575C">
        <w:t xml:space="preserve"> described below</w:t>
      </w:r>
      <w:r w:rsidR="00473018">
        <w:t>:</w:t>
      </w:r>
    </w:p>
    <w:p w14:paraId="7F5394CF" w14:textId="65E0C374" w:rsidR="00473018" w:rsidRDefault="00473018" w:rsidP="00473018">
      <w:pPr>
        <w:pStyle w:val="ListParagraph"/>
        <w:numPr>
          <w:ilvl w:val="0"/>
          <w:numId w:val="28"/>
        </w:numPr>
        <w:jc w:val="both"/>
      </w:pPr>
      <w:r>
        <w:t>To gather the required data on individual socio-economical and demographical factors that may lead to credit risk.</w:t>
      </w:r>
    </w:p>
    <w:p w14:paraId="3CA7067F" w14:textId="1D0BCA04" w:rsidR="00473018" w:rsidRDefault="00473018" w:rsidP="00473018">
      <w:pPr>
        <w:pStyle w:val="ListParagraph"/>
        <w:numPr>
          <w:ilvl w:val="0"/>
          <w:numId w:val="28"/>
        </w:numPr>
        <w:jc w:val="both"/>
      </w:pPr>
      <w:r>
        <w:t>Understanding the data, rectifying any issues</w:t>
      </w:r>
      <w:r w:rsidR="008A4461">
        <w:t>,</w:t>
      </w:r>
      <w:r>
        <w:t xml:space="preserve"> and utilizing it for machine learning models.</w:t>
      </w:r>
    </w:p>
    <w:p w14:paraId="27FE2625" w14:textId="77777777" w:rsidR="00473018" w:rsidRDefault="00473018" w:rsidP="00473018">
      <w:pPr>
        <w:pStyle w:val="ListParagraph"/>
        <w:numPr>
          <w:ilvl w:val="0"/>
          <w:numId w:val="28"/>
        </w:numPr>
        <w:jc w:val="both"/>
      </w:pPr>
      <w:r>
        <w:t>Preparing the features and data required for machine learning analyses.</w:t>
      </w:r>
    </w:p>
    <w:p w14:paraId="765FE6A7" w14:textId="59D2DD46" w:rsidR="00473018" w:rsidRDefault="00473018" w:rsidP="00473018">
      <w:pPr>
        <w:pStyle w:val="ListParagraph"/>
        <w:numPr>
          <w:ilvl w:val="0"/>
          <w:numId w:val="28"/>
        </w:numPr>
        <w:jc w:val="both"/>
      </w:pPr>
      <w:r>
        <w:t>Building two-staged clustering and classification hybrid models feasible for the credit risk scenario.</w:t>
      </w:r>
    </w:p>
    <w:p w14:paraId="071181D1" w14:textId="1F27E0F9" w:rsidR="008F1B6D" w:rsidRDefault="008F1B6D" w:rsidP="008F1B6D">
      <w:pPr>
        <w:pStyle w:val="ListParagraph"/>
        <w:numPr>
          <w:ilvl w:val="0"/>
          <w:numId w:val="28"/>
        </w:numPr>
        <w:jc w:val="both"/>
      </w:pPr>
      <w:r>
        <w:t>Identifying the best hybrid model by evaluati</w:t>
      </w:r>
      <w:r w:rsidR="008A4461">
        <w:t>ng</w:t>
      </w:r>
      <w:r>
        <w:t xml:space="preserve"> the model outcomes.</w:t>
      </w:r>
    </w:p>
    <w:p w14:paraId="0F14A538" w14:textId="77777777" w:rsidR="008F1B6D" w:rsidRDefault="008F1B6D" w:rsidP="008F1B6D">
      <w:pPr>
        <w:jc w:val="both"/>
      </w:pPr>
    </w:p>
    <w:p w14:paraId="0FE1F401" w14:textId="66DC21F3" w:rsidR="006D6DD6" w:rsidRDefault="008F1B6D" w:rsidP="008F1B6D">
      <w:pPr>
        <w:pStyle w:val="Heading2"/>
        <w:rPr>
          <w:b/>
        </w:rPr>
      </w:pPr>
      <w:bookmarkStart w:id="24" w:name="_Toc46740155"/>
      <w:r w:rsidRPr="008F1B6D">
        <w:rPr>
          <w:b/>
        </w:rPr>
        <w:t>1.3</w:t>
      </w:r>
      <w:r w:rsidRPr="008F1B6D">
        <w:rPr>
          <w:b/>
        </w:rPr>
        <w:tab/>
      </w:r>
      <w:r>
        <w:rPr>
          <w:b/>
        </w:rPr>
        <w:t xml:space="preserve">Research </w:t>
      </w:r>
      <w:r w:rsidRPr="008F1B6D">
        <w:rPr>
          <w:b/>
        </w:rPr>
        <w:t>Scope and Limitations</w:t>
      </w:r>
      <w:bookmarkEnd w:id="24"/>
    </w:p>
    <w:p w14:paraId="402BD218" w14:textId="4E713160" w:rsidR="006D6DD6" w:rsidRDefault="006D6DD6" w:rsidP="006D6DD6">
      <w:pPr>
        <w:tabs>
          <w:tab w:val="left" w:pos="709"/>
        </w:tabs>
        <w:jc w:val="both"/>
      </w:pPr>
      <w:r>
        <w:tab/>
        <w:t xml:space="preserve">The </w:t>
      </w:r>
      <w:r w:rsidR="000E575C">
        <w:t>outlook</w:t>
      </w:r>
      <w:r>
        <w:t xml:space="preserve"> of this dissertation is to develop </w:t>
      </w:r>
      <w:r w:rsidR="00916A47">
        <w:t>the</w:t>
      </w:r>
      <w:r>
        <w:t xml:space="preserve"> best clustering-classification hybrid model to be implemented on a credit risk scenario for credit unions. Moreover, this research also covers the factors underlying in minimizing the false alarm rate which has not been found in any other previous research on the credit risk field.</w:t>
      </w:r>
    </w:p>
    <w:p w14:paraId="260F6263" w14:textId="214059F0" w:rsidR="006D6DD6" w:rsidRDefault="006D6DD6" w:rsidP="006D6DD6">
      <w:pPr>
        <w:tabs>
          <w:tab w:val="left" w:pos="709"/>
        </w:tabs>
        <w:jc w:val="both"/>
      </w:pPr>
      <w:r>
        <w:tab/>
        <w:t>One limitation of this research is that it does not involve any deep learning classifiers for the design of th</w:t>
      </w:r>
      <w:r w:rsidR="007C2BA0">
        <w:t>e</w:t>
      </w:r>
      <w:r>
        <w:t xml:space="preserve"> hybrid model. </w:t>
      </w:r>
      <w:r w:rsidR="00455156">
        <w:t>Another limitation being</w:t>
      </w:r>
      <w:r>
        <w:t xml:space="preserve"> the nature of target labels in the dataset </w:t>
      </w:r>
      <w:r w:rsidR="00916A47">
        <w:t>is</w:t>
      </w:r>
      <w:r>
        <w:t xml:space="preserve"> imbalanced and hence the classification stage would be subjected to </w:t>
      </w:r>
      <w:r w:rsidR="00916A47">
        <w:t>fewer</w:t>
      </w:r>
      <w:r>
        <w:t xml:space="preserve"> data labels stating ‘Bad Risk’ as compared to the labels stating ‘Good Risk’. This factor may affect the</w:t>
      </w:r>
      <w:r w:rsidR="00455156">
        <w:t xml:space="preserve"> accuracy in predicting the ‘Bad Risk’ labels.</w:t>
      </w:r>
      <w:r>
        <w:t xml:space="preserve"> </w:t>
      </w:r>
    </w:p>
    <w:p w14:paraId="43209687" w14:textId="4ACB9C72" w:rsidR="008F1B6D" w:rsidRPr="006D6DD6" w:rsidRDefault="006D6DD6" w:rsidP="006D6DD6">
      <w:pPr>
        <w:tabs>
          <w:tab w:val="left" w:pos="975"/>
        </w:tabs>
        <w:sectPr w:rsidR="008F1B6D" w:rsidRPr="006D6DD6" w:rsidSect="002A4B0E">
          <w:headerReference w:type="default" r:id="rId18"/>
          <w:pgSz w:w="11906" w:h="16838" w:code="9"/>
          <w:pgMar w:top="1440" w:right="1440" w:bottom="1440" w:left="1440" w:header="709" w:footer="709" w:gutter="0"/>
          <w:pgNumType w:start="1"/>
          <w:cols w:space="708"/>
          <w:docGrid w:linePitch="360"/>
        </w:sectPr>
      </w:pPr>
      <w:r>
        <w:tab/>
      </w:r>
    </w:p>
    <w:p w14:paraId="6A5A76CB" w14:textId="4558B66F" w:rsidR="000136BB" w:rsidRPr="002B5571" w:rsidRDefault="00AE5FE2" w:rsidP="000136BB">
      <w:pPr>
        <w:pStyle w:val="Heading1"/>
        <w:rPr>
          <w:b/>
        </w:rPr>
      </w:pPr>
      <w:bookmarkStart w:id="25" w:name="_Toc46740156"/>
      <w:r w:rsidRPr="002B5571">
        <w:rPr>
          <w:b/>
        </w:rPr>
        <w:lastRenderedPageBreak/>
        <w:t>Chapter 2 – Literature Review</w:t>
      </w:r>
      <w:bookmarkEnd w:id="25"/>
    </w:p>
    <w:p w14:paraId="775B972A" w14:textId="06E60746" w:rsidR="00C62A7D" w:rsidRPr="002B5571" w:rsidRDefault="009A522E" w:rsidP="00C62A7D">
      <w:pPr>
        <w:pStyle w:val="Heading2"/>
        <w:rPr>
          <w:b/>
        </w:rPr>
      </w:pPr>
      <w:bookmarkStart w:id="26" w:name="_Toc46740157"/>
      <w:bookmarkStart w:id="27" w:name="_Hlk46075772"/>
      <w:r w:rsidRPr="002B5571">
        <w:rPr>
          <w:b/>
        </w:rPr>
        <w:t>2.1</w:t>
      </w:r>
      <w:r w:rsidRPr="002B5571">
        <w:rPr>
          <w:b/>
        </w:rPr>
        <w:tab/>
      </w:r>
      <w:r w:rsidR="00C62A7D" w:rsidRPr="002B5571">
        <w:rPr>
          <w:b/>
        </w:rPr>
        <w:t>Introduction</w:t>
      </w:r>
      <w:bookmarkEnd w:id="26"/>
    </w:p>
    <w:p w14:paraId="6BB8488C" w14:textId="5E1772DB" w:rsidR="00C62A7D" w:rsidRDefault="0043599B" w:rsidP="0043599B">
      <w:pPr>
        <w:jc w:val="both"/>
      </w:pPr>
      <w:r>
        <w:tab/>
        <w:t>This chapter revolves around current literature relating to credit risks, machine learning</w:t>
      </w:r>
      <w:r w:rsidR="00916A47">
        <w:t>,</w:t>
      </w:r>
      <w:r>
        <w:t xml:space="preserve"> and prediction methods influential to this research. The chapter begins by elaborating </w:t>
      </w:r>
      <w:r w:rsidR="00916A47">
        <w:t xml:space="preserve">on </w:t>
      </w:r>
      <w:r>
        <w:t>some essential terminologies i.e. credit risk</w:t>
      </w:r>
      <w:r w:rsidR="007C2BA0">
        <w:t xml:space="preserve"> and </w:t>
      </w:r>
      <w:r>
        <w:t>credit scoring. Then the focus is cent</w:t>
      </w:r>
      <w:r w:rsidR="00916A47">
        <w:t>e</w:t>
      </w:r>
      <w:r>
        <w:t>red on some less noticeable but highly impactful</w:t>
      </w:r>
      <w:r w:rsidR="002010B9">
        <w:t xml:space="preserve"> aspects</w:t>
      </w:r>
      <w:r>
        <w:t xml:space="preserve"> that can influence credit risk. The influence of these </w:t>
      </w:r>
      <w:r w:rsidR="002010B9">
        <w:t>aspects</w:t>
      </w:r>
      <w:r>
        <w:t xml:space="preserve"> can then lead to implement</w:t>
      </w:r>
      <w:r w:rsidR="007C2BA0">
        <w:t xml:space="preserve"> some</w:t>
      </w:r>
      <w:r>
        <w:t xml:space="preserve"> sui</w:t>
      </w:r>
      <w:r w:rsidR="00753C96">
        <w:t>t</w:t>
      </w:r>
      <w:r w:rsidR="002F79A7">
        <w:t>able</w:t>
      </w:r>
      <w:r>
        <w:t xml:space="preserve"> machine learning techniques to </w:t>
      </w:r>
      <w:proofErr w:type="spellStart"/>
      <w:r>
        <w:t>analy</w:t>
      </w:r>
      <w:r w:rsidR="00916A47">
        <w:t>z</w:t>
      </w:r>
      <w:r>
        <w:t>e</w:t>
      </w:r>
      <w:proofErr w:type="spellEnd"/>
      <w:r>
        <w:t xml:space="preserve"> the German credit risk data. Moreover, this research in particular focuses on creating a hybrid of multiple machine learning techniques arranged in stages to render more effective analyses outcomes.</w:t>
      </w:r>
    </w:p>
    <w:p w14:paraId="61072759" w14:textId="14A4401A" w:rsidR="007E7AF3" w:rsidRDefault="0043599B" w:rsidP="0043599B">
      <w:pPr>
        <w:jc w:val="both"/>
      </w:pPr>
      <w:r>
        <w:tab/>
      </w:r>
      <w:r w:rsidR="007E7AF3">
        <w:t>In section</w:t>
      </w:r>
      <w:r w:rsidR="007C2BA0">
        <w:t xml:space="preserve"> 2.5 and 2.6</w:t>
      </w:r>
      <w:r w:rsidR="007E7AF3">
        <w:t xml:space="preserve"> focu</w:t>
      </w:r>
      <w:r w:rsidR="007C2BA0">
        <w:t>sed</w:t>
      </w:r>
      <w:r w:rsidR="007E7AF3">
        <w:t xml:space="preserve"> on machine learning, two separate type</w:t>
      </w:r>
      <w:r w:rsidR="00156B7C">
        <w:t>s</w:t>
      </w:r>
      <w:r w:rsidR="007E7AF3">
        <w:t xml:space="preserve"> of techniques as classification and clustering ha</w:t>
      </w:r>
      <w:r w:rsidR="00156B7C">
        <w:t>ve</w:t>
      </w:r>
      <w:r w:rsidR="007E7AF3">
        <w:t xml:space="preserve"> been described as stages of the final model. The prominent past research which serves as a prelude to this research ha</w:t>
      </w:r>
      <w:r w:rsidR="00916A47">
        <w:t>s</w:t>
      </w:r>
      <w:r w:rsidR="007E7AF3">
        <w:t xml:space="preserve"> been explored. Later these stages are combined </w:t>
      </w:r>
      <w:r w:rsidR="007C2BA0">
        <w:t>to explore</w:t>
      </w:r>
      <w:r w:rsidR="007E7AF3">
        <w:t xml:space="preserve"> some case scenarios that delved into utilizing the stages to develop a hybrid technique that rendered better results. Techniques to determine the accuracy of prediction </w:t>
      </w:r>
      <w:r w:rsidR="00156B7C">
        <w:t xml:space="preserve">have been examined </w:t>
      </w:r>
      <w:r w:rsidR="007E7AF3">
        <w:t>within each stage and overall is showcased in section</w:t>
      </w:r>
      <w:r w:rsidR="00156B7C">
        <w:t xml:space="preserve"> 2.7</w:t>
      </w:r>
      <w:r w:rsidR="007E7AF3">
        <w:t>.</w:t>
      </w:r>
    </w:p>
    <w:p w14:paraId="67FFEF16" w14:textId="77777777" w:rsidR="007E7AF3" w:rsidRPr="00C62A7D" w:rsidRDefault="007E7AF3" w:rsidP="0043599B">
      <w:pPr>
        <w:jc w:val="both"/>
      </w:pPr>
    </w:p>
    <w:p w14:paraId="5121C7D7" w14:textId="6432CA4C" w:rsidR="00633A6C" w:rsidRPr="002B5571" w:rsidRDefault="009A522E" w:rsidP="00633A6C">
      <w:pPr>
        <w:pStyle w:val="Heading2"/>
        <w:rPr>
          <w:b/>
        </w:rPr>
      </w:pPr>
      <w:bookmarkStart w:id="28" w:name="_Toc46740158"/>
      <w:r w:rsidRPr="002B5571">
        <w:rPr>
          <w:b/>
        </w:rPr>
        <w:t>2.2</w:t>
      </w:r>
      <w:r w:rsidRPr="002B5571">
        <w:rPr>
          <w:b/>
        </w:rPr>
        <w:tab/>
      </w:r>
      <w:r w:rsidR="007F0922" w:rsidRPr="002B5571">
        <w:rPr>
          <w:b/>
        </w:rPr>
        <w:t>Credit Risks, An Overview</w:t>
      </w:r>
      <w:bookmarkEnd w:id="28"/>
    </w:p>
    <w:p w14:paraId="0691C287" w14:textId="254EC5DA" w:rsidR="00956312" w:rsidRDefault="008D56AC" w:rsidP="009A0C47">
      <w:pPr>
        <w:jc w:val="both"/>
      </w:pPr>
      <w:r>
        <w:tab/>
      </w:r>
      <w:r w:rsidR="009A0C47">
        <w:t>C</w:t>
      </w:r>
      <w:r w:rsidR="0084395B">
        <w:t xml:space="preserve">redit risk is any probability of investment loss </w:t>
      </w:r>
      <w:r w:rsidR="00402BAF">
        <w:t>occurring</w:t>
      </w:r>
      <w:r w:rsidR="0084395B">
        <w:t xml:space="preserve"> from a </w:t>
      </w:r>
      <w:r w:rsidR="00402BAF">
        <w:t>loan recipient</w:t>
      </w:r>
      <w:r w:rsidR="0084395B">
        <w:t xml:space="preserve">’s </w:t>
      </w:r>
      <w:r w:rsidR="00402BAF">
        <w:t>decline</w:t>
      </w:r>
      <w:r w:rsidR="0084395B">
        <w:t xml:space="preserve"> to repay </w:t>
      </w:r>
      <w:r w:rsidR="00402BAF">
        <w:t>those</w:t>
      </w:r>
      <w:r w:rsidR="0084395B">
        <w:t xml:space="preserve"> </w:t>
      </w:r>
      <w:r w:rsidR="00402BAF">
        <w:t>funds</w:t>
      </w:r>
      <w:r w:rsidR="0084395B">
        <w:t xml:space="preserve"> or</w:t>
      </w:r>
      <w:r w:rsidR="00402BAF">
        <w:t xml:space="preserve"> to</w:t>
      </w:r>
      <w:r w:rsidR="0084395B">
        <w:t xml:space="preserve"> meet</w:t>
      </w:r>
      <w:r w:rsidR="00402BAF">
        <w:t xml:space="preserve"> agreement</w:t>
      </w:r>
      <w:r w:rsidR="0084395B">
        <w:t xml:space="preserve"> </w:t>
      </w:r>
      <w:r w:rsidR="00402BAF">
        <w:t>indebtedness</w:t>
      </w:r>
      <w:r w:rsidR="0084395B">
        <w:t>. Moreover</w:t>
      </w:r>
      <w:r w:rsidR="00916A47">
        <w:t>,</w:t>
      </w:r>
      <w:r w:rsidR="0084395B">
        <w:t xml:space="preserve"> traditionally, it mentions the risk that a provider may not receive the owed capital of principal and interest, which tends towards a hindrance of monetary flows and raised costs for </w:t>
      </w:r>
      <w:r w:rsidR="00CF64F9">
        <w:t>collection.</w:t>
      </w:r>
      <w:r w:rsidR="0084395B">
        <w:t xml:space="preserve"> </w:t>
      </w:r>
      <w:r w:rsidR="003431F3">
        <w:t>This</w:t>
      </w:r>
      <w:r w:rsidR="002C231F">
        <w:t xml:space="preserve"> leads towards a higher coupon rate from the lender, resulting in greater monetary flows which may trigger additional cover for credit risk</w:t>
      </w:r>
      <w:r w:rsidR="00E30FB0">
        <w:rPr>
          <w:vertAlign w:val="superscript"/>
        </w:rPr>
        <w:t>3</w:t>
      </w:r>
      <w:r w:rsidR="002C231F">
        <w:t>.</w:t>
      </w:r>
    </w:p>
    <w:p w14:paraId="6F56C250" w14:textId="5FAEF1CF" w:rsidR="00E80ABB" w:rsidRDefault="00956312" w:rsidP="00956312">
      <w:pPr>
        <w:ind w:firstLine="720"/>
        <w:jc w:val="both"/>
      </w:pPr>
      <w:r>
        <w:t xml:space="preserve">Credit </w:t>
      </w:r>
      <w:r w:rsidR="000924F0">
        <w:t>r</w:t>
      </w:r>
      <w:r>
        <w:t>isk, or the risk associated with owed money not being repaid, has been prevailing in banking and every other financing history.</w:t>
      </w:r>
      <w:r w:rsidR="00E80ABB">
        <w:t xml:space="preserve"> Although it’s impossible to find out the exact extent of default on obligations, and even </w:t>
      </w:r>
      <w:r w:rsidR="0083260E">
        <w:t>to specifically detect an individual</w:t>
      </w:r>
      <w:r w:rsidR="00E80ABB">
        <w:t xml:space="preserve"> surpass</w:t>
      </w:r>
      <w:r w:rsidR="0083260E">
        <w:t>ing</w:t>
      </w:r>
      <w:r w:rsidR="00E80ABB">
        <w:t xml:space="preserve"> the thresholds, optimized assessment and management of credit risk can actually </w:t>
      </w:r>
      <w:r w:rsidR="00402BAF">
        <w:t>decrease</w:t>
      </w:r>
      <w:r w:rsidR="00E80ABB">
        <w:t xml:space="preserve"> the severity of capital losses. And at the end, the interest payments from the credit </w:t>
      </w:r>
      <w:r w:rsidR="00402BAF">
        <w:t>recipient</w:t>
      </w:r>
      <w:r w:rsidR="00E80ABB">
        <w:t xml:space="preserve"> of the debt </w:t>
      </w:r>
      <w:r w:rsidR="000F3398">
        <w:t>agreement</w:t>
      </w:r>
      <w:r w:rsidR="00E80ABB">
        <w:t xml:space="preserve"> are the lender’s</w:t>
      </w:r>
      <w:r w:rsidR="000F3398">
        <w:t xml:space="preserve"> or the investor’s</w:t>
      </w:r>
      <w:r w:rsidR="00E80ABB">
        <w:t xml:space="preserve"> </w:t>
      </w:r>
      <w:r w:rsidR="000F3398">
        <w:t>accolade</w:t>
      </w:r>
      <w:r w:rsidR="00E80ABB">
        <w:t xml:space="preserve"> for assessing and managing the risks.</w:t>
      </w:r>
      <w:r>
        <w:t xml:space="preserve"> </w:t>
      </w:r>
    </w:p>
    <w:p w14:paraId="345D53B3" w14:textId="7AA0F9A9" w:rsidR="0084395B" w:rsidRDefault="00956312" w:rsidP="00956312">
      <w:pPr>
        <w:ind w:firstLine="720"/>
        <w:jc w:val="both"/>
      </w:pPr>
      <w:r>
        <w:t xml:space="preserve">It is indeed </w:t>
      </w:r>
      <w:r w:rsidR="00916A47">
        <w:t xml:space="preserve">a </w:t>
      </w:r>
      <w:r>
        <w:t xml:space="preserve">sensitive and foremost risk type that has been existing in monetary transactions from ancient cultures </w:t>
      </w:r>
      <w:r w:rsidR="003431F3">
        <w:t>until</w:t>
      </w:r>
      <w:r>
        <w:t xml:space="preserve"> today. </w:t>
      </w:r>
      <w:r w:rsidR="00F740C5">
        <w:t xml:space="preserve">Various small and large disasters further enhanced the relevance of credit risk management throughout the existence of time. </w:t>
      </w:r>
      <w:r w:rsidR="00627D28">
        <w:t>Credit risk management is a procedure that includes the identification of potential risks, threats, the measurement of the extent of those risks, the viable solutions</w:t>
      </w:r>
      <w:r w:rsidR="00916A47">
        <w:t>,</w:t>
      </w:r>
      <w:r w:rsidR="00627D28">
        <w:t xml:space="preserve"> and implementing those solutions as model</w:t>
      </w:r>
      <w:r w:rsidR="00FF4AC4">
        <w:t>s</w:t>
      </w:r>
      <w:r w:rsidR="00627D28">
        <w:t xml:space="preserve">. Efficient credit risk management solutions have been essential in approving the phenomenal rise in customer credit since </w:t>
      </w:r>
      <w:r w:rsidR="003431F3">
        <w:t xml:space="preserve">the </w:t>
      </w:r>
      <w:r w:rsidR="00627D28">
        <w:t xml:space="preserve">last century. </w:t>
      </w:r>
      <w:r w:rsidR="000971BF">
        <w:t>Without accurate automated solutions, credit lending would be a very slow, inefficient</w:t>
      </w:r>
      <w:r w:rsidR="00916A47">
        <w:t>,</w:t>
      </w:r>
      <w:r w:rsidR="000971BF">
        <w:t xml:space="preserve"> and tedious process. These days, effective credit risk management has been recognized by almost all organizations or institutions involving finance. </w:t>
      </w:r>
      <w:r w:rsidR="00FF4AC4">
        <w:t xml:space="preserve">All financial organizations and institutes, including credit unions, need to efficiently distribute capital in terms </w:t>
      </w:r>
      <w:r w:rsidR="00916A47">
        <w:t>of</w:t>
      </w:r>
      <w:r w:rsidR="00FF4AC4">
        <w:t xml:space="preserve"> the selective investments made. Henceforth, optimal implementation of </w:t>
      </w:r>
      <w:r w:rsidR="000F3398">
        <w:t>methods</w:t>
      </w:r>
      <w:r w:rsidR="00FF4AC4">
        <w:t xml:space="preserve"> for risk evaluation </w:t>
      </w:r>
      <w:r w:rsidR="00916A47">
        <w:t>is</w:t>
      </w:r>
      <w:r w:rsidR="00FF4AC4">
        <w:t xml:space="preserve"> </w:t>
      </w:r>
      <w:r w:rsidR="000F3398">
        <w:t xml:space="preserve">some crucial foundation </w:t>
      </w:r>
      <w:r w:rsidR="00FF4AC4">
        <w:t>of good credit risk management</w:t>
      </w:r>
      <w:r w:rsidR="0084395B">
        <w:t xml:space="preserve"> </w:t>
      </w:r>
      <w:r w:rsidR="002D096C">
        <w:fldChar w:fldCharType="begin" w:fldLock="1"/>
      </w:r>
      <w:r w:rsidR="00B4183A">
        <w:instrText>ADDIN CSL_CITATION {"citationItems":[{"id":"ITEM-1","itemData":{"DOI":"10.1093/acprof:oso/9780199545117.001.0001","ISBN":"978–0–19–954511–7","author":[{"dropping-particle":"","family":"Gestel","given":"Tony","non-dropping-particle":"Van","parse-names":false,"suffix":""},{"dropping-particle":"","family":"Baesens","given":"Bart","non-dropping-particle":"","parse-names":false,"suffix":""}],"container-title":"Oxford University Press","edition":"1","id":"ITEM-1","issued":{"date-parts":[["2009"]]},"number-of-pages":"1-2","publisher":"Oxford University Press Inc.","publisher-place":"New York","title":"Credit Risk Management Basic Concepts: financial risk components, rating analysis, models, economic and regulatory capital","type":"book"},"uris":["http://www.mendeley.com/documents/?uuid=5555e29c-c126-4639-97a9-654206b2db61"]}],"mendeley":{"formattedCitation":"(Van Gestel and Baesens, 2009)","plainTextFormattedCitation":"(Van Gestel and Baesens, 2009)","previouslyFormattedCitation":"(Van Gestel and Baesens, 2009)"},"properties":{"noteIndex":0},"schema":"https://github.com/citation-style-language/schema/raw/master/csl-citation.json"}</w:instrText>
      </w:r>
      <w:r w:rsidR="002D096C">
        <w:fldChar w:fldCharType="separate"/>
      </w:r>
      <w:r w:rsidR="002D096C" w:rsidRPr="002D096C">
        <w:rPr>
          <w:noProof/>
        </w:rPr>
        <w:t>(Van Gestel and Baesens, 2009)</w:t>
      </w:r>
      <w:r w:rsidR="002D096C">
        <w:fldChar w:fldCharType="end"/>
      </w:r>
      <w:r w:rsidR="00FF4AC4">
        <w:t>.</w:t>
      </w:r>
    </w:p>
    <w:p w14:paraId="0A29072C" w14:textId="6BC705BA" w:rsidR="00E30FB0" w:rsidRDefault="0083260E" w:rsidP="0083260E">
      <w:pPr>
        <w:tabs>
          <w:tab w:val="left" w:pos="3450"/>
        </w:tabs>
        <w:jc w:val="both"/>
      </w:pPr>
      <w:r>
        <w:rPr>
          <w:noProof/>
        </w:rPr>
        <mc:AlternateContent>
          <mc:Choice Requires="wps">
            <w:drawing>
              <wp:anchor distT="0" distB="0" distL="114300" distR="114300" simplePos="0" relativeHeight="251685888" behindDoc="0" locked="0" layoutInCell="1" allowOverlap="1" wp14:anchorId="4D33907A" wp14:editId="14CC77AB">
                <wp:simplePos x="0" y="0"/>
                <wp:positionH relativeFrom="column">
                  <wp:posOffset>-9526</wp:posOffset>
                </wp:positionH>
                <wp:positionV relativeFrom="paragraph">
                  <wp:posOffset>315595</wp:posOffset>
                </wp:positionV>
                <wp:extent cx="5743575"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5E3CC2" id="Straight Connector 55"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75pt,24.85pt" to="45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" strokecolor="black [3040]"/>
            </w:pict>
          </mc:Fallback>
        </mc:AlternateContent>
      </w:r>
    </w:p>
    <w:p w14:paraId="293BEED1" w14:textId="67125D93" w:rsidR="00CC1691" w:rsidRDefault="00E30FB0" w:rsidP="00E30FB0">
      <w:pPr>
        <w:jc w:val="both"/>
      </w:pPr>
      <w:r>
        <w:rPr>
          <w:vertAlign w:val="superscript"/>
        </w:rPr>
        <w:t xml:space="preserve">3 </w:t>
      </w:r>
      <w:r w:rsidRPr="00E30FB0">
        <w:t>https://www.investopedia.com/terms/c/creditrisk.asp</w:t>
      </w:r>
    </w:p>
    <w:p w14:paraId="4338CFD6" w14:textId="02B6B244" w:rsidR="00706E8D" w:rsidRDefault="00706E8D" w:rsidP="00956312">
      <w:pPr>
        <w:ind w:firstLine="720"/>
        <w:jc w:val="both"/>
      </w:pPr>
      <w:r>
        <w:lastRenderedPageBreak/>
        <w:t xml:space="preserve">Losses can </w:t>
      </w:r>
      <w:r w:rsidR="000F3398">
        <w:t>originate</w:t>
      </w:r>
      <w:r>
        <w:t xml:space="preserve"> </w:t>
      </w:r>
      <w:r w:rsidR="000F3398">
        <w:t>from</w:t>
      </w:r>
      <w:r>
        <w:t xml:space="preserve"> </w:t>
      </w:r>
      <w:r w:rsidR="00916A47">
        <w:t>several</w:t>
      </w:r>
      <w:r>
        <w:t xml:space="preserve"> situations, as follows:</w:t>
      </w:r>
    </w:p>
    <w:p w14:paraId="53D5DC61" w14:textId="3B59922B" w:rsidR="00633A6C" w:rsidRDefault="00706E8D" w:rsidP="00F41224">
      <w:pPr>
        <w:pStyle w:val="ListParagraph"/>
        <w:numPr>
          <w:ilvl w:val="0"/>
          <w:numId w:val="4"/>
        </w:numPr>
        <w:ind w:left="1134"/>
        <w:jc w:val="both"/>
      </w:pPr>
      <w:r>
        <w:t>Failing to make a payback by a borrower due on a loan, credit card or any other line of credit.</w:t>
      </w:r>
    </w:p>
    <w:p w14:paraId="7E97B64E" w14:textId="598BB31A" w:rsidR="00706E8D" w:rsidRDefault="000E575C" w:rsidP="00F41224">
      <w:pPr>
        <w:pStyle w:val="ListParagraph"/>
        <w:numPr>
          <w:ilvl w:val="0"/>
          <w:numId w:val="4"/>
        </w:numPr>
        <w:ind w:left="1134"/>
        <w:jc w:val="both"/>
      </w:pPr>
      <w:r>
        <w:t>Failure</w:t>
      </w:r>
      <w:r w:rsidR="00706E8D">
        <w:t xml:space="preserve"> to repay asset-secured by a company, fixed or floating charge debt.</w:t>
      </w:r>
    </w:p>
    <w:p w14:paraId="19528B5F" w14:textId="4F755D9C" w:rsidR="00706E8D" w:rsidRDefault="00706E8D" w:rsidP="00F41224">
      <w:pPr>
        <w:pStyle w:val="ListParagraph"/>
        <w:numPr>
          <w:ilvl w:val="0"/>
          <w:numId w:val="4"/>
        </w:numPr>
        <w:ind w:left="1134"/>
        <w:jc w:val="both"/>
      </w:pPr>
      <w:r>
        <w:t xml:space="preserve">A </w:t>
      </w:r>
      <w:r w:rsidR="000E575C">
        <w:t>firm’s failure</w:t>
      </w:r>
      <w:r>
        <w:t xml:space="preserve"> </w:t>
      </w:r>
      <w:r w:rsidR="000E575C">
        <w:t>to pay</w:t>
      </w:r>
      <w:r>
        <w:t xml:space="preserve"> a trade invoice when due.</w:t>
      </w:r>
    </w:p>
    <w:p w14:paraId="7BA40794" w14:textId="6FE5EDC1" w:rsidR="00706E8D" w:rsidRDefault="00706E8D" w:rsidP="00F41224">
      <w:pPr>
        <w:pStyle w:val="ListParagraph"/>
        <w:numPr>
          <w:ilvl w:val="0"/>
          <w:numId w:val="4"/>
        </w:numPr>
        <w:ind w:left="1134"/>
        <w:jc w:val="both"/>
      </w:pPr>
      <w:r>
        <w:t xml:space="preserve">A </w:t>
      </w:r>
      <w:r w:rsidR="000E575C">
        <w:t>firm’s</w:t>
      </w:r>
      <w:r>
        <w:t xml:space="preserve"> </w:t>
      </w:r>
      <w:r w:rsidR="000E575C">
        <w:t>failure to pay</w:t>
      </w:r>
      <w:r>
        <w:t xml:space="preserve"> an employee’s </w:t>
      </w:r>
      <w:r w:rsidR="000F3398">
        <w:t>deserved</w:t>
      </w:r>
      <w:r>
        <w:t xml:space="preserve"> wages when due.</w:t>
      </w:r>
    </w:p>
    <w:p w14:paraId="52922B5F" w14:textId="77777777" w:rsidR="00706E8D" w:rsidRDefault="00706E8D" w:rsidP="00F41224">
      <w:pPr>
        <w:pStyle w:val="ListParagraph"/>
        <w:numPr>
          <w:ilvl w:val="0"/>
          <w:numId w:val="4"/>
        </w:numPr>
        <w:ind w:left="1134"/>
        <w:jc w:val="both"/>
      </w:pPr>
      <w:r>
        <w:t>Failure to pay for a coupon or principal by a bond issuer when due.</w:t>
      </w:r>
    </w:p>
    <w:p w14:paraId="11113107" w14:textId="63DB541C" w:rsidR="00C04430" w:rsidRDefault="00706E8D" w:rsidP="00F41224">
      <w:pPr>
        <w:pStyle w:val="ListParagraph"/>
        <w:numPr>
          <w:ilvl w:val="0"/>
          <w:numId w:val="4"/>
        </w:numPr>
        <w:ind w:left="1134"/>
        <w:jc w:val="both"/>
      </w:pPr>
      <w:r>
        <w:t xml:space="preserve">An insurance company going insolvent and </w:t>
      </w:r>
      <w:r w:rsidR="00C04430">
        <w:t>cannot pay</w:t>
      </w:r>
      <w:r w:rsidR="000F3398">
        <w:t xml:space="preserve"> back</w:t>
      </w:r>
      <w:r w:rsidR="00C04430">
        <w:t xml:space="preserve"> a policy </w:t>
      </w:r>
      <w:r w:rsidR="000F3398">
        <w:t>agreement</w:t>
      </w:r>
      <w:r w:rsidR="00C04430">
        <w:t>.</w:t>
      </w:r>
    </w:p>
    <w:p w14:paraId="10393D4F" w14:textId="19DA0306" w:rsidR="0006656E" w:rsidRDefault="00C04430" w:rsidP="0043599B">
      <w:pPr>
        <w:pStyle w:val="ListParagraph"/>
        <w:numPr>
          <w:ilvl w:val="0"/>
          <w:numId w:val="4"/>
        </w:numPr>
        <w:ind w:left="1134"/>
        <w:jc w:val="both"/>
      </w:pPr>
      <w:r>
        <w:t>A bank not returning funds to a depositor</w:t>
      </w:r>
      <w:r w:rsidR="009A3923">
        <w:t xml:space="preserve"> </w:t>
      </w:r>
      <w:r w:rsidR="009A3923">
        <w:fldChar w:fldCharType="begin" w:fldLock="1"/>
      </w:r>
      <w:r w:rsidR="009A3923">
        <w:instrText>ADDIN CSL_CITATION {"citationItems":[{"id":"ITEM-1","itemData":{"author":[{"dropping-particle":"","family":"Cole","given":"Roger","non-dropping-particle":"","parse-names":false,"suffix":""},{"dropping-particle":"","family":"Dupont","given":"Ann-Sophie","non-dropping-particle":"","parse-names":false,"suffix":""},{"dropping-particle":"","family":"Meuleman","given":"Jos","non-dropping-particle":"","parse-names":false,"suffix":""},{"dropping-particle":"","family":"Liepins","given":"Aina","non-dropping-particle":"","parse-names":false,"suffix":""},{"dropping-particle":"","family":"Prato","given":"Olivier","non-dropping-particle":"","parse-names":false,"suffix":""},{"dropping-particle":"","family":"Hied","given":"Magdalene","non-dropping-particle":"","parse-names":false,"suffix":""},{"dropping-particle":"","family":"Neumann","given":"Uwe","non-dropping-particle":"","parse-names":false,"suffix":""},{"dropping-particle":"","family":"Laviola","given":"Sebastiano","non-dropping-particle":"","parse-names":false,"suffix":""},{"dropping-particle":"","family":"Mori","given":"Toshihiko","non-dropping-particle":"","parse-names":false,"suffix":""},{"dropping-particle":"","family":"Fujimoto","given":"Takushi","non-dropping-particle":"","parse-names":false,"suffix":""},{"dropping-particle":"","family":"Morinaga","given":"Satoshi","non-dropping-particle":"","parse-names":false,"suffix":""},{"dropping-particle":"","family":"Reinard","given":"Davy","non-dropping-particle":"","parse-names":false,"suffix":""},{"dropping-particle":"","family":"Knot","given":"Klaas","non-dropping-particle":"","parse-names":false,"suffix":""},{"dropping-particle":"","family":"Hedquist","given":"Jan","non-dropping-particle":"","parse-names":false,"suffix":""},{"dropping-particle":"","family":"Ferenius","given":"Camilla","non-dropping-particle":"","parse-names":false,"suffix":""},{"dropping-particle":"","family":"Sprenger","given":"Martin","non-dropping-particle":"","parse-names":false,"suffix":""},{"dropping-particle":"","family":"Quick","given":"Jeremy","non-dropping-particle":"","parse-names":false,"suffix":""},{"dropping-particle":"","family":"Stephenson","given":"Michael","non-dropping-particle":"","parse-names":false,"suffix":""},{"dropping-particle":"","family":"Emblow","given":"Alison","non-dropping-particle":"","parse-names":false,"suffix":""},{"dropping-particle":"","family":"Schmidt","given":"Mark","non-dropping-particle":"","parse-names":false,"suffix":""},{"dropping-particle":"","family":"Walter","given":"Stefan","non-dropping-particle":"","parse-names":false,"suffix":""},{"dropping-particle":"","family":"Elkes","given":"David","non-dropping-particle":"","parse-names":false,"suffix":""},{"dropping-particle":"","family":"Bailey","given":"Kevin","non-dropping-particle":"","parse-names":false,"suffix":""},{"dropping-particle":"","family":"Strouzas","given":"Panagiotis","non-dropping-particle":"","parse-names":false,"suffix":""},{"dropping-particle":"","family":"Martino","given":"Michel","non-dropping-particle":"","parse-names":false,"suffix":""},{"dropping-particle":"","family":"Nash","given":"Ralph","non-dropping-particle":"","parse-names":false,"suffix":""},{"dropping-particle":"","family":"Garcia","given":"Guillermo Rodriguez","non-dropping-particle":"","parse-names":false,"suffix":""}],"id":"ITEM-1","issued":{"date-parts":[["2000","7"]]},"number-of-pages":"1-2","publisher-place":"Basel","title":"Principles for the Management of Credit Risk","type":"report"},"uris":["http://www.mendeley.com/documents/?uuid=d8f01ad8-e6f7-3aea-8921-48a85e7c0e6f"]}],"mendeley":{"formattedCitation":"(Cole &lt;i&gt;et al.&lt;/i&gt;, 2000)","plainTextFormattedCitation":"(Cole et al., 2000)","previouslyFormattedCitation":"(Cole &lt;i&gt;et al.&lt;/i&gt;, 2000)"},"properties":{"noteIndex":0},"schema":"https://github.com/citation-style-language/schema/raw/master/csl-citation.json"}</w:instrText>
      </w:r>
      <w:r w:rsidR="009A3923">
        <w:fldChar w:fldCharType="separate"/>
      </w:r>
      <w:r w:rsidR="009A3923" w:rsidRPr="009A3923">
        <w:rPr>
          <w:noProof/>
        </w:rPr>
        <w:t xml:space="preserve">(Cole </w:t>
      </w:r>
      <w:r w:rsidR="009A3923" w:rsidRPr="009A3923">
        <w:rPr>
          <w:i/>
          <w:noProof/>
        </w:rPr>
        <w:t>et al.</w:t>
      </w:r>
      <w:r w:rsidR="009A3923" w:rsidRPr="009A3923">
        <w:rPr>
          <w:noProof/>
        </w:rPr>
        <w:t>, 2000)</w:t>
      </w:r>
      <w:r w:rsidR="009A3923">
        <w:fldChar w:fldCharType="end"/>
      </w:r>
      <w:r>
        <w:t>.</w:t>
      </w:r>
    </w:p>
    <w:p w14:paraId="2E7A4567" w14:textId="77777777" w:rsidR="007E7AF3" w:rsidRDefault="007E7AF3" w:rsidP="00217F42">
      <w:pPr>
        <w:pStyle w:val="ListParagraph"/>
        <w:ind w:left="1134"/>
        <w:jc w:val="both"/>
      </w:pPr>
    </w:p>
    <w:p w14:paraId="5F5E66D0" w14:textId="28D26653" w:rsidR="00633A6C" w:rsidRPr="002B5571" w:rsidRDefault="009A522E" w:rsidP="00633A6C">
      <w:pPr>
        <w:pStyle w:val="Heading2"/>
        <w:rPr>
          <w:b/>
        </w:rPr>
      </w:pPr>
      <w:bookmarkStart w:id="29" w:name="_Toc46740159"/>
      <w:r w:rsidRPr="002B5571">
        <w:rPr>
          <w:b/>
        </w:rPr>
        <w:t>2.3</w:t>
      </w:r>
      <w:r w:rsidRPr="002B5571">
        <w:rPr>
          <w:b/>
        </w:rPr>
        <w:tab/>
      </w:r>
      <w:r w:rsidR="007F0922" w:rsidRPr="002B5571">
        <w:rPr>
          <w:b/>
        </w:rPr>
        <w:t>Credit Scoring</w:t>
      </w:r>
      <w:bookmarkEnd w:id="29"/>
    </w:p>
    <w:p w14:paraId="0499C5CB" w14:textId="192C0DBA" w:rsidR="00633A6C" w:rsidRDefault="00187192" w:rsidP="00D645D9">
      <w:pPr>
        <w:jc w:val="both"/>
      </w:pPr>
      <w:r>
        <w:tab/>
      </w:r>
      <w:r w:rsidR="00D645D9">
        <w:t xml:space="preserve">Many of the major small or large financial institutes or organizations already have special </w:t>
      </w:r>
      <w:r w:rsidR="00672776">
        <w:t xml:space="preserve">departments </w:t>
      </w:r>
      <w:r w:rsidR="00281A52">
        <w:t>that</w:t>
      </w:r>
      <w:r w:rsidR="00B22E20">
        <w:t xml:space="preserve"> focus solely o</w:t>
      </w:r>
      <w:r w:rsidR="00672776">
        <w:t>n</w:t>
      </w:r>
      <w:r w:rsidR="00D645D9">
        <w:t xml:space="preserve"> </w:t>
      </w:r>
      <w:r w:rsidR="00672776">
        <w:t>assessing</w:t>
      </w:r>
      <w:r w:rsidR="00D645D9">
        <w:t xml:space="preserve"> and </w:t>
      </w:r>
      <w:r w:rsidR="00672776">
        <w:t>evaluating</w:t>
      </w:r>
      <w:r w:rsidR="00D645D9">
        <w:t xml:space="preserve"> the credit risks of their current and potential borrowers. With advanced technologies, it is now quicker to </w:t>
      </w:r>
      <w:proofErr w:type="spellStart"/>
      <w:r w:rsidR="00D645D9">
        <w:t>analy</w:t>
      </w:r>
      <w:r w:rsidR="00281A52">
        <w:t>z</w:t>
      </w:r>
      <w:r w:rsidR="00D645D9">
        <w:t>e</w:t>
      </w:r>
      <w:proofErr w:type="spellEnd"/>
      <w:r w:rsidR="00D645D9">
        <w:t xml:space="preserve"> data used to </w:t>
      </w:r>
      <w:r w:rsidR="00672776">
        <w:t>evaluate</w:t>
      </w:r>
      <w:r w:rsidR="00D645D9">
        <w:t xml:space="preserve"> a </w:t>
      </w:r>
      <w:r w:rsidR="00672776">
        <w:t xml:space="preserve">credit </w:t>
      </w:r>
      <w:r w:rsidR="00D645D9">
        <w:t>borrower’s</w:t>
      </w:r>
      <w:r w:rsidR="00672776">
        <w:t xml:space="preserve"> credit</w:t>
      </w:r>
      <w:r w:rsidR="00D645D9">
        <w:t xml:space="preserve"> risk profile. To </w:t>
      </w:r>
      <w:r w:rsidR="00672776">
        <w:t>evaluate</w:t>
      </w:r>
      <w:r w:rsidR="00D645D9">
        <w:t xml:space="preserve"> credit risk on a c</w:t>
      </w:r>
      <w:r w:rsidR="00672776">
        <w:t>ustomer applying for a</w:t>
      </w:r>
      <w:r w:rsidR="00D645D9">
        <w:t xml:space="preserve"> loan, lenders look at the five Cs</w:t>
      </w:r>
      <w:r w:rsidR="00E30FB0">
        <w:rPr>
          <w:vertAlign w:val="superscript"/>
        </w:rPr>
        <w:t>3</w:t>
      </w:r>
      <w:r w:rsidR="00D645D9">
        <w:t>:</w:t>
      </w:r>
    </w:p>
    <w:p w14:paraId="31F6B669" w14:textId="04F201E2" w:rsidR="00D645D9" w:rsidRDefault="00D645D9" w:rsidP="00F41224">
      <w:pPr>
        <w:pStyle w:val="ListParagraph"/>
        <w:numPr>
          <w:ilvl w:val="0"/>
          <w:numId w:val="5"/>
        </w:numPr>
        <w:jc w:val="both"/>
      </w:pPr>
      <w:r>
        <w:t>Credit History</w:t>
      </w:r>
    </w:p>
    <w:p w14:paraId="533EFD0A" w14:textId="20FC7FE5" w:rsidR="00D645D9" w:rsidRDefault="00D645D9" w:rsidP="00F41224">
      <w:pPr>
        <w:pStyle w:val="ListParagraph"/>
        <w:numPr>
          <w:ilvl w:val="0"/>
          <w:numId w:val="5"/>
        </w:numPr>
        <w:jc w:val="both"/>
      </w:pPr>
      <w:r>
        <w:t>Capacity to Repay</w:t>
      </w:r>
    </w:p>
    <w:p w14:paraId="11C334DC" w14:textId="4D8F8F92" w:rsidR="00D645D9" w:rsidRDefault="00D645D9" w:rsidP="00F41224">
      <w:pPr>
        <w:pStyle w:val="ListParagraph"/>
        <w:numPr>
          <w:ilvl w:val="0"/>
          <w:numId w:val="5"/>
        </w:numPr>
        <w:jc w:val="both"/>
      </w:pPr>
      <w:r>
        <w:t>Capital</w:t>
      </w:r>
    </w:p>
    <w:p w14:paraId="1783A57D" w14:textId="5E3E4CBB" w:rsidR="00D645D9" w:rsidRDefault="00D645D9" w:rsidP="00F41224">
      <w:pPr>
        <w:pStyle w:val="ListParagraph"/>
        <w:numPr>
          <w:ilvl w:val="0"/>
          <w:numId w:val="5"/>
        </w:numPr>
        <w:jc w:val="both"/>
      </w:pPr>
      <w:r>
        <w:t>Conditions on Loan</w:t>
      </w:r>
    </w:p>
    <w:p w14:paraId="17127D80" w14:textId="5E60E971" w:rsidR="00D645D9" w:rsidRDefault="00D645D9" w:rsidP="00F41224">
      <w:pPr>
        <w:pStyle w:val="ListParagraph"/>
        <w:numPr>
          <w:ilvl w:val="0"/>
          <w:numId w:val="5"/>
        </w:numPr>
        <w:jc w:val="both"/>
      </w:pPr>
      <w:r>
        <w:t>Collateral Associations</w:t>
      </w:r>
    </w:p>
    <w:p w14:paraId="46E87396" w14:textId="06A79F41" w:rsidR="00D645D9" w:rsidRDefault="00D645D9" w:rsidP="00D645D9">
      <w:pPr>
        <w:ind w:firstLine="709"/>
        <w:jc w:val="both"/>
      </w:pPr>
      <w:r>
        <w:t>A</w:t>
      </w:r>
      <w:r w:rsidR="00672776">
        <w:t xml:space="preserve"> more general</w:t>
      </w:r>
      <w:r>
        <w:t xml:space="preserve"> </w:t>
      </w:r>
      <w:r w:rsidR="00672776">
        <w:t>approach</w:t>
      </w:r>
      <w:r>
        <w:t xml:space="preserve"> for </w:t>
      </w:r>
      <w:r w:rsidR="000E575C">
        <w:t>loaners</w:t>
      </w:r>
      <w:r>
        <w:t xml:space="preserve"> to </w:t>
      </w:r>
      <w:r w:rsidR="00672776">
        <w:t>determine</w:t>
      </w:r>
      <w:r>
        <w:t xml:space="preserve"> a </w:t>
      </w:r>
      <w:r w:rsidR="00672776">
        <w:t xml:space="preserve">loan </w:t>
      </w:r>
      <w:r w:rsidR="00205E2D">
        <w:t>applicant</w:t>
      </w:r>
      <w:r>
        <w:t xml:space="preserve">’s credit risk is by </w:t>
      </w:r>
      <w:r w:rsidR="00672776">
        <w:t>assessing</w:t>
      </w:r>
      <w:r>
        <w:t xml:space="preserve"> their </w:t>
      </w:r>
      <w:r w:rsidR="00672776">
        <w:t xml:space="preserve">corresponding </w:t>
      </w:r>
      <w:r>
        <w:t xml:space="preserve">credit score. </w:t>
      </w:r>
      <w:r w:rsidR="00672776">
        <w:t xml:space="preserve">The creditworthiness of an applicant comprises of his/her credit files which consist of a numerical expression widely known as a credit score. </w:t>
      </w:r>
      <w:r>
        <w:t xml:space="preserve">If </w:t>
      </w:r>
      <w:r w:rsidR="0068394F">
        <w:t>a</w:t>
      </w:r>
      <w:r w:rsidR="00591960">
        <w:t>n applicant</w:t>
      </w:r>
      <w:r>
        <w:t xml:space="preserve"> </w:t>
      </w:r>
      <w:r w:rsidR="00591960">
        <w:t>is assessed with a</w:t>
      </w:r>
      <w:r>
        <w:t xml:space="preserve"> high</w:t>
      </w:r>
      <w:r w:rsidR="00591960">
        <w:t>er</w:t>
      </w:r>
      <w:r>
        <w:t xml:space="preserve"> credit score, </w:t>
      </w:r>
      <w:r w:rsidR="00591960">
        <w:t>he/she corresponds to</w:t>
      </w:r>
      <w:r>
        <w:t xml:space="preserve"> low</w:t>
      </w:r>
      <w:r w:rsidR="00591960">
        <w:t>er</w:t>
      </w:r>
      <w:r>
        <w:t xml:space="preserve"> credit risk to a </w:t>
      </w:r>
      <w:r w:rsidR="00591960">
        <w:t>loan provider</w:t>
      </w:r>
      <w:r>
        <w:t xml:space="preserve"> and </w:t>
      </w:r>
      <w:r w:rsidR="00591960">
        <w:t xml:space="preserve">has </w:t>
      </w:r>
      <w:r w:rsidR="00281A52">
        <w:t>the</w:t>
      </w:r>
      <w:r w:rsidR="00591960">
        <w:t xml:space="preserve"> potential to be</w:t>
      </w:r>
      <w:r>
        <w:t xml:space="preserve"> offered a lo</w:t>
      </w:r>
      <w:r w:rsidR="00591960">
        <w:t>an with a lo</w:t>
      </w:r>
      <w:r>
        <w:t xml:space="preserve">wer </w:t>
      </w:r>
      <w:r w:rsidR="0068394F">
        <w:t>interest rate. If a</w:t>
      </w:r>
      <w:r w:rsidR="00591960">
        <w:t>n</w:t>
      </w:r>
      <w:r w:rsidR="0068394F">
        <w:t xml:space="preserve"> </w:t>
      </w:r>
      <w:r w:rsidR="00591960">
        <w:t xml:space="preserve">applicant is assessed with a lower credit score, he/she corresponds to higher credit risk to a loan provider and </w:t>
      </w:r>
      <w:r w:rsidR="00281A52">
        <w:t>is</w:t>
      </w:r>
      <w:r w:rsidR="00591960">
        <w:t xml:space="preserve"> less likely to be granted with a loan</w:t>
      </w:r>
      <w:r w:rsidR="00281A52">
        <w:t>,</w:t>
      </w:r>
      <w:r w:rsidR="00591960">
        <w:t xml:space="preserve"> and if they do they may be subjected to a higher interest rate</w:t>
      </w:r>
      <w:r w:rsidR="0068394F">
        <w:t>.</w:t>
      </w:r>
    </w:p>
    <w:p w14:paraId="7A41B799" w14:textId="4D74FC18" w:rsidR="0068394F" w:rsidRDefault="00363BF0" w:rsidP="0068394F">
      <w:pPr>
        <w:jc w:val="both"/>
      </w:pPr>
      <w:r>
        <w:rPr>
          <w:noProof/>
        </w:rPr>
        <w:drawing>
          <wp:anchor distT="0" distB="0" distL="114300" distR="114300" simplePos="0" relativeHeight="251662336" behindDoc="0" locked="0" layoutInCell="1" allowOverlap="1" wp14:anchorId="46AEDA14" wp14:editId="1BF68233">
            <wp:simplePos x="0" y="0"/>
            <wp:positionH relativeFrom="column">
              <wp:posOffset>2696845</wp:posOffset>
            </wp:positionH>
            <wp:positionV relativeFrom="paragraph">
              <wp:posOffset>18415</wp:posOffset>
            </wp:positionV>
            <wp:extent cx="2562225" cy="1198839"/>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4).png"/>
                    <pic:cNvPicPr/>
                  </pic:nvPicPr>
                  <pic:blipFill rotWithShape="1">
                    <a:blip r:embed="rId19" cstate="print">
                      <a:extLst>
                        <a:ext uri="{28A0092B-C50C-407E-A947-70E740481C1C}">
                          <a14:useLocalDpi xmlns:a14="http://schemas.microsoft.com/office/drawing/2010/main" val="0"/>
                        </a:ext>
                      </a:extLst>
                    </a:blip>
                    <a:srcRect t="8380" r="3730" b="11487"/>
                    <a:stretch/>
                  </pic:blipFill>
                  <pic:spPr bwMode="auto">
                    <a:xfrm>
                      <a:off x="0" y="0"/>
                      <a:ext cx="2562225" cy="11988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94F">
        <w:rPr>
          <w:noProof/>
        </w:rPr>
        <w:drawing>
          <wp:inline distT="0" distB="0" distL="0" distR="0" wp14:anchorId="463B19E5" wp14:editId="06DCA9D8">
            <wp:extent cx="2695575" cy="121419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45).png"/>
                    <pic:cNvPicPr/>
                  </pic:nvPicPr>
                  <pic:blipFill rotWithShape="1">
                    <a:blip r:embed="rId20" cstate="print">
                      <a:extLst>
                        <a:ext uri="{28A0092B-C50C-407E-A947-70E740481C1C}">
                          <a14:useLocalDpi xmlns:a14="http://schemas.microsoft.com/office/drawing/2010/main" val="0"/>
                        </a:ext>
                      </a:extLst>
                    </a:blip>
                    <a:srcRect t="5759" b="14128"/>
                    <a:stretch/>
                  </pic:blipFill>
                  <pic:spPr bwMode="auto">
                    <a:xfrm>
                      <a:off x="0" y="0"/>
                      <a:ext cx="2713454" cy="1222253"/>
                    </a:xfrm>
                    <a:prstGeom prst="rect">
                      <a:avLst/>
                    </a:prstGeom>
                    <a:ln>
                      <a:noFill/>
                    </a:ln>
                    <a:extLst>
                      <a:ext uri="{53640926-AAD7-44D8-BBD7-CCE9431645EC}">
                        <a14:shadowObscured xmlns:a14="http://schemas.microsoft.com/office/drawing/2010/main"/>
                      </a:ext>
                    </a:extLst>
                  </pic:spPr>
                </pic:pic>
              </a:graphicData>
            </a:graphic>
          </wp:inline>
        </w:drawing>
      </w:r>
    </w:p>
    <w:p w14:paraId="1BF80B99" w14:textId="3D465DBC" w:rsidR="00342F05" w:rsidRPr="00863186" w:rsidRDefault="002F79A7" w:rsidP="00342F05">
      <w:pPr>
        <w:jc w:val="center"/>
        <w:rPr>
          <w:b/>
          <w:vertAlign w:val="superscript"/>
        </w:rPr>
      </w:pPr>
      <w:r>
        <w:rPr>
          <w:b/>
        </w:rPr>
        <w:t>Figure</w:t>
      </w:r>
      <w:r w:rsidR="00342F05" w:rsidRPr="00863186">
        <w:rPr>
          <w:b/>
        </w:rPr>
        <w:t xml:space="preserve"> 2.</w:t>
      </w:r>
      <w:r w:rsidR="00426EEF" w:rsidRPr="00863186">
        <w:rPr>
          <w:b/>
        </w:rPr>
        <w:t>3.</w:t>
      </w:r>
      <w:r w:rsidR="00AF74D9" w:rsidRPr="00863186">
        <w:rPr>
          <w:b/>
        </w:rPr>
        <w:t>1</w:t>
      </w:r>
      <w:r w:rsidR="00BA600C" w:rsidRPr="00863186">
        <w:rPr>
          <w:b/>
        </w:rPr>
        <w:t>: Credit scores for a potential individual borrower</w:t>
      </w:r>
      <w:r w:rsidR="00E30FB0">
        <w:rPr>
          <w:b/>
          <w:vertAlign w:val="superscript"/>
        </w:rPr>
        <w:t>3</w:t>
      </w:r>
    </w:p>
    <w:p w14:paraId="1F139835" w14:textId="66A693E3" w:rsidR="0068394F" w:rsidRDefault="0068394F" w:rsidP="00D645D9">
      <w:pPr>
        <w:ind w:firstLine="709"/>
        <w:jc w:val="both"/>
      </w:pPr>
      <w:r>
        <w:t>Credit risk is also a</w:t>
      </w:r>
      <w:r w:rsidR="00591960">
        <w:t xml:space="preserve"> major factor when</w:t>
      </w:r>
      <w:r>
        <w:t xml:space="preserve"> bonds</w:t>
      </w:r>
      <w:r w:rsidR="00591960">
        <w:t xml:space="preserve"> are considered</w:t>
      </w:r>
      <w:r>
        <w:t>.</w:t>
      </w:r>
      <w:r w:rsidR="00342F05">
        <w:t xml:space="preserve"> </w:t>
      </w:r>
      <w:r w:rsidR="00591960">
        <w:t>C</w:t>
      </w:r>
      <w:r w:rsidR="00342F05">
        <w:t>ompanies</w:t>
      </w:r>
      <w:r w:rsidR="00591960">
        <w:t xml:space="preserve"> </w:t>
      </w:r>
      <w:r w:rsidR="00DA1F5B">
        <w:t xml:space="preserve">do apply for a loan from their </w:t>
      </w:r>
      <w:r w:rsidR="00C77EDB">
        <w:t>investors</w:t>
      </w:r>
      <w:r w:rsidR="00DA1F5B">
        <w:t xml:space="preserve"> to raise money when they’re selling bonds to them</w:t>
      </w:r>
      <w:r w:rsidR="00342F05">
        <w:t xml:space="preserve">. The bond </w:t>
      </w:r>
      <w:r w:rsidR="00281A52">
        <w:t>is</w:t>
      </w:r>
      <w:r w:rsidR="00342F05">
        <w:t xml:space="preserve"> </w:t>
      </w:r>
      <w:r w:rsidR="00DA1F5B">
        <w:t>the agreement</w:t>
      </w:r>
      <w:r w:rsidR="00342F05">
        <w:t xml:space="preserve"> to pay</w:t>
      </w:r>
      <w:r w:rsidR="00DA1F5B">
        <w:t xml:space="preserve"> back the loan</w:t>
      </w:r>
      <w:r w:rsidR="009E672D">
        <w:t xml:space="preserve">. </w:t>
      </w:r>
      <w:r w:rsidR="00DA1F5B">
        <w:t>A more general approach for</w:t>
      </w:r>
      <w:r w:rsidR="009E672D">
        <w:t xml:space="preserve"> </w:t>
      </w:r>
      <w:r w:rsidR="00C77EDB">
        <w:t>bond buyers</w:t>
      </w:r>
      <w:r w:rsidR="009E672D">
        <w:t xml:space="preserve"> </w:t>
      </w:r>
      <w:r w:rsidR="00DA1F5B">
        <w:t>to</w:t>
      </w:r>
      <w:r w:rsidR="009E672D">
        <w:t xml:space="preserve"> </w:t>
      </w:r>
      <w:r w:rsidR="00DA1F5B">
        <w:t>access</w:t>
      </w:r>
      <w:r w:rsidR="009E672D">
        <w:t xml:space="preserve"> the financial st</w:t>
      </w:r>
      <w:r w:rsidR="00C77EDB">
        <w:t>eadiness</w:t>
      </w:r>
      <w:r w:rsidR="009E672D">
        <w:t xml:space="preserve"> of these companies is through </w:t>
      </w:r>
      <w:r w:rsidR="00C77EDB">
        <w:t xml:space="preserve">checking their </w:t>
      </w:r>
      <w:r w:rsidR="009E672D">
        <w:t>bond ratings. A, AA or AAA rated bonds</w:t>
      </w:r>
      <w:r w:rsidR="00C77EDB">
        <w:t xml:space="preserve"> correspond to a company with strong financial steadiness</w:t>
      </w:r>
      <w:r w:rsidR="009E672D">
        <w:t>. B or C rated bonds</w:t>
      </w:r>
      <w:r w:rsidR="00C77EDB">
        <w:t xml:space="preserve"> corresponds to a company with weaker financial steadiness</w:t>
      </w:r>
      <w:r w:rsidR="009E672D">
        <w:t>. The company’s credit risk</w:t>
      </w:r>
      <w:r w:rsidR="00C77EDB">
        <w:t xml:space="preserve"> can be measured by these bond ratings</w:t>
      </w:r>
      <w:r w:rsidR="009E672D">
        <w:t>. Companies with higher bond</w:t>
      </w:r>
      <w:r w:rsidR="00C77EDB">
        <w:t xml:space="preserve"> ratings represent lower credit risks and</w:t>
      </w:r>
      <w:r w:rsidR="009E672D">
        <w:t xml:space="preserve"> can </w:t>
      </w:r>
      <w:r w:rsidR="00C77EDB">
        <w:t>be subject to</w:t>
      </w:r>
      <w:r w:rsidR="009E672D">
        <w:t xml:space="preserve"> lower interest rates. Companies with lower bond</w:t>
      </w:r>
      <w:r w:rsidR="00886471">
        <w:t xml:space="preserve"> ratings represent higher credit risks</w:t>
      </w:r>
      <w:r w:rsidR="009E672D">
        <w:t xml:space="preserve"> </w:t>
      </w:r>
      <w:r w:rsidR="00886471">
        <w:t>and can be subject to</w:t>
      </w:r>
      <w:r w:rsidR="009E672D">
        <w:t xml:space="preserve"> higher interest rates to co</w:t>
      </w:r>
      <w:r w:rsidR="00886471">
        <w:t>unterbalance investors</w:t>
      </w:r>
      <w:r w:rsidR="009E672D">
        <w:t xml:space="preserve"> for the </w:t>
      </w:r>
      <w:r w:rsidR="00886471">
        <w:t>extra</w:t>
      </w:r>
      <w:r w:rsidR="009E672D">
        <w:t xml:space="preserve"> risk.</w:t>
      </w:r>
    </w:p>
    <w:p w14:paraId="5DAA9C7E" w14:textId="133C29DD" w:rsidR="009E672D" w:rsidRDefault="009E672D" w:rsidP="00726CE9">
      <w:pPr>
        <w:jc w:val="center"/>
      </w:pPr>
      <w:r>
        <w:rPr>
          <w:noProof/>
        </w:rPr>
        <w:lastRenderedPageBreak/>
        <w:drawing>
          <wp:inline distT="0" distB="0" distL="0" distR="0" wp14:anchorId="30E0A4B1" wp14:editId="04624500">
            <wp:extent cx="3971925" cy="144557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43).png"/>
                    <pic:cNvPicPr/>
                  </pic:nvPicPr>
                  <pic:blipFill rotWithShape="1">
                    <a:blip r:embed="rId21" cstate="print">
                      <a:extLst>
                        <a:ext uri="{28A0092B-C50C-407E-A947-70E740481C1C}">
                          <a14:useLocalDpi xmlns:a14="http://schemas.microsoft.com/office/drawing/2010/main" val="0"/>
                        </a:ext>
                      </a:extLst>
                    </a:blip>
                    <a:srcRect t="7389" b="27882"/>
                    <a:stretch/>
                  </pic:blipFill>
                  <pic:spPr bwMode="auto">
                    <a:xfrm>
                      <a:off x="0" y="0"/>
                      <a:ext cx="4014160" cy="1460946"/>
                    </a:xfrm>
                    <a:prstGeom prst="rect">
                      <a:avLst/>
                    </a:prstGeom>
                    <a:ln>
                      <a:noFill/>
                    </a:ln>
                    <a:extLst>
                      <a:ext uri="{53640926-AAD7-44D8-BBD7-CCE9431645EC}">
                        <a14:shadowObscured xmlns:a14="http://schemas.microsoft.com/office/drawing/2010/main"/>
                      </a:ext>
                    </a:extLst>
                  </pic:spPr>
                </pic:pic>
              </a:graphicData>
            </a:graphic>
          </wp:inline>
        </w:drawing>
      </w:r>
    </w:p>
    <w:p w14:paraId="10F69AF7" w14:textId="0354D16A" w:rsidR="00CC1691" w:rsidRPr="00863186" w:rsidRDefault="002F79A7" w:rsidP="00CC1691">
      <w:pPr>
        <w:jc w:val="center"/>
        <w:rPr>
          <w:b/>
          <w:vertAlign w:val="superscript"/>
        </w:rPr>
      </w:pPr>
      <w:r>
        <w:rPr>
          <w:b/>
        </w:rPr>
        <w:t>Figure</w:t>
      </w:r>
      <w:r w:rsidR="00F95CC8" w:rsidRPr="00863186">
        <w:rPr>
          <w:b/>
        </w:rPr>
        <w:t xml:space="preserve"> 2.</w:t>
      </w:r>
      <w:r w:rsidR="002F3224" w:rsidRPr="00863186">
        <w:rPr>
          <w:b/>
        </w:rPr>
        <w:t>3.2</w:t>
      </w:r>
      <w:r w:rsidR="00BA600C" w:rsidRPr="00863186">
        <w:rPr>
          <w:b/>
        </w:rPr>
        <w:t>: Bond ratings on loan for a business borrower</w:t>
      </w:r>
      <w:r w:rsidR="00E30FB0">
        <w:rPr>
          <w:b/>
          <w:vertAlign w:val="superscript"/>
        </w:rPr>
        <w:t>3</w:t>
      </w:r>
    </w:p>
    <w:p w14:paraId="48A97706" w14:textId="77777777" w:rsidR="00CC1691" w:rsidRDefault="00CC1691" w:rsidP="00CC1691">
      <w:pPr>
        <w:jc w:val="center"/>
      </w:pPr>
    </w:p>
    <w:p w14:paraId="3A2E6FE0" w14:textId="15EC6B72" w:rsidR="003A381E" w:rsidRPr="002B5571" w:rsidRDefault="009A522E" w:rsidP="00A81DFE">
      <w:pPr>
        <w:pStyle w:val="Heading2"/>
        <w:rPr>
          <w:b/>
        </w:rPr>
      </w:pPr>
      <w:bookmarkStart w:id="30" w:name="_Toc46740160"/>
      <w:r w:rsidRPr="002B5571">
        <w:rPr>
          <w:b/>
        </w:rPr>
        <w:t>2.</w:t>
      </w:r>
      <w:r w:rsidR="00426EEF">
        <w:rPr>
          <w:b/>
        </w:rPr>
        <w:t>4</w:t>
      </w:r>
      <w:r w:rsidRPr="002B5571">
        <w:rPr>
          <w:b/>
        </w:rPr>
        <w:tab/>
      </w:r>
      <w:r w:rsidR="007F0922" w:rsidRPr="002B5571">
        <w:rPr>
          <w:b/>
        </w:rPr>
        <w:t>Demographic</w:t>
      </w:r>
      <w:r w:rsidR="00A81DFE" w:rsidRPr="002B5571">
        <w:rPr>
          <w:b/>
        </w:rPr>
        <w:t xml:space="preserve"> </w:t>
      </w:r>
      <w:r w:rsidR="007F0922" w:rsidRPr="002B5571">
        <w:rPr>
          <w:b/>
        </w:rPr>
        <w:t>And</w:t>
      </w:r>
      <w:r w:rsidR="00A81DFE" w:rsidRPr="002B5571">
        <w:rPr>
          <w:b/>
        </w:rPr>
        <w:t xml:space="preserve"> </w:t>
      </w:r>
      <w:r w:rsidR="007F0922" w:rsidRPr="002B5571">
        <w:rPr>
          <w:b/>
        </w:rPr>
        <w:t>Socio-economical</w:t>
      </w:r>
      <w:r w:rsidR="00A81DFE" w:rsidRPr="002B5571">
        <w:rPr>
          <w:b/>
        </w:rPr>
        <w:t xml:space="preserve"> </w:t>
      </w:r>
      <w:r w:rsidR="007F0922" w:rsidRPr="002B5571">
        <w:rPr>
          <w:b/>
        </w:rPr>
        <w:t>Factors</w:t>
      </w:r>
      <w:r w:rsidR="00A81DFE" w:rsidRPr="002B5571">
        <w:rPr>
          <w:b/>
        </w:rPr>
        <w:t xml:space="preserve"> </w:t>
      </w:r>
      <w:r w:rsidR="007F0922" w:rsidRPr="002B5571">
        <w:rPr>
          <w:b/>
        </w:rPr>
        <w:t>Influencing</w:t>
      </w:r>
      <w:r w:rsidR="00A81DFE" w:rsidRPr="002B5571">
        <w:rPr>
          <w:b/>
        </w:rPr>
        <w:t xml:space="preserve"> </w:t>
      </w:r>
      <w:r w:rsidR="007F0922" w:rsidRPr="002B5571">
        <w:rPr>
          <w:b/>
        </w:rPr>
        <w:t>Credit</w:t>
      </w:r>
      <w:r w:rsidR="00A81DFE" w:rsidRPr="002B5571">
        <w:rPr>
          <w:b/>
        </w:rPr>
        <w:t xml:space="preserve"> </w:t>
      </w:r>
      <w:r w:rsidR="007F0922" w:rsidRPr="002B5571">
        <w:rPr>
          <w:b/>
        </w:rPr>
        <w:t>Risks</w:t>
      </w:r>
      <w:bookmarkEnd w:id="30"/>
    </w:p>
    <w:p w14:paraId="7191A719" w14:textId="28DAF04A" w:rsidR="00A81DFE" w:rsidRDefault="00953062" w:rsidP="00FF53D3">
      <w:pPr>
        <w:jc w:val="both"/>
        <w:rPr>
          <w:rFonts w:cs="Minion Pro"/>
          <w:color w:val="000000"/>
        </w:rPr>
      </w:pPr>
      <w:r>
        <w:tab/>
        <w:t xml:space="preserve">Based on their specific target groups of customer research for credit risk management, there have been several selective studies. </w:t>
      </w:r>
      <w:r w:rsidR="00F41F6C">
        <w:t>Earlier, b</w:t>
      </w:r>
      <w:r>
        <w:t xml:space="preserve">ulk researches on the customer group as the Small </w:t>
      </w:r>
      <w:r w:rsidR="00FF6F82">
        <w:t>to</w:t>
      </w:r>
      <w:r>
        <w:t xml:space="preserve"> M</w:t>
      </w:r>
      <w:r w:rsidR="00FF6F82">
        <w:t>e</w:t>
      </w:r>
      <w:r>
        <w:t>d</w:t>
      </w:r>
      <w:r w:rsidR="00FF6F82">
        <w:t>ium</w:t>
      </w:r>
      <w:r w:rsidR="00281A52">
        <w:t xml:space="preserve"> </w:t>
      </w:r>
      <w:r>
        <w:t>size</w:t>
      </w:r>
      <w:r w:rsidR="00FF6F82">
        <w:t>d</w:t>
      </w:r>
      <w:r>
        <w:t xml:space="preserve"> Enterprises (SME) have been dominant on the economic impacts influencing credit risks in the SME</w:t>
      </w:r>
      <w:r w:rsidR="00F41F6C">
        <w:t xml:space="preserve"> whilst the non-economic factors </w:t>
      </w:r>
      <w:r w:rsidR="00FF6F82">
        <w:t>have</w:t>
      </w:r>
      <w:r w:rsidR="00F41F6C">
        <w:t xml:space="preserve"> </w:t>
      </w:r>
      <w:r w:rsidR="00FF6F82">
        <w:t>been shaping</w:t>
      </w:r>
      <w:r w:rsidR="00F41F6C">
        <w:t xml:space="preserve"> the studies to </w:t>
      </w:r>
      <w:r w:rsidR="00205E2D">
        <w:t>minimal</w:t>
      </w:r>
      <w:r w:rsidR="00F41F6C">
        <w:t xml:space="preserve">, in </w:t>
      </w:r>
      <w:r w:rsidR="00205E2D">
        <w:t>steadfast</w:t>
      </w:r>
      <w:r w:rsidR="00F41F6C">
        <w:t xml:space="preserve"> forms, or are </w:t>
      </w:r>
      <w:r w:rsidR="00F12AFA">
        <w:t>totally</w:t>
      </w:r>
      <w:r w:rsidR="00F41F6C">
        <w:t xml:space="preserve"> ignored. However, those non-economic factors </w:t>
      </w:r>
      <w:r w:rsidR="00F12AFA">
        <w:t xml:space="preserve">do </w:t>
      </w:r>
      <w:r w:rsidR="00F41F6C">
        <w:t>have</w:t>
      </w:r>
      <w:r w:rsidR="00F12AFA">
        <w:t xml:space="preserve"> </w:t>
      </w:r>
      <w:r w:rsidR="00F41F6C">
        <w:t>no</w:t>
      </w:r>
      <w:r w:rsidR="002F79A7">
        <w:t>table</w:t>
      </w:r>
      <w:r w:rsidR="00F41F6C">
        <w:t xml:space="preserve"> psychological and soc</w:t>
      </w:r>
      <w:r w:rsidR="00F12AFA">
        <w:t>iological</w:t>
      </w:r>
      <w:r w:rsidR="00F41F6C">
        <w:t xml:space="preserve"> effects </w:t>
      </w:r>
      <w:r w:rsidR="00281A52">
        <w:t>on</w:t>
      </w:r>
      <w:r w:rsidR="00F41F6C">
        <w:t xml:space="preserve"> a borrower’s </w:t>
      </w:r>
      <w:proofErr w:type="spellStart"/>
      <w:r w:rsidR="00F41F6C">
        <w:t>behavior</w:t>
      </w:r>
      <w:proofErr w:type="spellEnd"/>
      <w:r w:rsidR="00F41F6C">
        <w:t xml:space="preserve"> and management </w:t>
      </w:r>
      <w:r w:rsidR="00F12AFA">
        <w:t>approaches</w:t>
      </w:r>
      <w:r w:rsidR="00F41F6C">
        <w:t xml:space="preserve"> in SMEs. The research area for these factors</w:t>
      </w:r>
      <w:r w:rsidR="00F12AFA">
        <w:t xml:space="preserve"> with a definite angle of subjectivism</w:t>
      </w:r>
      <w:r w:rsidR="00F41F6C">
        <w:t xml:space="preserve"> is of a qualitative nature which is essential in eliminating by </w:t>
      </w:r>
      <w:r w:rsidR="00F12AFA">
        <w:t>implementing</w:t>
      </w:r>
      <w:r w:rsidR="00F41F6C">
        <w:t xml:space="preserve"> some advanced techniques. Therefore, in later studies, the dominant factor</w:t>
      </w:r>
      <w:r w:rsidR="00F12AFA">
        <w:t>s</w:t>
      </w:r>
      <w:r w:rsidR="00F41F6C">
        <w:t xml:space="preserve"> </w:t>
      </w:r>
      <w:r w:rsidR="00F12AFA">
        <w:t>are</w:t>
      </w:r>
      <w:r w:rsidR="00F41F6C">
        <w:t xml:space="preserve"> the age and education of the </w:t>
      </w:r>
      <w:r w:rsidR="00F12AFA">
        <w:t>loan</w:t>
      </w:r>
      <w:r w:rsidR="00F41F6C">
        <w:t xml:space="preserve"> borrowers, which plausibly determines the </w:t>
      </w:r>
      <w:proofErr w:type="spellStart"/>
      <w:r w:rsidR="00F41F6C">
        <w:t>behavior</w:t>
      </w:r>
      <w:proofErr w:type="spellEnd"/>
      <w:r w:rsidR="00F41F6C">
        <w:t xml:space="preserve"> of the business to credit risk and their connections are </w:t>
      </w:r>
      <w:r w:rsidR="00205E2D">
        <w:t>definitive</w:t>
      </w:r>
      <w:r w:rsidR="00F41F6C">
        <w:t>, whether social, family</w:t>
      </w:r>
      <w:r w:rsidR="00281A52">
        <w:t>,</w:t>
      </w:r>
      <w:r w:rsidR="00F41F6C">
        <w:t xml:space="preserve"> or </w:t>
      </w:r>
      <w:r w:rsidR="006B7921">
        <w:t>media</w:t>
      </w:r>
      <w:r w:rsidR="00F41F6C">
        <w:t>.</w:t>
      </w:r>
      <w:r w:rsidR="006B7921">
        <w:t xml:space="preserve"> </w:t>
      </w:r>
      <w:r w:rsidR="00866C19">
        <w:t xml:space="preserve">The above </w:t>
      </w:r>
      <w:r w:rsidR="00DC5669">
        <w:t xml:space="preserve">statement </w:t>
      </w:r>
      <w:r w:rsidR="00866C19">
        <w:t xml:space="preserve">has also been </w:t>
      </w:r>
      <w:r w:rsidR="00F12AFA">
        <w:t>elaborated</w:t>
      </w:r>
      <w:r w:rsidR="00866C19">
        <w:t xml:space="preserve"> in </w:t>
      </w:r>
      <w:r w:rsidR="00FF6F82">
        <w:t xml:space="preserve">the </w:t>
      </w:r>
      <w:r w:rsidR="00866C19">
        <w:t>stud</w:t>
      </w:r>
      <w:r w:rsidR="00FF6F82">
        <w:t>ies</w:t>
      </w:r>
      <w:r w:rsidR="00866C19">
        <w:t xml:space="preserve"> by </w:t>
      </w:r>
      <w:r w:rsidR="00FF6F82">
        <w:fldChar w:fldCharType="begin" w:fldLock="1"/>
      </w:r>
      <w:r w:rsidR="0083260E">
        <w:instrText>ADDIN CSL_CITATION {"citationItems":[{"id":"ITEM-1","itemData":{"DOI":"10.1016/j.jbankfin.2006.09.011","ISSN":"03784266","abstract":"We examine two data sets, one from the UK (n = 15,750) and one from the US (n = 3239), to show that SME financial behaviour demonstrates substantial financial contentment, or 'happiness'. We find fewer than 10% of the UK firms seek significant growth and only 1.32% of US firms list a shortage of capital other than working capital as a problem. Financial performance indicators (growth, return on assets, profit margin) were not found to be determinants of SME financing activities, as might be expected in a 'rational' risk-return environment. Younger and less educated SME owners more actively use external financing - even though more education reduces the fear of loan denial - while older and more educated ('wiser') SME owners are found to be being less likely to seek or use external financing. The contentment hypothesis for SME financing also extends to high-growth firms in that we show that they participate more in the loan markets than low-growth firms. By way of contrast to the finance gap hypothesis, the contentment hypothesis observes the importance of social networks (connections) [for finance] and confirms the 'connections - happiness' linkage in the literature on happiness while doubting the theoretical suitability of Jensen and Meckling [Jensen, M., Meckling, W., 1976. Theory of the firm: Managerial behavior, agency costs, and ownership structure. Journal of Financial Economics 3, 305-360.] base-case analysis for SMEs. © 2007 Elsevier B.V. All rights reserved.","author":[{"dropping-particle":"","family":"Vos","given":"Ed","non-dropping-particle":"","parse-names":false,"suffix":""},{"dropping-particle":"","family":"Yeh","given":"Andy Jia Yuh","non-dropping-particle":"","parse-names":false,"suffix":""},{"dropping-particle":"","family":"Carter","given":"Sara","non-dropping-particle":"","parse-names":false,"suffix":""},{"dropping-particle":"","family":"Tagg","given":"Stephen","non-dropping-particle":"","parse-names":false,"suffix":""}],"container-title":"Journal of Banking and Finance","id":"ITEM-1","issue":"9","issued":{"date-parts":[["2007","9","1"]]},"page":"2648-2672","publisher":"North-Holland","title":"The happy story of small business financing","type":"article-journal","volume":"31"},"uris":["http://www.mendeley.com/documents/?uuid=37b86619-5897-319e-bb05-e74e67e4934f"]},{"id":"ITEM-2","itemData":{"DOI":"10.14254/2071-8330.2018/11-1/12","abstract":"Credit standards have a strong impact on GDP and the average size of provided loans within the economy. The aim of this paper is to investigate whether such factors as the age of entrepreneurs and the size of their companies are relevant, and have a significant impact on the perception of credit standards. The research is focused on the impact of the selected factors and comparison of the perception of strictness of credit conditions before and after the crisis on the basis of the data from two surveys carried out among 756 Slovak companies back in 2008 and then in 2016. Basing on the Pearson´s chi-square analysis of the results we may present the statistical evidence that the age of an owner and the size of a company have significant impact on the perception of loan criteria, while the impact of company's size has higher intensity.","author":[{"dropping-particle":"","family":"Kljucnikov","given":"Aleksandr","non-dropping-particle":"","parse-names":false,"suffix":""},{"dropping-particle":"","family":"Majkova","given":"Monika Sobekova","non-dropping-particle":"","parse-names":false,"suffix":""},{"dropping-particle":"","family":"Vincurová","given":"Zuzana","non-dropping-particle":"","parse-names":false,"suffix":""}],"container-title":"Article in Journal of International Studies","id":"ITEM-2","issue":"1","issued":{"date-parts":[["2018"]]},"page":"163-176","title":"Credit standards and factors affecting their strictness in the segment of SMEs in the Slovakia","type":"article-journal","volume":"11"},"uris":["http://www.mendeley.com/documents/?uuid=bf76d6a3-762f-3d71-bb7e-9b9bba997200"]}],"mendeley":{"formattedCitation":"(Vos &lt;i&gt;et al.&lt;/i&gt;, 2007; Kljucnikov, Majkova and Vincurová, 2018)","manualFormatting":"Vos et al.  (2007) and Kljucnikov et al. (2018)","plainTextFormattedCitation":"(Vos et al., 2007; Kljucnikov, Majkova and Vincurová, 2018)","previouslyFormattedCitation":"(Vos &lt;i&gt;et al.&lt;/i&gt;, 2007; Kljucnikov, Majkova and Vincurová, 2018)"},"properties":{"noteIndex":0},"schema":"https://github.com/citation-style-language/schema/raw/master/csl-citation.json"}</w:instrText>
      </w:r>
      <w:r w:rsidR="00FF6F82">
        <w:fldChar w:fldCharType="separate"/>
      </w:r>
      <w:r w:rsidR="00FF6F82" w:rsidRPr="00FF6F82">
        <w:rPr>
          <w:noProof/>
        </w:rPr>
        <w:t xml:space="preserve">Vos </w:t>
      </w:r>
      <w:r w:rsidR="00FF6F82" w:rsidRPr="00FF6F82">
        <w:rPr>
          <w:i/>
          <w:noProof/>
        </w:rPr>
        <w:t>et al.</w:t>
      </w:r>
      <w:r w:rsidR="0083260E">
        <w:rPr>
          <w:noProof/>
        </w:rPr>
        <w:t xml:space="preserve"> </w:t>
      </w:r>
      <w:r w:rsidR="00FF6F82" w:rsidRPr="00FF6F82">
        <w:rPr>
          <w:noProof/>
        </w:rPr>
        <w:t xml:space="preserve"> </w:t>
      </w:r>
      <w:r w:rsidR="0083260E">
        <w:rPr>
          <w:noProof/>
        </w:rPr>
        <w:t>(</w:t>
      </w:r>
      <w:r w:rsidR="00FF6F82" w:rsidRPr="00FF6F82">
        <w:rPr>
          <w:noProof/>
        </w:rPr>
        <w:t>2007</w:t>
      </w:r>
      <w:r w:rsidR="0083260E">
        <w:rPr>
          <w:noProof/>
        </w:rPr>
        <w:t>) and</w:t>
      </w:r>
      <w:r w:rsidR="00FF6F82" w:rsidRPr="00FF6F82">
        <w:rPr>
          <w:noProof/>
        </w:rPr>
        <w:t xml:space="preserve"> Kljucnikov</w:t>
      </w:r>
      <w:r w:rsidR="00FF6F82">
        <w:rPr>
          <w:noProof/>
        </w:rPr>
        <w:t xml:space="preserve"> </w:t>
      </w:r>
      <w:r w:rsidR="00FF6F82" w:rsidRPr="00FF6F82">
        <w:rPr>
          <w:i/>
          <w:noProof/>
        </w:rPr>
        <w:t>et al.</w:t>
      </w:r>
      <w:r w:rsidR="00FF6F82" w:rsidRPr="00FF6F82">
        <w:rPr>
          <w:noProof/>
        </w:rPr>
        <w:t xml:space="preserve"> </w:t>
      </w:r>
      <w:r w:rsidR="0083260E">
        <w:rPr>
          <w:noProof/>
        </w:rPr>
        <w:t>(</w:t>
      </w:r>
      <w:r w:rsidR="00FF6F82" w:rsidRPr="00FF6F82">
        <w:rPr>
          <w:noProof/>
        </w:rPr>
        <w:t>2018)</w:t>
      </w:r>
      <w:r w:rsidR="00FF6F82">
        <w:fldChar w:fldCharType="end"/>
      </w:r>
      <w:r w:rsidR="00866C19">
        <w:t xml:space="preserve"> </w:t>
      </w:r>
      <w:r w:rsidR="00866C19">
        <w:rPr>
          <w:rFonts w:cs="Minion Pro"/>
          <w:color w:val="000000"/>
        </w:rPr>
        <w:t xml:space="preserve">focusing on </w:t>
      </w:r>
      <w:r w:rsidR="00281A52">
        <w:rPr>
          <w:rFonts w:cs="Minion Pro"/>
          <w:color w:val="000000"/>
        </w:rPr>
        <w:t xml:space="preserve">the </w:t>
      </w:r>
      <w:r w:rsidR="00866C19">
        <w:rPr>
          <w:rFonts w:cs="Minion Pro"/>
          <w:color w:val="000000"/>
        </w:rPr>
        <w:t>relationship among age, level of business education</w:t>
      </w:r>
      <w:r w:rsidR="00281A52">
        <w:rPr>
          <w:rFonts w:cs="Minion Pro"/>
          <w:color w:val="000000"/>
        </w:rPr>
        <w:t>,</w:t>
      </w:r>
      <w:r w:rsidR="00866C19">
        <w:rPr>
          <w:rFonts w:cs="Minion Pro"/>
          <w:color w:val="000000"/>
        </w:rPr>
        <w:t xml:space="preserve"> and the interest rate of external sources of funding. Younger and less educated business</w:t>
      </w:r>
      <w:r w:rsidR="00FF6F82">
        <w:rPr>
          <w:rFonts w:cs="Minion Pro"/>
          <w:color w:val="000000"/>
        </w:rPr>
        <w:t xml:space="preserve"> people</w:t>
      </w:r>
      <w:r w:rsidR="00866C19">
        <w:rPr>
          <w:rFonts w:cs="Minion Pro"/>
          <w:color w:val="000000"/>
        </w:rPr>
        <w:t xml:space="preserve"> rel</w:t>
      </w:r>
      <w:r w:rsidR="00FF6F82">
        <w:rPr>
          <w:rFonts w:cs="Minion Pro"/>
          <w:color w:val="000000"/>
        </w:rPr>
        <w:t>y</w:t>
      </w:r>
      <w:r w:rsidR="00866C19">
        <w:rPr>
          <w:rFonts w:cs="Minion Pro"/>
          <w:color w:val="000000"/>
        </w:rPr>
        <w:t xml:space="preserve"> more on external financing for their development as older </w:t>
      </w:r>
      <w:r w:rsidR="00FF6F82">
        <w:rPr>
          <w:rFonts w:cs="Minion Pro"/>
          <w:color w:val="000000"/>
        </w:rPr>
        <w:t xml:space="preserve">business people </w:t>
      </w:r>
      <w:r w:rsidR="00866C19">
        <w:rPr>
          <w:rFonts w:cs="Minion Pro"/>
          <w:color w:val="000000"/>
        </w:rPr>
        <w:t>are more educated. German experts</w:t>
      </w:r>
      <w:r w:rsidR="00900BE5">
        <w:rPr>
          <w:rFonts w:cs="Minion Pro"/>
          <w:color w:val="000000"/>
        </w:rPr>
        <w:t xml:space="preserve"> on factors influencing credit risks</w:t>
      </w:r>
      <w:r w:rsidR="00656BC5">
        <w:rPr>
          <w:rFonts w:cs="Minion Pro"/>
          <w:color w:val="000000"/>
        </w:rPr>
        <w:t xml:space="preserve"> </w:t>
      </w:r>
      <w:r w:rsidR="00656BC5">
        <w:rPr>
          <w:rFonts w:cs="Minion Pro"/>
          <w:color w:val="000000"/>
        </w:rPr>
        <w:fldChar w:fldCharType="begin" w:fldLock="1"/>
      </w:r>
      <w:r w:rsidR="0083260E">
        <w:rPr>
          <w:rFonts w:cs="Minion Pro"/>
          <w:color w:val="000000"/>
        </w:rPr>
        <w:instrText>ADDIN CSL_CITATION {"citationItems":[{"id":"ITEM-1","itemData":{"DOI":"10.1007/s11187-014-9602-4","ISSN":"15730913","abstract":"Demographic change influences the structure of the entrepreneurially active population, which may affect credit risk and financing conditions of small firms. Using bank internal data of small business loans in Germany, we find that the lending relationship plays a larger role for loan prices than demographics. Loan rates decrease with soft information gained through longer loan processing time and a larger number of accounts at the same bank. They increase with hard information about repayment arrears and reminders. Late payments have the largest influence on loan prices. Older entrepreneurs do not seem to be discriminated. Rather, the younger have to pay more because their loans and businesses are smaller and they lack liquidity to pay in time. Marital status and population density of the business district do not matter. This is good news for aging economies with a rising share of elderly and singles and growing disparities between peripheral and agglomerated regions.","author":[{"dropping-particle":"","family":"Neuberger","given":"Doris","non-dropping-particle":"","parse-names":false,"suffix":""},{"dropping-particle":"","family":"Räthke-Döppner","given":"Solvig","non-dropping-particle":"","parse-names":false,"suffix":""}],"container-title":"Small Business Economics","id":"ITEM-1","issue":"2","issued":{"date-parts":[["2015","8","24"]]},"page":"411-424","publisher":"Kluwer Academic Publishers","title":"The role of demographics in small business loan pricing","type":"article-journal","volume":"44"},"uris":["http://www.mendeley.com/documents/?uuid=7f66d1be-a6d5-39b4-9bee-3362abf74dd7"]}],"mendeley":{"formattedCitation":"(Neuberger and Räthke-Döppner, 2015)","manualFormatting":"Neuberger and Räthke-Döppner (2015)","plainTextFormattedCitation":"(Neuberger and Räthke-Döppner, 2015)","previouslyFormattedCitation":"(Neuberger and Räthke-Döppner, 2015)"},"properties":{"noteIndex":0},"schema":"https://github.com/citation-style-language/schema/raw/master/csl-citation.json"}</w:instrText>
      </w:r>
      <w:r w:rsidR="00656BC5">
        <w:rPr>
          <w:rFonts w:cs="Minion Pro"/>
          <w:color w:val="000000"/>
        </w:rPr>
        <w:fldChar w:fldCharType="separate"/>
      </w:r>
      <w:r w:rsidR="00656BC5" w:rsidRPr="00656BC5">
        <w:rPr>
          <w:rFonts w:cs="Minion Pro"/>
          <w:noProof/>
          <w:color w:val="000000"/>
        </w:rPr>
        <w:t xml:space="preserve">Neuberger and Räthke-Döppner </w:t>
      </w:r>
      <w:r w:rsidR="0083260E">
        <w:rPr>
          <w:rFonts w:cs="Minion Pro"/>
          <w:noProof/>
          <w:color w:val="000000"/>
        </w:rPr>
        <w:t>(</w:t>
      </w:r>
      <w:r w:rsidR="00656BC5" w:rsidRPr="00656BC5">
        <w:rPr>
          <w:rFonts w:cs="Minion Pro"/>
          <w:noProof/>
          <w:color w:val="000000"/>
        </w:rPr>
        <w:t>2015)</w:t>
      </w:r>
      <w:r w:rsidR="00656BC5">
        <w:rPr>
          <w:rFonts w:cs="Minion Pro"/>
          <w:color w:val="000000"/>
        </w:rPr>
        <w:fldChar w:fldCharType="end"/>
      </w:r>
      <w:r w:rsidR="00866C19">
        <w:rPr>
          <w:rFonts w:cs="Minion Pro"/>
          <w:color w:val="000000"/>
        </w:rPr>
        <w:t xml:space="preserve"> also based </w:t>
      </w:r>
      <w:r w:rsidR="00281A52">
        <w:rPr>
          <w:rFonts w:cs="Minion Pro"/>
          <w:color w:val="000000"/>
        </w:rPr>
        <w:t>on</w:t>
      </w:r>
      <w:r w:rsidR="00866C19">
        <w:rPr>
          <w:rFonts w:cs="Minion Pro"/>
          <w:color w:val="000000"/>
        </w:rPr>
        <w:t xml:space="preserve"> their </w:t>
      </w:r>
      <w:r w:rsidR="00900BE5">
        <w:rPr>
          <w:rFonts w:cs="Minion Pro"/>
          <w:color w:val="000000"/>
        </w:rPr>
        <w:t>research</w:t>
      </w:r>
      <w:r w:rsidR="00866C19">
        <w:rPr>
          <w:rFonts w:cs="Minion Pro"/>
          <w:color w:val="000000"/>
        </w:rPr>
        <w:t xml:space="preserve"> the influencing impact of complex demographic and</w:t>
      </w:r>
      <w:r w:rsidR="00900BE5">
        <w:rPr>
          <w:rFonts w:cs="Minion Pro"/>
          <w:color w:val="000000"/>
        </w:rPr>
        <w:t xml:space="preserve"> </w:t>
      </w:r>
      <w:r w:rsidR="00866C19">
        <w:rPr>
          <w:rFonts w:cs="Minion Pro"/>
          <w:color w:val="000000"/>
        </w:rPr>
        <w:t xml:space="preserve">social factors </w:t>
      </w:r>
      <w:r w:rsidR="00C616F0">
        <w:rPr>
          <w:rFonts w:cs="Minion Pro"/>
          <w:color w:val="000000"/>
        </w:rPr>
        <w:t>and their outcomes confirm the inclination to</w:t>
      </w:r>
      <w:r w:rsidR="00900BE5">
        <w:rPr>
          <w:rFonts w:cs="Minion Pro"/>
          <w:color w:val="000000"/>
        </w:rPr>
        <w:t>wards young business people to</w:t>
      </w:r>
      <w:r w:rsidR="00C616F0">
        <w:rPr>
          <w:rFonts w:cs="Minion Pro"/>
          <w:color w:val="000000"/>
        </w:rPr>
        <w:t xml:space="preserve"> pay higher interest rates</w:t>
      </w:r>
      <w:r w:rsidR="00900BE5">
        <w:rPr>
          <w:rFonts w:cs="Minion Pro"/>
          <w:color w:val="000000"/>
        </w:rPr>
        <w:t xml:space="preserve"> than their older counterparts</w:t>
      </w:r>
      <w:r w:rsidR="00C616F0">
        <w:rPr>
          <w:rFonts w:cs="Minion Pro"/>
          <w:color w:val="000000"/>
        </w:rPr>
        <w:t xml:space="preserve">. While the family background is directly proportional </w:t>
      </w:r>
      <w:r w:rsidR="00FF6F82">
        <w:rPr>
          <w:rFonts w:cs="Minion Pro"/>
          <w:color w:val="000000"/>
        </w:rPr>
        <w:t>to</w:t>
      </w:r>
      <w:r w:rsidR="00C616F0">
        <w:rPr>
          <w:rFonts w:cs="Minion Pro"/>
          <w:color w:val="000000"/>
        </w:rPr>
        <w:t xml:space="preserve"> its </w:t>
      </w:r>
      <w:r w:rsidR="00900BE5">
        <w:rPr>
          <w:rFonts w:cs="Minion Pro"/>
          <w:color w:val="000000"/>
        </w:rPr>
        <w:t>cause</w:t>
      </w:r>
      <w:r w:rsidR="00C616F0">
        <w:rPr>
          <w:rFonts w:cs="Minion Pro"/>
          <w:color w:val="000000"/>
        </w:rPr>
        <w:t xml:space="preserve">, it is also </w:t>
      </w:r>
      <w:r w:rsidR="00900BE5">
        <w:rPr>
          <w:rFonts w:cs="Minion Pro"/>
          <w:color w:val="000000"/>
        </w:rPr>
        <w:t>caused</w:t>
      </w:r>
      <w:r w:rsidR="00C616F0">
        <w:rPr>
          <w:rFonts w:cs="Minion Pro"/>
          <w:color w:val="000000"/>
        </w:rPr>
        <w:t xml:space="preserve"> by the potential borrower</w:t>
      </w:r>
      <w:r w:rsidR="00900BE5">
        <w:rPr>
          <w:rFonts w:cs="Minion Pro"/>
          <w:color w:val="000000"/>
        </w:rPr>
        <w:t xml:space="preserve"> in its pre-mature age</w:t>
      </w:r>
      <w:r w:rsidR="00C616F0">
        <w:rPr>
          <w:rFonts w:cs="Minion Pro"/>
          <w:color w:val="000000"/>
        </w:rPr>
        <w:t xml:space="preserve">, the social and the media with </w:t>
      </w:r>
      <w:r w:rsidR="00281A52">
        <w:rPr>
          <w:rFonts w:cs="Minion Pro"/>
          <w:color w:val="000000"/>
        </w:rPr>
        <w:t>a more</w:t>
      </w:r>
      <w:r w:rsidR="00C616F0">
        <w:rPr>
          <w:rFonts w:cs="Minion Pro"/>
          <w:color w:val="000000"/>
        </w:rPr>
        <w:t xml:space="preserve"> </w:t>
      </w:r>
      <w:r w:rsidR="00900BE5">
        <w:rPr>
          <w:rFonts w:cs="Minion Pro"/>
          <w:color w:val="000000"/>
        </w:rPr>
        <w:t xml:space="preserve">mature </w:t>
      </w:r>
      <w:r w:rsidR="00C616F0">
        <w:rPr>
          <w:rFonts w:cs="Minion Pro"/>
          <w:color w:val="000000"/>
        </w:rPr>
        <w:t>age</w:t>
      </w:r>
      <w:r w:rsidR="007D2224">
        <w:rPr>
          <w:rFonts w:cs="Minion Pro"/>
          <w:color w:val="000000"/>
        </w:rPr>
        <w:t xml:space="preserve"> </w:t>
      </w:r>
      <w:r w:rsidR="007D2224">
        <w:rPr>
          <w:rFonts w:cs="Minion Pro"/>
          <w:color w:val="000000"/>
        </w:rPr>
        <w:fldChar w:fldCharType="begin" w:fldLock="1"/>
      </w:r>
      <w:r w:rsidR="00A71B48">
        <w:rPr>
          <w:rFonts w:cs="Minion Pro"/>
          <w:color w:val="000000"/>
        </w:rPr>
        <w:instrText>ADDIN CSL_CITATION {"citationItems":[{"id":"ITEM-1","itemData":{"DOI":"10.1002/j.1556-6978.1967.tb01896.x","ISSN":"15566978","author":[{"dropping-particle":"","family":"Wolfbein","given":"Seymour L.","non-dropping-particle":"","parse-names":false,"suffix":""}],"container-title":"Technological and Economic Development of Economy","id":"ITEM-1","issue":"3","issued":{"date-parts":[["2017"]]},"page":"1215-1230","title":"The impact of social and economic factors in the credit risk management of SME","type":"article-journal","volume":"24"},"uris":["http://www.mendeley.com/documents/?uuid=1fc88324-7700-4c6f-9de0-2050a6dfb83d"]}],"mendeley":{"formattedCitation":"(Wolfbein, 2017)","plainTextFormattedCitation":"(Wolfbein, 2017)","previouslyFormattedCitation":"(Wolfbein, 2017)"},"properties":{"noteIndex":0},"schema":"https://github.com/citation-style-language/schema/raw/master/csl-citation.json"}</w:instrText>
      </w:r>
      <w:r w:rsidR="007D2224">
        <w:rPr>
          <w:rFonts w:cs="Minion Pro"/>
          <w:color w:val="000000"/>
        </w:rPr>
        <w:fldChar w:fldCharType="separate"/>
      </w:r>
      <w:r w:rsidR="00A71B48" w:rsidRPr="00A71B48">
        <w:rPr>
          <w:rFonts w:cs="Minion Pro"/>
          <w:noProof/>
          <w:color w:val="000000"/>
        </w:rPr>
        <w:t>(Wolfbein, 2017)</w:t>
      </w:r>
      <w:r w:rsidR="007D2224">
        <w:rPr>
          <w:rFonts w:cs="Minion Pro"/>
          <w:color w:val="000000"/>
        </w:rPr>
        <w:fldChar w:fldCharType="end"/>
      </w:r>
      <w:r w:rsidR="00C616F0">
        <w:rPr>
          <w:rFonts w:cs="Minion Pro"/>
          <w:color w:val="000000"/>
        </w:rPr>
        <w:t>.</w:t>
      </w:r>
    </w:p>
    <w:p w14:paraId="2F9ACB18" w14:textId="4C32B760" w:rsidR="0091341B" w:rsidRDefault="0091341B" w:rsidP="00FF53D3">
      <w:pPr>
        <w:jc w:val="both"/>
        <w:rPr>
          <w:rFonts w:cs="Minion Pro"/>
          <w:color w:val="000000"/>
        </w:rPr>
      </w:pPr>
    </w:p>
    <w:p w14:paraId="50B1B012" w14:textId="6447DDDE" w:rsidR="0091341B" w:rsidRDefault="0091341B" w:rsidP="00FF53D3">
      <w:pPr>
        <w:jc w:val="both"/>
        <w:rPr>
          <w:rFonts w:cs="Minion Pro"/>
          <w:color w:val="000000"/>
        </w:rPr>
      </w:pPr>
    </w:p>
    <w:p w14:paraId="34178443" w14:textId="2BE571BD" w:rsidR="0091341B" w:rsidRDefault="0091341B" w:rsidP="00FF53D3">
      <w:pPr>
        <w:jc w:val="both"/>
        <w:rPr>
          <w:rFonts w:cs="Minion Pro"/>
          <w:color w:val="000000"/>
        </w:rPr>
      </w:pPr>
    </w:p>
    <w:p w14:paraId="1C492F89" w14:textId="431F2C18" w:rsidR="0091341B" w:rsidRDefault="0091341B" w:rsidP="00FF53D3">
      <w:pPr>
        <w:jc w:val="both"/>
        <w:rPr>
          <w:rFonts w:cs="Minion Pro"/>
          <w:color w:val="000000"/>
        </w:rPr>
      </w:pPr>
    </w:p>
    <w:p w14:paraId="1DEB6A84" w14:textId="0886412F" w:rsidR="0091341B" w:rsidRDefault="0091341B" w:rsidP="00FF53D3">
      <w:pPr>
        <w:jc w:val="both"/>
        <w:rPr>
          <w:rFonts w:cs="Minion Pro"/>
          <w:color w:val="000000"/>
        </w:rPr>
      </w:pPr>
    </w:p>
    <w:p w14:paraId="217F5B8D" w14:textId="1A4AECC3" w:rsidR="0091341B" w:rsidRDefault="0091341B" w:rsidP="00FF53D3">
      <w:pPr>
        <w:jc w:val="both"/>
        <w:rPr>
          <w:rFonts w:cs="Minion Pro"/>
          <w:color w:val="000000"/>
        </w:rPr>
      </w:pPr>
    </w:p>
    <w:p w14:paraId="4769A804" w14:textId="58AFBB07" w:rsidR="0091341B" w:rsidRDefault="0091341B" w:rsidP="00FF53D3">
      <w:pPr>
        <w:jc w:val="both"/>
        <w:rPr>
          <w:rFonts w:cs="Minion Pro"/>
          <w:color w:val="000000"/>
        </w:rPr>
      </w:pPr>
    </w:p>
    <w:p w14:paraId="68A6CE7D" w14:textId="7F7A03EB" w:rsidR="0091341B" w:rsidRDefault="0091341B" w:rsidP="00FF53D3">
      <w:pPr>
        <w:jc w:val="both"/>
        <w:rPr>
          <w:rFonts w:cs="Minion Pro"/>
          <w:color w:val="000000"/>
        </w:rPr>
      </w:pPr>
    </w:p>
    <w:p w14:paraId="06F55B8A" w14:textId="77777777" w:rsidR="0091341B" w:rsidRDefault="0091341B" w:rsidP="00FF53D3">
      <w:pPr>
        <w:jc w:val="both"/>
        <w:rPr>
          <w:rFonts w:cs="Minion Pro"/>
          <w:color w:val="000000"/>
        </w:rPr>
      </w:pPr>
    </w:p>
    <w:p w14:paraId="7C2E2CEC" w14:textId="1E8696DF" w:rsidR="0083260E" w:rsidRDefault="00C616F0" w:rsidP="00FF53D3">
      <w:pPr>
        <w:jc w:val="both"/>
      </w:pPr>
      <w:r>
        <w:lastRenderedPageBreak/>
        <w:tab/>
      </w:r>
      <w:r w:rsidR="0074036E">
        <w:t>The proportionality of interconnectedness between soci</w:t>
      </w:r>
      <w:r w:rsidR="00047349">
        <w:t>o-</w:t>
      </w:r>
      <w:r w:rsidR="0074036E">
        <w:t xml:space="preserve">economic factors and credit risk management is described in </w:t>
      </w:r>
      <w:r w:rsidR="002F79A7">
        <w:t>Figure</w:t>
      </w:r>
      <w:r w:rsidR="0074036E">
        <w:t xml:space="preserve"> </w:t>
      </w:r>
      <w:r w:rsidR="00BC548C">
        <w:t>2.4.1</w:t>
      </w:r>
      <w:r w:rsidR="0074036E">
        <w:t>:</w:t>
      </w:r>
    </w:p>
    <w:p w14:paraId="08CFBD25" w14:textId="27FD05D8" w:rsidR="0074036E" w:rsidRDefault="0074036E" w:rsidP="00BA600C">
      <w:pPr>
        <w:jc w:val="center"/>
      </w:pPr>
      <w:r>
        <w:rPr>
          <w:noProof/>
        </w:rPr>
        <w:drawing>
          <wp:inline distT="0" distB="0" distL="0" distR="0" wp14:anchorId="4809C6E7" wp14:editId="563BD1B8">
            <wp:extent cx="3430270" cy="23832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dit risk non-eco factor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8486" cy="2409802"/>
                    </a:xfrm>
                    <a:prstGeom prst="rect">
                      <a:avLst/>
                    </a:prstGeom>
                  </pic:spPr>
                </pic:pic>
              </a:graphicData>
            </a:graphic>
          </wp:inline>
        </w:drawing>
      </w:r>
    </w:p>
    <w:p w14:paraId="2CFF3B8F" w14:textId="7D0A38B2" w:rsidR="0074036E" w:rsidRPr="00863186" w:rsidRDefault="002F79A7" w:rsidP="00BC548C">
      <w:pPr>
        <w:spacing w:before="0" w:after="0"/>
        <w:jc w:val="center"/>
        <w:rPr>
          <w:b/>
        </w:rPr>
      </w:pPr>
      <w:r>
        <w:rPr>
          <w:b/>
        </w:rPr>
        <w:t>Figure</w:t>
      </w:r>
      <w:r w:rsidR="0074036E" w:rsidRPr="00863186">
        <w:rPr>
          <w:b/>
        </w:rPr>
        <w:t xml:space="preserve"> </w:t>
      </w:r>
      <w:r w:rsidR="002F3224" w:rsidRPr="00863186">
        <w:rPr>
          <w:b/>
        </w:rPr>
        <w:t>2.</w:t>
      </w:r>
      <w:r w:rsidR="00426EEF" w:rsidRPr="00863186">
        <w:rPr>
          <w:b/>
        </w:rPr>
        <w:t>4</w:t>
      </w:r>
      <w:r w:rsidR="0074036E" w:rsidRPr="00863186">
        <w:rPr>
          <w:b/>
        </w:rPr>
        <w:t xml:space="preserve">.1: Relationship between social and economic factors </w:t>
      </w:r>
      <w:r w:rsidR="00A21F37" w:rsidRPr="00863186">
        <w:rPr>
          <w:b/>
        </w:rPr>
        <w:t>and credit risk management</w:t>
      </w:r>
    </w:p>
    <w:p w14:paraId="204F6FA1" w14:textId="141BE7F1" w:rsidR="00C737A1" w:rsidRDefault="00BC548C" w:rsidP="00BC548C">
      <w:pPr>
        <w:spacing w:before="0" w:after="120"/>
        <w:jc w:val="center"/>
      </w:pPr>
      <w:r>
        <w:t xml:space="preserve">Source: </w:t>
      </w:r>
      <w:r w:rsidR="00760C54">
        <w:fldChar w:fldCharType="begin" w:fldLock="1"/>
      </w:r>
      <w:r w:rsidR="00760C54">
        <w:instrText>ADDIN CSL_CITATION {"citationItems":[{"id":"ITEM-1","itemData":{"DOI":"10.14254/2071-789X.2015/8-1/4","abstract":"The issue of business in the segment of small and medium-sized companies is a very actual area of scientifi c research today. Currently, great importance is given to research of personal and knowledge preconditions of people for doing business. Th e aim of this article was to examine the relationship between personality characteristics and approach to the perception and management of business risks. Based on the preferred personality qualities and knowledge the entrepreneurs have been included into two categories, namely they are artist-entrepreneurs and businessmen-laborers , also the diff erences in their entrepreneurial attitudes have been examined. Both groups of entrepreneurs in our research rate market risk as the most important risk, which was demonstrated by a decline in performance of companies during the crisis. Our results showed that there are significant diff erences in the attitudes of these two categories of entrepreneurs in approaching credit risk, where it was found out that the defi ned categories of business have diff erent approaches to knowledge of credit conditions of commercial banks. Th e results of our study have showed a high degree of confi dence of individual groups of entrepreneurs when evaluating their ability to manage fi nancial risks in the company and the high intensity of entrepreneurial optimism regardless of the personal characteristics of entrepreneurs.","author":[{"dropping-particle":"","family":"Kozubíková","given":"L","non-dropping-particle":"","parse-names":false,"suffix":""},{"dropping-particle":"","family":"Belás","given":"J","non-dropping-particle":"","parse-names":false,"suffix":""},{"dropping-particle":"","family":"Bilan","given":"Y","non-dropping-particle":"","parse-names":false,"suffix":""},{"dropping-particle":"","family":"Bartoš","given":"P","non-dropping-particle":"","parse-names":false,"suffix":""}],"container-title":"Economics and Sociology","id":"ITEM-1","issue":"1","issued":{"date-parts":[["2015","3"]]},"page":"41-54","title":"Personal characteristics of entrepreneurs in the context of perception and management of business risk in the SME segment","type":"article-journal","volume":"8"},"uris":["http://www.mendeley.com/documents/?uuid=c7f606ac-84d1-38d8-8f82-d1ff7f3a3c66"]}],"mendeley":{"formattedCitation":"(Kozubíková &lt;i&gt;et al.&lt;/i&gt;, 2015)","plainTextFormattedCitation":"(Kozubíková et al., 2015)","previouslyFormattedCitation":"(Kozubíková &lt;i&gt;et al.&lt;/i&gt;, 2015)"},"properties":{"noteIndex":0},"schema":"https://github.com/citation-style-language/schema/raw/master/csl-citation.json"}</w:instrText>
      </w:r>
      <w:r w:rsidR="00760C54">
        <w:fldChar w:fldCharType="separate"/>
      </w:r>
      <w:r w:rsidR="00760C54" w:rsidRPr="00760C54">
        <w:rPr>
          <w:noProof/>
        </w:rPr>
        <w:t xml:space="preserve">(Kozubíková </w:t>
      </w:r>
      <w:r w:rsidR="00760C54" w:rsidRPr="00760C54">
        <w:rPr>
          <w:i/>
          <w:noProof/>
        </w:rPr>
        <w:t>et al.</w:t>
      </w:r>
      <w:r w:rsidR="00760C54" w:rsidRPr="00760C54">
        <w:rPr>
          <w:noProof/>
        </w:rPr>
        <w:t>, 2015)</w:t>
      </w:r>
      <w:r w:rsidR="00760C54">
        <w:fldChar w:fldCharType="end"/>
      </w:r>
    </w:p>
    <w:p w14:paraId="0E82F69A" w14:textId="32B098DF" w:rsidR="00664F14" w:rsidRDefault="00664F14" w:rsidP="00B45222">
      <w:pPr>
        <w:ind w:firstLine="720"/>
        <w:jc w:val="both"/>
      </w:pPr>
      <w:r w:rsidRPr="00664F14">
        <w:t xml:space="preserve">The </w:t>
      </w:r>
      <w:r>
        <w:t xml:space="preserve">survey </w:t>
      </w:r>
      <w:r w:rsidRPr="00664F14">
        <w:t xml:space="preserve">questionnaire </w:t>
      </w:r>
      <w:r w:rsidR="00900BE5">
        <w:t xml:space="preserve">by </w:t>
      </w:r>
      <w:r w:rsidR="00760C54">
        <w:fldChar w:fldCharType="begin" w:fldLock="1"/>
      </w:r>
      <w:r w:rsidR="00760C54">
        <w:instrText>ADDIN CSL_CITATION {"citationItems":[{"id":"ITEM-1","itemData":{"DOI":"10.14254/2071-789X.2015/8-1/4","abstract":"The issue of business in the segment of small and medium-sized companies is a very actual area of scientifi c research today. Currently, great importance is given to research of personal and knowledge preconditions of people for doing business. Th e aim of this article was to examine the relationship between personality characteristics and approach to the perception and management of business risks. Based on the preferred personality qualities and knowledge the entrepreneurs have been included into two categories, namely they are artist-entrepreneurs and businessmen-laborers , also the diff erences in their entrepreneurial attitudes have been examined. Both groups of entrepreneurs in our research rate market risk as the most important risk, which was demonstrated by a decline in performance of companies during the crisis. Our results showed that there are significant diff erences in the attitudes of these two categories of entrepreneurs in approaching credit risk, where it was found out that the defi ned categories of business have diff erent approaches to knowledge of credit conditions of commercial banks. Th e results of our study have showed a high degree of confi dence of individual groups of entrepreneurs when evaluating their ability to manage fi nancial risks in the company and the high intensity of entrepreneurial optimism regardless of the personal characteristics of entrepreneurs.","author":[{"dropping-particle":"","family":"Kozubíková","given":"L","non-dropping-particle":"","parse-names":false,"suffix":""},{"dropping-particle":"","family":"Belás","given":"J","non-dropping-particle":"","parse-names":false,"suffix":""},{"dropping-particle":"","family":"Bilan","given":"Y","non-dropping-particle":"","parse-names":false,"suffix":""},{"dropping-particle":"","family":"Bartoš","given":"P","non-dropping-particle":"","parse-names":false,"suffix":""}],"container-title":"Economics and Sociology","id":"ITEM-1","issue":"1","issued":{"date-parts":[["2015","3"]]},"page":"41-54","title":"Personal characteristics of entrepreneurs in the context of perception and management of business risk in the SME segment","type":"article-journal","volume":"8"},"uris":["http://www.mendeley.com/documents/?uuid=c7f606ac-84d1-38d8-8f82-d1ff7f3a3c66"]}],"mendeley":{"formattedCitation":"(Kozubíková &lt;i&gt;et al.&lt;/i&gt;, 2015)","plainTextFormattedCitation":"(Kozubíková et al., 2015)","previouslyFormattedCitation":"(Kozubíková &lt;i&gt;et al.&lt;/i&gt;, 2015)"},"properties":{"noteIndex":0},"schema":"https://github.com/citation-style-language/schema/raw/master/csl-citation.json"}</w:instrText>
      </w:r>
      <w:r w:rsidR="00760C54">
        <w:fldChar w:fldCharType="separate"/>
      </w:r>
      <w:r w:rsidR="00760C54" w:rsidRPr="00760C54">
        <w:rPr>
          <w:noProof/>
        </w:rPr>
        <w:t xml:space="preserve">(Kozubíková </w:t>
      </w:r>
      <w:r w:rsidR="00760C54" w:rsidRPr="00760C54">
        <w:rPr>
          <w:i/>
          <w:noProof/>
        </w:rPr>
        <w:t>et al.</w:t>
      </w:r>
      <w:r w:rsidR="00760C54" w:rsidRPr="00760C54">
        <w:rPr>
          <w:noProof/>
        </w:rPr>
        <w:t>, 2015)</w:t>
      </w:r>
      <w:r w:rsidR="00760C54">
        <w:fldChar w:fldCharType="end"/>
      </w:r>
      <w:r w:rsidR="0091341B">
        <w:t xml:space="preserve"> </w:t>
      </w:r>
      <w:r w:rsidRPr="00664F14">
        <w:t xml:space="preserve">for </w:t>
      </w:r>
      <w:r>
        <w:t>business</w:t>
      </w:r>
      <w:r w:rsidR="00047349">
        <w:t xml:space="preserve"> </w:t>
      </w:r>
      <w:r>
        <w:t>people</w:t>
      </w:r>
      <w:r w:rsidRPr="00664F14">
        <w:t xml:space="preserve"> </w:t>
      </w:r>
      <w:r w:rsidR="00047349">
        <w:t>in</w:t>
      </w:r>
      <w:r w:rsidRPr="00664F14">
        <w:t xml:space="preserve"> SME</w:t>
      </w:r>
      <w:r w:rsidR="00047349">
        <w:t>s</w:t>
      </w:r>
      <w:r w:rsidRPr="00664F14">
        <w:t xml:space="preserve"> consisted of 6 socio-demographic </w:t>
      </w:r>
      <w:r>
        <w:t>features</w:t>
      </w:r>
      <w:r w:rsidRPr="00664F14">
        <w:t xml:space="preserve"> of </w:t>
      </w:r>
      <w:r>
        <w:t>their business</w:t>
      </w:r>
      <w:r w:rsidRPr="00664F14">
        <w:t xml:space="preserve"> </w:t>
      </w:r>
      <w:r w:rsidR="00B56714">
        <w:t>which consisted of the business sector, size of their enterprise, period of entrepreneurship,</w:t>
      </w:r>
      <w:r w:rsidRPr="00664F14">
        <w:t xml:space="preserve"> gender</w:t>
      </w:r>
      <w:r w:rsidR="00B56714">
        <w:t>,</w:t>
      </w:r>
      <w:r w:rsidRPr="00664F14">
        <w:t xml:space="preserve"> highest </w:t>
      </w:r>
      <w:r w:rsidR="00B56714">
        <w:t xml:space="preserve">business </w:t>
      </w:r>
      <w:r w:rsidRPr="00664F14">
        <w:t>education</w:t>
      </w:r>
      <w:r w:rsidR="00B56714">
        <w:t xml:space="preserve"> achieved</w:t>
      </w:r>
      <w:r w:rsidR="00281A52">
        <w:t>,</w:t>
      </w:r>
      <w:r w:rsidRPr="00664F14">
        <w:t xml:space="preserve"> and of 36 claims related to credit risk.</w:t>
      </w:r>
      <w:r w:rsidR="00B45222">
        <w:t xml:space="preserve"> </w:t>
      </w:r>
      <w:r>
        <w:t xml:space="preserve">Its </w:t>
      </w:r>
      <w:r w:rsidR="00B45222">
        <w:t>practical</w:t>
      </w:r>
      <w:r>
        <w:t xml:space="preserve"> </w:t>
      </w:r>
      <w:r w:rsidR="00B56714">
        <w:t>reward</w:t>
      </w:r>
      <w:r>
        <w:t xml:space="preserve"> lies above all in</w:t>
      </w:r>
      <w:r w:rsidR="00B45222">
        <w:t xml:space="preserve"> its implementation</w:t>
      </w:r>
      <w:r>
        <w:t xml:space="preserve"> </w:t>
      </w:r>
      <w:r w:rsidR="00B45222">
        <w:t xml:space="preserve">with </w:t>
      </w:r>
      <w:r>
        <w:t xml:space="preserve">the </w:t>
      </w:r>
      <w:r w:rsidR="00B56714">
        <w:t>capacity</w:t>
      </w:r>
      <w:r>
        <w:t xml:space="preserve"> to </w:t>
      </w:r>
      <w:r w:rsidR="00B56714">
        <w:t>identify</w:t>
      </w:r>
      <w:r>
        <w:t xml:space="preserve"> and accurately </w:t>
      </w:r>
      <w:r w:rsidR="00B45222">
        <w:t>depict</w:t>
      </w:r>
      <w:r>
        <w:t xml:space="preserve"> </w:t>
      </w:r>
      <w:r w:rsidR="00B45222">
        <w:t>proportionality</w:t>
      </w:r>
      <w:r>
        <w:t xml:space="preserve"> between </w:t>
      </w:r>
      <w:r w:rsidR="00B56714">
        <w:t xml:space="preserve">causes that lay </w:t>
      </w:r>
      <w:r>
        <w:t>latent</w:t>
      </w:r>
      <w:r w:rsidR="00B56714">
        <w:t xml:space="preserve"> and</w:t>
      </w:r>
      <w:r>
        <w:t xml:space="preserve"> unobserved </w:t>
      </w:r>
      <w:r w:rsidR="00B56714">
        <w:t xml:space="preserve">and </w:t>
      </w:r>
      <w:r>
        <w:t xml:space="preserve">that do not explain the same </w:t>
      </w:r>
      <w:r w:rsidR="00B56714">
        <w:t>cause</w:t>
      </w:r>
      <w:r>
        <w:t xml:space="preserve"> </w:t>
      </w:r>
      <w:r w:rsidR="00B56714">
        <w:t>analy</w:t>
      </w:r>
      <w:r w:rsidR="00281A52">
        <w:t>z</w:t>
      </w:r>
      <w:r w:rsidR="00B56714">
        <w:t>ed in the first place</w:t>
      </w:r>
      <w:r>
        <w:t>.</w:t>
      </w:r>
    </w:p>
    <w:p w14:paraId="51E49443" w14:textId="4CDD7826" w:rsidR="005D40D4" w:rsidRDefault="005D40D4" w:rsidP="002F3224">
      <w:pPr>
        <w:jc w:val="center"/>
      </w:pPr>
      <w:r>
        <w:rPr>
          <w:noProof/>
        </w:rPr>
        <w:drawing>
          <wp:inline distT="0" distB="0" distL="0" distR="0" wp14:anchorId="759E58D1" wp14:editId="192CC5CD">
            <wp:extent cx="3170875" cy="3638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ctors of indicators.JPG"/>
                    <pic:cNvPicPr/>
                  </pic:nvPicPr>
                  <pic:blipFill>
                    <a:blip r:embed="rId23">
                      <a:extLst>
                        <a:ext uri="{28A0092B-C50C-407E-A947-70E740481C1C}">
                          <a14:useLocalDpi xmlns:a14="http://schemas.microsoft.com/office/drawing/2010/main" val="0"/>
                        </a:ext>
                      </a:extLst>
                    </a:blip>
                    <a:stretch>
                      <a:fillRect/>
                    </a:stretch>
                  </pic:blipFill>
                  <pic:spPr>
                    <a:xfrm>
                      <a:off x="0" y="0"/>
                      <a:ext cx="3190969" cy="3661608"/>
                    </a:xfrm>
                    <a:prstGeom prst="rect">
                      <a:avLst/>
                    </a:prstGeom>
                  </pic:spPr>
                </pic:pic>
              </a:graphicData>
            </a:graphic>
          </wp:inline>
        </w:drawing>
      </w:r>
    </w:p>
    <w:p w14:paraId="67572152" w14:textId="31528EAC" w:rsidR="005D40D4" w:rsidRPr="00863186" w:rsidRDefault="002F79A7" w:rsidP="00863186">
      <w:pPr>
        <w:spacing w:after="0"/>
        <w:jc w:val="center"/>
        <w:rPr>
          <w:b/>
        </w:rPr>
      </w:pPr>
      <w:r>
        <w:rPr>
          <w:b/>
        </w:rPr>
        <w:t>Table</w:t>
      </w:r>
      <w:r w:rsidR="005D40D4" w:rsidRPr="00863186">
        <w:rPr>
          <w:b/>
        </w:rPr>
        <w:t xml:space="preserve"> </w:t>
      </w:r>
      <w:r w:rsidR="002F3224" w:rsidRPr="00863186">
        <w:rPr>
          <w:b/>
        </w:rPr>
        <w:t>2.</w:t>
      </w:r>
      <w:r w:rsidR="00426EEF" w:rsidRPr="00863186">
        <w:rPr>
          <w:b/>
        </w:rPr>
        <w:t>4</w:t>
      </w:r>
      <w:r w:rsidR="005D40D4" w:rsidRPr="00863186">
        <w:rPr>
          <w:b/>
        </w:rPr>
        <w:t>.</w:t>
      </w:r>
      <w:r w:rsidR="000008EE" w:rsidRPr="00863186">
        <w:rPr>
          <w:b/>
        </w:rPr>
        <w:t>1</w:t>
      </w:r>
      <w:r w:rsidR="005D40D4" w:rsidRPr="00863186">
        <w:rPr>
          <w:b/>
        </w:rPr>
        <w:t>: Outcomes of causes upon indicators, reliability, and communality</w:t>
      </w:r>
    </w:p>
    <w:p w14:paraId="783A031C" w14:textId="6891CDED" w:rsidR="00863186" w:rsidRDefault="00863186" w:rsidP="005D40D4">
      <w:pPr>
        <w:jc w:val="center"/>
      </w:pPr>
      <w:r>
        <w:t xml:space="preserve">Source: </w:t>
      </w:r>
      <w:r>
        <w:fldChar w:fldCharType="begin" w:fldLock="1"/>
      </w:r>
      <w:r w:rsidR="00A71B48">
        <w:instrText>ADDIN CSL_CITATION {"citationItems":[{"id":"ITEM-1","itemData":{"DOI":"10.1002/j.1556-6978.1967.tb01896.x","ISSN":"15566978","author":[{"dropping-particle":"","family":"Wolfbein","given":"Seymour L.","non-dropping-particle":"","parse-names":false,"suffix":""}],"container-title":"Technological and Economic Development of Economy","id":"ITEM-1","issue":"3","issued":{"date-parts":[["2017"]]},"page":"1215-1230","title":"The impact of social and economic factors in the credit risk management of SME","type":"article-journal","volume":"24"},"uris":["http://www.mendeley.com/documents/?uuid=1fc88324-7700-4c6f-9de0-2050a6dfb83d"]}],"mendeley":{"formattedCitation":"(Wolfbein, 2017)","plainTextFormattedCitation":"(Wolfbein, 2017)","previouslyFormattedCitation":"(Wolfbein, 2017)"},"properties":{"noteIndex":0},"schema":"https://github.com/citation-style-language/schema/raw/master/csl-citation.json"}</w:instrText>
      </w:r>
      <w:r>
        <w:fldChar w:fldCharType="separate"/>
      </w:r>
      <w:r w:rsidR="00A71B48" w:rsidRPr="00A71B48">
        <w:rPr>
          <w:noProof/>
        </w:rPr>
        <w:t>(Wolfbein, 2017)</w:t>
      </w:r>
      <w:r>
        <w:fldChar w:fldCharType="end"/>
      </w:r>
    </w:p>
    <w:p w14:paraId="5750F03D" w14:textId="3B2513E3" w:rsidR="002E509A" w:rsidRDefault="00B45222" w:rsidP="007212C5">
      <w:pPr>
        <w:jc w:val="both"/>
      </w:pPr>
      <w:r>
        <w:lastRenderedPageBreak/>
        <w:tab/>
      </w:r>
      <w:r w:rsidR="00722124">
        <w:t>When surveying</w:t>
      </w:r>
      <w:r w:rsidRPr="00B45222">
        <w:t xml:space="preserve"> the </w:t>
      </w:r>
      <w:r>
        <w:t>outcome issues</w:t>
      </w:r>
      <w:r w:rsidRPr="00B45222">
        <w:t xml:space="preserve">, the resulting </w:t>
      </w:r>
      <w:r w:rsidR="00457053">
        <w:t>groups</w:t>
      </w:r>
      <w:r w:rsidRPr="00B45222">
        <w:t xml:space="preserve"> of </w:t>
      </w:r>
      <w:r>
        <w:t>relational</w:t>
      </w:r>
      <w:r w:rsidRPr="00B45222">
        <w:t xml:space="preserve"> equations </w:t>
      </w:r>
      <w:r w:rsidR="00D54E57">
        <w:t>allows</w:t>
      </w:r>
      <w:r w:rsidRPr="00B45222">
        <w:t xml:space="preserve"> </w:t>
      </w:r>
      <w:r w:rsidR="00281A52">
        <w:t>forming</w:t>
      </w:r>
      <w:r w:rsidRPr="00B45222">
        <w:t xml:space="preserve"> a hierarchical structure of </w:t>
      </w:r>
      <w:r>
        <w:t>causes</w:t>
      </w:r>
      <w:r w:rsidRPr="00B45222">
        <w:t xml:space="preserve"> </w:t>
      </w:r>
      <w:r w:rsidR="00D54E57">
        <w:t>ascertaining</w:t>
      </w:r>
      <w:r w:rsidRPr="00B45222">
        <w:t xml:space="preserve"> the </w:t>
      </w:r>
      <w:r w:rsidR="00D54E57">
        <w:t>overall sense</w:t>
      </w:r>
      <w:r w:rsidRPr="00B45222">
        <w:t xml:space="preserve"> of credit risk and also to </w:t>
      </w:r>
      <w:r w:rsidR="00D54E57">
        <w:t>ascertain the</w:t>
      </w:r>
      <w:r w:rsidRPr="00B45222">
        <w:t xml:space="preserve"> </w:t>
      </w:r>
      <w:r>
        <w:t>proportionality</w:t>
      </w:r>
      <w:r w:rsidRPr="00B45222">
        <w:t xml:space="preserve"> </w:t>
      </w:r>
      <w:r>
        <w:t>among</w:t>
      </w:r>
      <w:r w:rsidRPr="00B45222">
        <w:t xml:space="preserve"> </w:t>
      </w:r>
      <w:r>
        <w:t>causes</w:t>
      </w:r>
      <w:r w:rsidRPr="00B45222">
        <w:t xml:space="preserve"> </w:t>
      </w:r>
      <w:r w:rsidR="00D54E57">
        <w:t xml:space="preserve">with the support </w:t>
      </w:r>
      <w:r w:rsidRPr="00B45222">
        <w:t xml:space="preserve">of several indicators </w:t>
      </w:r>
      <w:r w:rsidR="004A55C5">
        <w:fldChar w:fldCharType="begin" w:fldLock="1"/>
      </w:r>
      <w:r w:rsidR="004A55C5">
        <w:instrText>ADDIN CSL_CITATION {"citationItems":[{"id":"ITEM-1","itemData":{"DOI":"10.1207/S15328007SEM0704_3","ISSN":"10705511","abstract":"This simulation study demonstrates how the choice of estimation method affects indexes of fit and parameter bias for different sample sizes when nested models vary in terms of specification error and the data demonstrate different levels of kurtosis. Using a fully crossed design, data were generated for 11 conditions of peakedness, 3 conditions of misspecification, and 5 different sample sizes. Three estimation methods (maximum likelihood [ML], generalized least squares [GLS], and weighted least squares [WLS]) were compared in terms of overall fit and the discrepancy between estimated parameter values and the true parameter values used to generate the data. Consistent with earlier findings, the results show that ML compared to GLS under conditions of misspecification provides more realistic indexes of overall fit and less biased parameter values for paths that overlap with the true model. However, despite recommendations found in the literature that WLS should be used when data are not normally distributed, we find that WLS under no conditions was preferable to the 2 other estimation procedures in terms of parameter bias and fit. In fact, only for large sample sizes (N = 1,000 and 2,000) and mildly misspecified models did WLS provide estimates and fit indexes close to the ones obtained for ML and GLS. For wrongly specified models WLS tended to give unreliable estimates and over-optimistic values of fit. © 2000, Lawrence Erlbaum Associates, Inc.","author":[{"dropping-particle":"","family":"Olsson","given":"Ulf Henning","non-dropping-particle":"","parse-names":false,"suffix":""},{"dropping-particle":"","family":"Foss","given":"Tron","non-dropping-particle":"","parse-names":false,"suffix":""},{"dropping-particle":"V.","family":"Troye","given":"Sigurd","non-dropping-particle":"","parse-names":false,"suffix":""},{"dropping-particle":"","family":"Howell","given":"Roy D.","non-dropping-particle":"","parse-names":false,"suffix":""}],"container-title":"Structural Equation Modeling","id":"ITEM-1","issue":"4","issued":{"date-parts":[["2000"]]},"page":"557-595","publisher":" Lawrence Erlbaum Associates, Inc. ","title":"The performance of ML, GLS, and WLS estimation in structural equation modeling under conditions of misspecification and nonnormality","type":"article-journal","volume":"7"},"uris":["http://www.mendeley.com/documents/?uuid=6e1f62cf-585e-3518-8574-a45099103458"]}],"mendeley":{"formattedCitation":"(Olsson &lt;i&gt;et al.&lt;/i&gt;, 2000)","plainTextFormattedCitation":"(Olsson et al., 2000)","previouslyFormattedCitation":"(Olsson &lt;i&gt;et al.&lt;/i&gt;, 2000)"},"properties":{"noteIndex":0},"schema":"https://github.com/citation-style-language/schema/raw/master/csl-citation.json"}</w:instrText>
      </w:r>
      <w:r w:rsidR="004A55C5">
        <w:fldChar w:fldCharType="separate"/>
      </w:r>
      <w:r w:rsidR="004A55C5" w:rsidRPr="004A55C5">
        <w:rPr>
          <w:noProof/>
        </w:rPr>
        <w:t xml:space="preserve">(Olsson </w:t>
      </w:r>
      <w:r w:rsidR="004A55C5" w:rsidRPr="004A55C5">
        <w:rPr>
          <w:i/>
          <w:noProof/>
        </w:rPr>
        <w:t>et al.</w:t>
      </w:r>
      <w:r w:rsidR="004A55C5" w:rsidRPr="004A55C5">
        <w:rPr>
          <w:noProof/>
        </w:rPr>
        <w:t>, 2000)</w:t>
      </w:r>
      <w:r w:rsidR="004A55C5">
        <w:fldChar w:fldCharType="end"/>
      </w:r>
      <w:r w:rsidRPr="00B45222">
        <w:t>.</w:t>
      </w:r>
      <w:r w:rsidR="005D40D4">
        <w:t xml:space="preserve"> On top of that, a GUI was installed, rendering grants for both tabular and graphical outcomes. By setting up a statistical hypothesis that if a theoretical model is subjected to a </w:t>
      </w:r>
      <w:r w:rsidR="004A43B0">
        <w:t>chi-square test</w:t>
      </w:r>
      <w:r w:rsidR="005D40D4">
        <w:t xml:space="preserve">, the region of </w:t>
      </w:r>
      <w:r w:rsidR="00281A52">
        <w:t xml:space="preserve">the </w:t>
      </w:r>
      <w:r w:rsidR="005D40D4">
        <w:t>confidence interval would determine with 9</w:t>
      </w:r>
      <w:r w:rsidR="004A43B0">
        <w:t>5</w:t>
      </w:r>
      <w:r w:rsidR="005D40D4">
        <w:t>% accuracy (alpha = 0.0</w:t>
      </w:r>
      <w:r w:rsidR="004A43B0">
        <w:t>25, two-tailed test</w:t>
      </w:r>
      <w:r w:rsidR="005D40D4">
        <w:t xml:space="preserve">) that the new model works or not? Does it have statistically significant results to prove the change </w:t>
      </w:r>
      <w:r w:rsidR="004A55C5">
        <w:fldChar w:fldCharType="begin" w:fldLock="1"/>
      </w:r>
      <w:r w:rsidR="00B72C0C">
        <w:instrText>ADDIN CSL_CITATION {"citationItems":[{"id":"ITEM-1","itemData":{"DOI":"10.1111/j.1744-6570.2007.00081_13.x","ISSN":"0031-5826","abstract":"This volume is intended to serve as a didactically-oriented resource covering a broad range of advanced topics often not discussed in introductory courses on structural equation modeling (SEM). Such topics are important in furthering the understanding of foundations and assumptions underlying SEM as well as in exploring SEM as a potential tool to address new types of research questions that might not have arisen during a first course. Chapters focus on the clear explanation and application of topics, rather than on analytical derivations, and contain syntax and partial output files from popular SEM software.","author":[{"dropping-particle":"","family":"Hancock","given":"R.","non-dropping-particle":"","parse-names":false,"suffix":""},{"dropping-particle":"","family":"Mueller","given":"Ralph O.","non-dropping-particle":"","parse-names":false,"suffix":""}],"container-title":"Information Age Publishing Inc.","edition":"2","id":"ITEM-1","issued":{"date-parts":[["2007"]]},"number-of-pages":"536-539","title":"Structural Equation Modeling: A Second Course","type":"book","volume":"2"},"uris":["http://www.mendeley.com/documents/?uuid=fbd56011-f240-3a5b-a33c-892e6809730c"]}],"mendeley":{"formattedCitation":"(Hancock and Mueller, 2007)","manualFormatting":"(Hancock and Mueller, 2007)","plainTextFormattedCitation":"(Hancock and Mueller, 2007)","previouslyFormattedCitation":"(Hancock and Mueller, 2007)"},"properties":{"noteIndex":0},"schema":"https://github.com/citation-style-language/schema/raw/master/csl-citation.json"}</w:instrText>
      </w:r>
      <w:r w:rsidR="004A55C5">
        <w:fldChar w:fldCharType="separate"/>
      </w:r>
      <w:r w:rsidR="004A55C5" w:rsidRPr="004A55C5">
        <w:rPr>
          <w:noProof/>
        </w:rPr>
        <w:t>(</w:t>
      </w:r>
      <w:r w:rsidR="004A55C5">
        <w:rPr>
          <w:noProof/>
        </w:rPr>
        <w:t>Hancock</w:t>
      </w:r>
      <w:r w:rsidR="004A55C5" w:rsidRPr="004A55C5">
        <w:rPr>
          <w:noProof/>
        </w:rPr>
        <w:t xml:space="preserve"> and </w:t>
      </w:r>
      <w:r w:rsidR="004A55C5">
        <w:rPr>
          <w:noProof/>
        </w:rPr>
        <w:t>Mueller</w:t>
      </w:r>
      <w:r w:rsidR="004A55C5" w:rsidRPr="004A55C5">
        <w:rPr>
          <w:noProof/>
        </w:rPr>
        <w:t>, 2007)</w:t>
      </w:r>
      <w:r w:rsidR="004A55C5">
        <w:fldChar w:fldCharType="end"/>
      </w:r>
      <w:r w:rsidR="00281A52">
        <w:t>?</w:t>
      </w:r>
    </w:p>
    <w:p w14:paraId="09A23DF1" w14:textId="331F96DB" w:rsidR="000F6B2F" w:rsidRDefault="00442C8E" w:rsidP="00FF53D3">
      <w:pPr>
        <w:jc w:val="both"/>
      </w:pPr>
      <w:r>
        <w:tab/>
      </w:r>
      <w:r w:rsidR="00FE0659">
        <w:t xml:space="preserve">Here, </w:t>
      </w:r>
      <w:proofErr w:type="spellStart"/>
      <w:r w:rsidR="002F3224">
        <w:t>k</w:t>
      </w:r>
      <w:r w:rsidR="00AF74D9">
        <w:rPr>
          <w:vertAlign w:val="subscript"/>
        </w:rPr>
        <w:t>n</w:t>
      </w:r>
      <w:proofErr w:type="spellEnd"/>
      <w:r w:rsidR="00FE0659">
        <w:t xml:space="preserve"> is an n</w:t>
      </w:r>
      <w:r w:rsidR="00FE0659" w:rsidRPr="005656C7">
        <w:rPr>
          <w:vertAlign w:val="superscript"/>
        </w:rPr>
        <w:t>th</w:t>
      </w:r>
      <w:r w:rsidR="00FE0659">
        <w:t xml:space="preserve"> coefficient of a social or a demographic variable. The x-variable </w:t>
      </w:r>
      <w:r w:rsidR="00A459CF">
        <w:t>is termed as the status where the loan borrower is in default of the conditions of a loan contract. In a scenario where the potential borrower has paid-off a loan, the borrower receives a value of</w:t>
      </w:r>
      <w:r w:rsidR="00047349">
        <w:t xml:space="preserve"> </w:t>
      </w:r>
      <w:r w:rsidR="00A459CF">
        <w:t>1; if not, a value of 0. Th</w:t>
      </w:r>
      <w:r w:rsidR="00047349">
        <w:t>is</w:t>
      </w:r>
      <w:r w:rsidR="00A459CF">
        <w:t xml:space="preserve"> coefficient list is utilized in the consecutive analysis process </w:t>
      </w:r>
      <w:r w:rsidR="00A459CF">
        <w:fldChar w:fldCharType="begin" w:fldLock="1"/>
      </w:r>
      <w:r w:rsidR="000F6B2F">
        <w:instrText>ADDIN CSL_CITATION {"citationItems":[{"id":"ITEM-1","itemData":{"DOI":"10.1504/ijbcrm.2017.086067","ISSN":"1758-2164","author":[{"dropping-particle":"","family":"Balina","given":"Rafa","non-dropping-particle":"","parse-names":false,"suffix":""},{"dropping-particle":"","family":"Nowak","given":"Mirosawa","non-dropping-particle":"","parse-names":false,"suffix":""}],"container-title":"International Journal of Business Continuity and Risk Management","id":"ITEM-1","issue":"2","issued":{"date-parts":[["2017"]]},"page":"103","title":"Assessing individual credit risk on the basis of discriminant analysis by Poland's cooperative banks","type":"article-journal","volume":"7"},"uris":["http://www.mendeley.com/documents/?uuid=845a804d-ca31-46a6-8c39-1b388ac6847a"]}],"mendeley":{"formattedCitation":"(Balina and Nowak, 2017)","plainTextFormattedCitation":"(Balina and Nowak, 2017)","previouslyFormattedCitation":"(Balina and Nowak, 2017)"},"properties":{"noteIndex":0},"schema":"https://github.com/citation-style-language/schema/raw/master/csl-citation.json"}</w:instrText>
      </w:r>
      <w:r w:rsidR="00A459CF">
        <w:fldChar w:fldCharType="separate"/>
      </w:r>
      <w:r w:rsidR="00A459CF" w:rsidRPr="00A459CF">
        <w:rPr>
          <w:noProof/>
        </w:rPr>
        <w:t>(Balina and Nowak, 2017)</w:t>
      </w:r>
      <w:r w:rsidR="00A459CF">
        <w:fldChar w:fldCharType="end"/>
      </w:r>
      <w:r w:rsidR="00A459CF">
        <w:t>.</w:t>
      </w:r>
      <w:r w:rsidR="00635F38">
        <w:t xml:space="preserve"> </w:t>
      </w:r>
      <w:r w:rsidR="000F6B2F">
        <w:t xml:space="preserve">This study utilized some econometric methods of processing data which enhances </w:t>
      </w:r>
      <w:r w:rsidR="005656C7">
        <w:t xml:space="preserve">the </w:t>
      </w:r>
      <w:r w:rsidR="000F6B2F">
        <w:t>construction of a model to forecast the risk causes linked in approving a loan to a potential borrower of a credit union. This model was implemented for discriminant analysis to classify sets of various features</w:t>
      </w:r>
      <w:r w:rsidR="009079E7">
        <w:t xml:space="preserve"> </w:t>
      </w:r>
      <w:r w:rsidR="009079E7">
        <w:fldChar w:fldCharType="begin" w:fldLock="1"/>
      </w:r>
      <w:r w:rsidR="00760C54">
        <w:instrText>ADDIN CSL_CITATION {"citationItems":[{"id":"ITEM-1","itemData":{"DOI":"10.1007/978-3-662-00401-2_76","author":[{"dropping-particle":"","family":"Kolonko","given":"M.","non-dropping-particle":"","parse-names":false,"suffix":""},{"dropping-particle":"","family":"Schäl","given":"M.","non-dropping-particle":"","parse-names":false,"suffix":""}],"container-title":"Papers of the Annual Meeting, Proceedings in Operations Research","id":"ITEM-1","issued":{"date-parts":[["1979"]]},"page":"430-435","publisher":"Physica-Verlag HD","title":"Optimal Control of Semi-Markov Chains under Uncertainty with Applications to Queueing Models","type":"article-journal","volume":"9"},"uris":["http://www.mendeley.com/documents/?uuid=8e75ddf0-23e3-3459-a667-99cd4ced1c70"]}],"mendeley":{"formattedCitation":"(Kolonko and Schäl, 1979)","plainTextFormattedCitation":"(Kolonko and Schäl, 1979)","previouslyFormattedCitation":"(Kolonko and Schäl, 1979)"},"properties":{"noteIndex":0},"schema":"https://github.com/citation-style-language/schema/raw/master/csl-citation.json"}</w:instrText>
      </w:r>
      <w:r w:rsidR="009079E7">
        <w:fldChar w:fldCharType="separate"/>
      </w:r>
      <w:r w:rsidR="00E82265" w:rsidRPr="00E82265">
        <w:rPr>
          <w:noProof/>
        </w:rPr>
        <w:t>(Kolonko and Schäl, 1979)</w:t>
      </w:r>
      <w:r w:rsidR="009079E7">
        <w:fldChar w:fldCharType="end"/>
      </w:r>
      <w:r w:rsidR="000F6B2F">
        <w:t>. Thus, the linear discriminant equation takes on the form</w:t>
      </w:r>
      <w:r w:rsidR="009079E7">
        <w:t xml:space="preserve"> as shown in </w:t>
      </w:r>
      <w:r w:rsidR="002F79A7">
        <w:t>Figure</w:t>
      </w:r>
      <w:r w:rsidR="009079E7">
        <w:t xml:space="preserve"> 2.4.2</w:t>
      </w:r>
      <w:r w:rsidR="000F6B2F">
        <w:t>:</w:t>
      </w:r>
    </w:p>
    <w:p w14:paraId="17EE6A83" w14:textId="4CAA4FC3" w:rsidR="00A81DFE" w:rsidRDefault="00AF74D9" w:rsidP="000F6B2F">
      <w:pPr>
        <w:jc w:val="center"/>
      </w:pPr>
      <w:r>
        <w:rPr>
          <w:noProof/>
        </w:rPr>
        <w:drawing>
          <wp:inline distT="0" distB="0" distL="0" distR="0" wp14:anchorId="3CC2D929" wp14:editId="7E256D6C">
            <wp:extent cx="3314700" cy="36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ear discriminant equation.JPG"/>
                    <pic:cNvPicPr/>
                  </pic:nvPicPr>
                  <pic:blipFill>
                    <a:blip r:embed="rId24">
                      <a:extLst>
                        <a:ext uri="{28A0092B-C50C-407E-A947-70E740481C1C}">
                          <a14:useLocalDpi xmlns:a14="http://schemas.microsoft.com/office/drawing/2010/main" val="0"/>
                        </a:ext>
                      </a:extLst>
                    </a:blip>
                    <a:stretch>
                      <a:fillRect/>
                    </a:stretch>
                  </pic:blipFill>
                  <pic:spPr>
                    <a:xfrm>
                      <a:off x="0" y="0"/>
                      <a:ext cx="3441906" cy="382434"/>
                    </a:xfrm>
                    <a:prstGeom prst="rect">
                      <a:avLst/>
                    </a:prstGeom>
                  </pic:spPr>
                </pic:pic>
              </a:graphicData>
            </a:graphic>
          </wp:inline>
        </w:drawing>
      </w:r>
    </w:p>
    <w:p w14:paraId="2068C73A" w14:textId="52EFED04" w:rsidR="000F6B2F" w:rsidRPr="00C000E3" w:rsidRDefault="002F79A7" w:rsidP="00C000E3">
      <w:pPr>
        <w:spacing w:after="0"/>
        <w:jc w:val="center"/>
        <w:rPr>
          <w:b/>
        </w:rPr>
      </w:pPr>
      <w:r>
        <w:rPr>
          <w:b/>
        </w:rPr>
        <w:t>Figure</w:t>
      </w:r>
      <w:r w:rsidR="000F6B2F" w:rsidRPr="00C000E3">
        <w:rPr>
          <w:b/>
        </w:rPr>
        <w:t xml:space="preserve"> </w:t>
      </w:r>
      <w:r w:rsidR="002F3224" w:rsidRPr="00C000E3">
        <w:rPr>
          <w:b/>
        </w:rPr>
        <w:t>2.</w:t>
      </w:r>
      <w:r w:rsidR="00426EEF" w:rsidRPr="00C000E3">
        <w:rPr>
          <w:b/>
        </w:rPr>
        <w:t>4</w:t>
      </w:r>
      <w:r w:rsidR="000F6B2F" w:rsidRPr="00C000E3">
        <w:rPr>
          <w:b/>
        </w:rPr>
        <w:t>.</w:t>
      </w:r>
      <w:r w:rsidR="000008EE" w:rsidRPr="00C000E3">
        <w:rPr>
          <w:b/>
        </w:rPr>
        <w:t>2</w:t>
      </w:r>
      <w:r w:rsidR="000F6B2F" w:rsidRPr="00C000E3">
        <w:rPr>
          <w:b/>
        </w:rPr>
        <w:t>: Linear discriminant equation for socio-economic variables</w:t>
      </w:r>
    </w:p>
    <w:p w14:paraId="16925A8A" w14:textId="67592571" w:rsidR="00C000E3" w:rsidRDefault="00C000E3" w:rsidP="000F6B2F">
      <w:pPr>
        <w:jc w:val="center"/>
      </w:pPr>
      <w:r>
        <w:t>Source: own processing</w:t>
      </w:r>
    </w:p>
    <w:p w14:paraId="5D7F513A" w14:textId="528E9F91" w:rsidR="0035100C" w:rsidRDefault="0035100C" w:rsidP="0035100C">
      <w:pPr>
        <w:ind w:firstLine="720"/>
        <w:jc w:val="both"/>
      </w:pPr>
      <w:r>
        <w:t xml:space="preserve">Based on the linear discriminant equation in the previous section, a linear discriminant analysis (LDA) model as a supervised learning technique has been implemented and tested. The linear discriminant function of the LDA’s structural parameter estimation was done with </w:t>
      </w:r>
      <w:r w:rsidR="005656C7">
        <w:t xml:space="preserve">the </w:t>
      </w:r>
      <w:r>
        <w:t xml:space="preserve">smallest square method. The </w:t>
      </w:r>
      <w:r w:rsidR="00205E2D">
        <w:t>function</w:t>
      </w:r>
      <w:r>
        <w:t xml:space="preserve"> of this model is to accurately predict the insolvency risk of a potential borrower from a credit union. The reverse regression model was utilized. This model eliminates a number of variables until the optimum number remains </w:t>
      </w:r>
      <w:r>
        <w:fldChar w:fldCharType="begin" w:fldLock="1"/>
      </w:r>
      <w:r>
        <w:instrText>ADDIN CSL_CITATION {"citationItems":[{"id":"ITEM-1","itemData":{"DOI":"10.1504/ijbcrm.2017.086067","ISSN":"1758-2164","author":[{"dropping-particle":"","family":"Balina","given":"Rafa","non-dropping-particle":"","parse-names":false,"suffix":""},{"dropping-particle":"","family":"Nowak","given":"Mirosawa","non-dropping-particle":"","parse-names":false,"suffix":""}],"container-title":"International Journal of Business Continuity and Risk Management","id":"ITEM-1","issue":"2","issued":{"date-parts":[["2017"]]},"page":"103","title":"Assessing individual credit risk on the basis of discriminant analysis by Poland's cooperative banks","type":"article-journal","volume":"7"},"uris":["http://www.mendeley.com/documents/?uuid=845a804d-ca31-46a6-8c39-1b388ac6847a"]}],"mendeley":{"formattedCitation":"(Balina and Nowak, 2017)","plainTextFormattedCitation":"(Balina and Nowak, 2017)","previouslyFormattedCitation":"(Balina and Nowak, 2017)"},"properties":{"noteIndex":0},"schema":"https://github.com/citation-style-language/schema/raw/master/csl-citation.json"}</w:instrText>
      </w:r>
      <w:r>
        <w:fldChar w:fldCharType="separate"/>
      </w:r>
      <w:r w:rsidRPr="00B86E1C">
        <w:rPr>
          <w:noProof/>
        </w:rPr>
        <w:t>(Balina and Nowak, 2017)</w:t>
      </w:r>
      <w:r>
        <w:fldChar w:fldCharType="end"/>
      </w:r>
      <w:r>
        <w:t xml:space="preserve">. After testing and model verification, the outcomes were subjected to an assessment with regards to the output model’s capabilities in assessing individual credit risk. The assessment was how effectively the borrower group classification was carried out as ‘good’ or ‘bad’. A ‘k x k’ confusion matrix was applied to check the outcomes; the structure of the matrix can be simplified as </w:t>
      </w:r>
      <w:r w:rsidR="009079E7">
        <w:t xml:space="preserve">shown in </w:t>
      </w:r>
      <w:r w:rsidR="002F79A7">
        <w:t>Table</w:t>
      </w:r>
      <w:r w:rsidR="009079E7">
        <w:t xml:space="preserve"> 2.4.2</w:t>
      </w:r>
      <w:r>
        <w:t>:</w:t>
      </w:r>
    </w:p>
    <w:p w14:paraId="785C089D" w14:textId="77777777" w:rsidR="0035100C" w:rsidRDefault="0035100C" w:rsidP="00BA600C">
      <w:pPr>
        <w:jc w:val="center"/>
      </w:pPr>
      <w:r>
        <w:rPr>
          <w:noProof/>
        </w:rPr>
        <w:drawing>
          <wp:inline distT="0" distB="0" distL="0" distR="0" wp14:anchorId="5F491803" wp14:editId="7AD1099C">
            <wp:extent cx="5499100" cy="1028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usion matrix 1.JPG"/>
                    <pic:cNvPicPr/>
                  </pic:nvPicPr>
                  <pic:blipFill rotWithShape="1">
                    <a:blip r:embed="rId25">
                      <a:extLst>
                        <a:ext uri="{28A0092B-C50C-407E-A947-70E740481C1C}">
                          <a14:useLocalDpi xmlns:a14="http://schemas.microsoft.com/office/drawing/2010/main" val="0"/>
                        </a:ext>
                      </a:extLst>
                    </a:blip>
                    <a:srcRect b="17556"/>
                    <a:stretch/>
                  </pic:blipFill>
                  <pic:spPr bwMode="auto">
                    <a:xfrm>
                      <a:off x="0" y="0"/>
                      <a:ext cx="5536334" cy="1035665"/>
                    </a:xfrm>
                    <a:prstGeom prst="rect">
                      <a:avLst/>
                    </a:prstGeom>
                    <a:ln>
                      <a:noFill/>
                    </a:ln>
                    <a:extLst>
                      <a:ext uri="{53640926-AAD7-44D8-BBD7-CCE9431645EC}">
                        <a14:shadowObscured xmlns:a14="http://schemas.microsoft.com/office/drawing/2010/main"/>
                      </a:ext>
                    </a:extLst>
                  </pic:spPr>
                </pic:pic>
              </a:graphicData>
            </a:graphic>
          </wp:inline>
        </w:drawing>
      </w:r>
    </w:p>
    <w:p w14:paraId="24E2EDBA" w14:textId="55B8C3A0" w:rsidR="00BA600C" w:rsidRPr="009079E7" w:rsidRDefault="002F79A7" w:rsidP="009079E7">
      <w:pPr>
        <w:spacing w:after="0"/>
        <w:jc w:val="center"/>
        <w:rPr>
          <w:b/>
        </w:rPr>
      </w:pPr>
      <w:r>
        <w:rPr>
          <w:b/>
        </w:rPr>
        <w:t>Table</w:t>
      </w:r>
      <w:r w:rsidR="0035100C" w:rsidRPr="009079E7">
        <w:rPr>
          <w:b/>
        </w:rPr>
        <w:t xml:space="preserve"> 2.</w:t>
      </w:r>
      <w:r w:rsidR="00426EEF" w:rsidRPr="009079E7">
        <w:rPr>
          <w:b/>
        </w:rPr>
        <w:t>4</w:t>
      </w:r>
      <w:r w:rsidR="0035100C" w:rsidRPr="009079E7">
        <w:rPr>
          <w:b/>
        </w:rPr>
        <w:t>.</w:t>
      </w:r>
      <w:r w:rsidR="000008EE" w:rsidRPr="009079E7">
        <w:rPr>
          <w:b/>
        </w:rPr>
        <w:t>2</w:t>
      </w:r>
      <w:r w:rsidR="0035100C" w:rsidRPr="009079E7">
        <w:rPr>
          <w:b/>
        </w:rPr>
        <w:t>: Confusion matrix for discriminant model accuracy</w:t>
      </w:r>
    </w:p>
    <w:p w14:paraId="7998843E" w14:textId="07C5B831" w:rsidR="00C000E3" w:rsidRDefault="009079E7" w:rsidP="007E7AF3">
      <w:pPr>
        <w:jc w:val="center"/>
      </w:pPr>
      <w:r>
        <w:t xml:space="preserve">Source: </w:t>
      </w:r>
      <w:r>
        <w:fldChar w:fldCharType="begin" w:fldLock="1"/>
      </w:r>
      <w:r>
        <w:instrText>ADDIN CSL_CITATION {"citationItems":[{"id":"ITEM-1","itemData":{"DOI":"10.1504/ijbcrm.2017.086067","ISSN":"1758-2164","author":[{"dropping-particle":"","family":"Balina","given":"Rafa","non-dropping-particle":"","parse-names":false,"suffix":""},{"dropping-particle":"","family":"Nowak","given":"Mirosawa","non-dropping-particle":"","parse-names":false,"suffix":""}],"container-title":"International Journal of Business Continuity and Risk Management","id":"ITEM-1","issue":"2","issued":{"date-parts":[["2017"]]},"page":"103","title":"Assessing individual credit risk on the basis of discriminant analysis by Poland's cooperative banks","type":"article-journal","volume":"7"},"uris":["http://www.mendeley.com/documents/?uuid=845a804d-ca31-46a6-8c39-1b388ac6847a"]}],"mendeley":{"formattedCitation":"(Balina and Nowak, 2017)","plainTextFormattedCitation":"(Balina and Nowak, 2017)","previouslyFormattedCitation":"(Balina and Nowak, 2017)"},"properties":{"noteIndex":0},"schema":"https://github.com/citation-style-language/schema/raw/master/csl-citation.json"}</w:instrText>
      </w:r>
      <w:r>
        <w:fldChar w:fldCharType="separate"/>
      </w:r>
      <w:r w:rsidRPr="009079E7">
        <w:rPr>
          <w:noProof/>
        </w:rPr>
        <w:t>(Balina and Nowak, 2017)</w:t>
      </w:r>
      <w:r>
        <w:fldChar w:fldCharType="end"/>
      </w:r>
    </w:p>
    <w:p w14:paraId="4737EBBE" w14:textId="41DBAA23" w:rsidR="009A1B3E" w:rsidRDefault="009A1B3E" w:rsidP="007E7AF3">
      <w:pPr>
        <w:jc w:val="center"/>
      </w:pPr>
    </w:p>
    <w:p w14:paraId="231AC5F3" w14:textId="0638F7D5" w:rsidR="009A1B3E" w:rsidRDefault="009A1B3E" w:rsidP="007E7AF3">
      <w:pPr>
        <w:jc w:val="center"/>
      </w:pPr>
    </w:p>
    <w:p w14:paraId="52884C5E" w14:textId="49C26985" w:rsidR="009A1B3E" w:rsidRDefault="009A1B3E" w:rsidP="007E7AF3">
      <w:pPr>
        <w:jc w:val="center"/>
      </w:pPr>
    </w:p>
    <w:p w14:paraId="4256FFD0" w14:textId="77777777" w:rsidR="009A1B3E" w:rsidRDefault="009A1B3E" w:rsidP="007E7AF3">
      <w:pPr>
        <w:jc w:val="center"/>
      </w:pPr>
    </w:p>
    <w:p w14:paraId="4F3E7582" w14:textId="2481B9A9" w:rsidR="0035100C" w:rsidRDefault="0035100C" w:rsidP="00BA600C">
      <w:pPr>
        <w:ind w:firstLine="720"/>
        <w:jc w:val="both"/>
      </w:pPr>
      <w:r>
        <w:lastRenderedPageBreak/>
        <w:t xml:space="preserve">The limit value separating the good clients from the bad was fixed at 0.5. Five variables remained uneliminated in the final model as </w:t>
      </w:r>
      <w:r w:rsidR="009079E7">
        <w:t xml:space="preserve">shown in </w:t>
      </w:r>
      <w:r w:rsidR="002F79A7">
        <w:t>Table</w:t>
      </w:r>
      <w:r w:rsidR="009079E7">
        <w:t xml:space="preserve"> 2.4.3</w:t>
      </w:r>
      <w:r>
        <w:t>:</w:t>
      </w:r>
    </w:p>
    <w:p w14:paraId="2A2ED851" w14:textId="77777777" w:rsidR="0035100C" w:rsidRDefault="0035100C" w:rsidP="0035100C">
      <w:pPr>
        <w:jc w:val="center"/>
      </w:pPr>
      <w:r>
        <w:rPr>
          <w:noProof/>
        </w:rPr>
        <w:drawing>
          <wp:inline distT="0" distB="0" distL="0" distR="0" wp14:anchorId="1C768167" wp14:editId="0FACF71E">
            <wp:extent cx="5162550" cy="208881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8927" cy="2091394"/>
                    </a:xfrm>
                    <a:prstGeom prst="rect">
                      <a:avLst/>
                    </a:prstGeom>
                  </pic:spPr>
                </pic:pic>
              </a:graphicData>
            </a:graphic>
          </wp:inline>
        </w:drawing>
      </w:r>
    </w:p>
    <w:p w14:paraId="622D57F7" w14:textId="14EF9910" w:rsidR="0035100C" w:rsidRPr="009079E7" w:rsidRDefault="002F79A7" w:rsidP="009079E7">
      <w:pPr>
        <w:spacing w:after="0"/>
        <w:jc w:val="center"/>
        <w:rPr>
          <w:b/>
        </w:rPr>
      </w:pPr>
      <w:r>
        <w:rPr>
          <w:b/>
        </w:rPr>
        <w:t>Table</w:t>
      </w:r>
      <w:r w:rsidR="0035100C" w:rsidRPr="009079E7">
        <w:rPr>
          <w:b/>
        </w:rPr>
        <w:t xml:space="preserve"> 2.</w:t>
      </w:r>
      <w:r w:rsidR="00426EEF" w:rsidRPr="009079E7">
        <w:rPr>
          <w:b/>
        </w:rPr>
        <w:t>4</w:t>
      </w:r>
      <w:r w:rsidR="0035100C" w:rsidRPr="009079E7">
        <w:rPr>
          <w:b/>
        </w:rPr>
        <w:t>.</w:t>
      </w:r>
      <w:r w:rsidR="000008EE" w:rsidRPr="009079E7">
        <w:rPr>
          <w:b/>
        </w:rPr>
        <w:t>3</w:t>
      </w:r>
      <w:r w:rsidR="0035100C" w:rsidRPr="009079E7">
        <w:rPr>
          <w:b/>
        </w:rPr>
        <w:t>: LDA model estimation outcomes for assessing individual credit risk</w:t>
      </w:r>
    </w:p>
    <w:p w14:paraId="5FFFA487" w14:textId="49CF15C0" w:rsidR="009079E7" w:rsidRDefault="009079E7" w:rsidP="0035100C">
      <w:pPr>
        <w:jc w:val="center"/>
      </w:pPr>
      <w:r>
        <w:t xml:space="preserve">Source: </w:t>
      </w:r>
      <w:r>
        <w:fldChar w:fldCharType="begin" w:fldLock="1"/>
      </w:r>
      <w:r>
        <w:instrText>ADDIN CSL_CITATION {"citationItems":[{"id":"ITEM-1","itemData":{"DOI":"10.1504/ijbcrm.2017.086067","ISSN":"1758-2164","author":[{"dropping-particle":"","family":"Balina","given":"Rafa","non-dropping-particle":"","parse-names":false,"suffix":""},{"dropping-particle":"","family":"Nowak","given":"Mirosawa","non-dropping-particle":"","parse-names":false,"suffix":""}],"container-title":"International Journal of Business Continuity and Risk Management","id":"ITEM-1","issue":"2","issued":{"date-parts":[["2017"]]},"page":"103","title":"Assessing individual credit risk on the basis of discriminant analysis by Poland's cooperative banks","type":"article-journal","volume":"7"},"uris":["http://www.mendeley.com/documents/?uuid=845a804d-ca31-46a6-8c39-1b388ac6847a"]}],"mendeley":{"formattedCitation":"(Balina and Nowak, 2017)","plainTextFormattedCitation":"(Balina and Nowak, 2017)","previouslyFormattedCitation":"(Balina and Nowak, 2017)"},"properties":{"noteIndex":0},"schema":"https://github.com/citation-style-language/schema/raw/master/csl-citation.json"}</w:instrText>
      </w:r>
      <w:r>
        <w:fldChar w:fldCharType="separate"/>
      </w:r>
      <w:r w:rsidRPr="009079E7">
        <w:rPr>
          <w:noProof/>
        </w:rPr>
        <w:t>(Balina and Nowak, 2017)</w:t>
      </w:r>
      <w:r>
        <w:fldChar w:fldCharType="end"/>
      </w:r>
    </w:p>
    <w:p w14:paraId="5254B21C" w14:textId="77777777" w:rsidR="00812219" w:rsidRDefault="0035100C" w:rsidP="007212C5">
      <w:pPr>
        <w:jc w:val="both"/>
      </w:pPr>
      <w:r>
        <w:tab/>
        <w:t xml:space="preserve">These variables with their corresponding firm coefficients </w:t>
      </w:r>
      <w:r w:rsidR="008024D9">
        <w:t>render</w:t>
      </w:r>
      <w:r>
        <w:t xml:space="preserve"> a credit risk indicator </w:t>
      </w:r>
      <w:r w:rsidR="005656C7">
        <w:t>that</w:t>
      </w:r>
      <w:r w:rsidR="00D54E57">
        <w:t xml:space="preserve"> is highly efficient in </w:t>
      </w:r>
      <w:r w:rsidR="005656C7">
        <w:t xml:space="preserve">the </w:t>
      </w:r>
      <w:r w:rsidR="00D54E57">
        <w:t xml:space="preserve">determination of </w:t>
      </w:r>
      <w:r>
        <w:t xml:space="preserve">potentially insolvent borrowers. The average efficiency of the tested model on </w:t>
      </w:r>
      <w:r w:rsidR="005656C7">
        <w:t xml:space="preserve">the </w:t>
      </w:r>
      <w:r>
        <w:t xml:space="preserve">control group was 100% whilst for the test group 96% </w:t>
      </w:r>
      <w:r>
        <w:fldChar w:fldCharType="begin" w:fldLock="1"/>
      </w:r>
      <w:r w:rsidR="00927628">
        <w:instrText>ADDIN CSL_CITATION {"citationItems":[{"id":"ITEM-1","itemData":{"DOI":"10.1504/ijbcrm.2017.086067","ISSN":"1758-2164","author":[{"dropping-particle":"","family":"Balina","given":"Rafa","non-dropping-particle":"","parse-names":false,"suffix":""},{"dropping-particle":"","family":"Nowak","given":"Mirosawa","non-dropping-particle":"","parse-names":false,"suffix":""}],"container-title":"International Journal of Business Continuity and Risk Management","id":"ITEM-1","issue":"2","issued":{"date-parts":[["2017"]]},"page":"103","title":"Assessing individual credit risk on the basis of discriminant analysis by Poland's cooperative banks","type":"article-journal","volume":"7"},"uris":["http://www.mendeley.com/documents/?uuid=845a804d-ca31-46a6-8c39-1b388ac6847a"]}],"mendeley":{"formattedCitation":"(Balina and Nowak, 2017)","plainTextFormattedCitation":"(Balina and Nowak, 2017)","previouslyFormattedCitation":"(Balina and Nowak, 2017)"},"properties":{"noteIndex":0},"schema":"https://github.com/citation-style-language/schema/raw/master/csl-citation.json"}</w:instrText>
      </w:r>
      <w:r>
        <w:fldChar w:fldCharType="separate"/>
      </w:r>
      <w:r w:rsidRPr="00B86E1C">
        <w:rPr>
          <w:noProof/>
        </w:rPr>
        <w:t>(Balina and Nowak, 2017)</w:t>
      </w:r>
      <w:r>
        <w:fldChar w:fldCharType="end"/>
      </w:r>
      <w:r>
        <w:t xml:space="preserve">. </w:t>
      </w:r>
    </w:p>
    <w:p w14:paraId="61A555EE" w14:textId="3148D65E" w:rsidR="007E7AF3" w:rsidRDefault="000F6B2F" w:rsidP="007212C5">
      <w:pPr>
        <w:jc w:val="both"/>
      </w:pPr>
      <w:r>
        <w:t xml:space="preserve"> </w:t>
      </w:r>
      <w:bookmarkEnd w:id="27"/>
    </w:p>
    <w:p w14:paraId="783F3E07" w14:textId="650D8CCC" w:rsidR="00633A6C" w:rsidRPr="002B5571" w:rsidRDefault="009A522E" w:rsidP="00633A6C">
      <w:pPr>
        <w:pStyle w:val="Heading2"/>
        <w:rPr>
          <w:b/>
        </w:rPr>
      </w:pPr>
      <w:bookmarkStart w:id="31" w:name="_Toc46740161"/>
      <w:r w:rsidRPr="002B5571">
        <w:rPr>
          <w:b/>
        </w:rPr>
        <w:t>2.</w:t>
      </w:r>
      <w:r w:rsidR="00426EEF">
        <w:rPr>
          <w:b/>
        </w:rPr>
        <w:t>5</w:t>
      </w:r>
      <w:r w:rsidRPr="002B5571">
        <w:rPr>
          <w:b/>
        </w:rPr>
        <w:tab/>
      </w:r>
      <w:r w:rsidR="007F0922" w:rsidRPr="002B5571">
        <w:rPr>
          <w:b/>
        </w:rPr>
        <w:t xml:space="preserve">Classification </w:t>
      </w:r>
      <w:r w:rsidR="007E7AF3" w:rsidRPr="002B5571">
        <w:rPr>
          <w:b/>
        </w:rPr>
        <w:t>O</w:t>
      </w:r>
      <w:r w:rsidR="00991C9B" w:rsidRPr="002B5571">
        <w:rPr>
          <w:b/>
        </w:rPr>
        <w:t>n Credit Risk</w:t>
      </w:r>
      <w:bookmarkEnd w:id="31"/>
      <w:r w:rsidR="00991C9B" w:rsidRPr="002B5571">
        <w:rPr>
          <w:b/>
        </w:rPr>
        <w:t xml:space="preserve"> </w:t>
      </w:r>
    </w:p>
    <w:p w14:paraId="4DAE00CB" w14:textId="7336092A" w:rsidR="00497E02" w:rsidRDefault="002A07A2" w:rsidP="0035100C">
      <w:pPr>
        <w:jc w:val="both"/>
      </w:pPr>
      <w:r>
        <w:tab/>
      </w:r>
      <w:r w:rsidR="00497E02">
        <w:t xml:space="preserve"> </w:t>
      </w:r>
      <w:r w:rsidR="00867604">
        <w:t xml:space="preserve">The technique </w:t>
      </w:r>
      <w:r w:rsidR="00EE3161">
        <w:t xml:space="preserve">implemented in the previous section is a supervised learning technique called classification. Any supervised learning model needs an input of </w:t>
      </w:r>
      <w:proofErr w:type="spellStart"/>
      <w:r w:rsidR="00EE3161">
        <w:t>labeled</w:t>
      </w:r>
      <w:proofErr w:type="spellEnd"/>
      <w:r w:rsidR="00EE3161">
        <w:t xml:space="preserve"> training data consisting of actual training examples the model learns from the assigned labels in training data and then the model can be utilized for a different set of testing data. Classification is th</w:t>
      </w:r>
      <w:r w:rsidR="004E34E3">
        <w:t>e</w:t>
      </w:r>
      <w:r w:rsidR="00EE3161">
        <w:t xml:space="preserve"> </w:t>
      </w:r>
      <w:r w:rsidR="004E34E3">
        <w:t>approach</w:t>
      </w:r>
      <w:r w:rsidR="00EE3161">
        <w:t xml:space="preserve"> of predicting the </w:t>
      </w:r>
      <w:r w:rsidR="00781A7E">
        <w:t>labels</w:t>
      </w:r>
      <w:r w:rsidR="00EE3161">
        <w:t xml:space="preserve"> of th</w:t>
      </w:r>
      <w:r w:rsidR="00781A7E">
        <w:t>ose</w:t>
      </w:r>
      <w:r w:rsidR="00EE3161">
        <w:t xml:space="preserve"> testing data points. These </w:t>
      </w:r>
      <w:r w:rsidR="007452CE">
        <w:t xml:space="preserve">predicted labels also known as </w:t>
      </w:r>
      <w:r w:rsidR="00EE3161">
        <w:t>classes can be also referred</w:t>
      </w:r>
      <w:r w:rsidR="00F24BCB">
        <w:t xml:space="preserve"> to</w:t>
      </w:r>
      <w:r w:rsidR="00EE3161">
        <w:t xml:space="preserve"> as targets or categories. </w:t>
      </w:r>
      <w:r w:rsidR="00795CE5">
        <w:t xml:space="preserve">There are a number of classification algorithms, each known for </w:t>
      </w:r>
      <w:r w:rsidR="00F04D54">
        <w:t>its</w:t>
      </w:r>
      <w:r w:rsidR="00795CE5">
        <w:t xml:space="preserve"> distinctive application</w:t>
      </w:r>
      <w:r w:rsidR="00F04D54">
        <w:t xml:space="preserve">s and hence it is not possible to pick the superior one. Even </w:t>
      </w:r>
      <w:r w:rsidR="007709D5">
        <w:t xml:space="preserve">the accuracy of prediction within </w:t>
      </w:r>
      <w:r w:rsidR="00F24BCB">
        <w:t xml:space="preserve">the </w:t>
      </w:r>
      <w:r w:rsidR="007709D5">
        <w:t>same model can change with regards to</w:t>
      </w:r>
      <w:r w:rsidR="005656C7">
        <w:t xml:space="preserve"> the</w:t>
      </w:r>
      <w:r w:rsidR="007709D5">
        <w:t xml:space="preserve"> dataset and various parameters. The prediction is dependent on the application and nature of the available dataset.</w:t>
      </w:r>
    </w:p>
    <w:p w14:paraId="26DA33ED" w14:textId="65421EB3" w:rsidR="00CD7A19" w:rsidRPr="002B5571" w:rsidRDefault="009A522E" w:rsidP="00BA600C">
      <w:pPr>
        <w:pStyle w:val="Heading3"/>
        <w:rPr>
          <w:b/>
        </w:rPr>
      </w:pPr>
      <w:bookmarkStart w:id="32" w:name="_Toc46740162"/>
      <w:r w:rsidRPr="002B5571">
        <w:rPr>
          <w:b/>
        </w:rPr>
        <w:t>2.</w:t>
      </w:r>
      <w:r w:rsidR="00426EEF">
        <w:rPr>
          <w:b/>
        </w:rPr>
        <w:t>5</w:t>
      </w:r>
      <w:r w:rsidRPr="002B5571">
        <w:rPr>
          <w:b/>
        </w:rPr>
        <w:t>.1</w:t>
      </w:r>
      <w:r w:rsidRPr="002B5571">
        <w:rPr>
          <w:b/>
        </w:rPr>
        <w:tab/>
      </w:r>
      <w:r w:rsidR="00CD7A19" w:rsidRPr="002B5571">
        <w:rPr>
          <w:b/>
        </w:rPr>
        <w:t xml:space="preserve">Research </w:t>
      </w:r>
      <w:r w:rsidR="00DC60F8" w:rsidRPr="002B5571">
        <w:rPr>
          <w:b/>
        </w:rPr>
        <w:t>P</w:t>
      </w:r>
      <w:r w:rsidR="00CD7A19" w:rsidRPr="002B5571">
        <w:rPr>
          <w:b/>
        </w:rPr>
        <w:t>erformed</w:t>
      </w:r>
      <w:bookmarkEnd w:id="32"/>
    </w:p>
    <w:p w14:paraId="41840885" w14:textId="143AE731" w:rsidR="00CD7A19" w:rsidRPr="002B5571" w:rsidRDefault="009A522E" w:rsidP="00CD7A19">
      <w:pPr>
        <w:pStyle w:val="Heading4"/>
        <w:rPr>
          <w:b/>
        </w:rPr>
      </w:pPr>
      <w:r w:rsidRPr="002B5571">
        <w:rPr>
          <w:b/>
        </w:rPr>
        <w:t>2.</w:t>
      </w:r>
      <w:r w:rsidR="00426EEF">
        <w:rPr>
          <w:b/>
        </w:rPr>
        <w:t>5</w:t>
      </w:r>
      <w:r w:rsidRPr="002B5571">
        <w:rPr>
          <w:b/>
        </w:rPr>
        <w:t>.1.1</w:t>
      </w:r>
      <w:r w:rsidRPr="002B5571">
        <w:rPr>
          <w:b/>
        </w:rPr>
        <w:tab/>
      </w:r>
      <w:r w:rsidR="00CD7A19" w:rsidRPr="002B5571">
        <w:rPr>
          <w:b/>
        </w:rPr>
        <w:t>Distance Based Classification Methods</w:t>
      </w:r>
    </w:p>
    <w:p w14:paraId="5CCBD6EF" w14:textId="30FFF95E" w:rsidR="00CD7A19" w:rsidRDefault="00CD7A19" w:rsidP="00CD7A19">
      <w:pPr>
        <w:jc w:val="both"/>
      </w:pPr>
      <w:r>
        <w:tab/>
        <w:t>By focusing on probability and statistics, a new set of distance-based classifiers came into existence</w:t>
      </w:r>
      <w:r w:rsidR="00255D46">
        <w:t xml:space="preserve"> as researched by </w:t>
      </w:r>
      <w:r w:rsidR="00255D46">
        <w:fldChar w:fldCharType="begin" w:fldLock="1"/>
      </w:r>
      <w:r w:rsidR="0059191E">
        <w:instrText>ADDIN CSL_CITATION {"citationItems":[{"id":"ITEM-1","itemData":{"DOI":"10.1080/03155986.1999.11732388","ISSN":"03155986","abstract":"Given a set of points in a Euclidean space, and a partitioning of this 'training set' into two or more subsets ('classes'), we consider the problem of identifying a 'reasonable' assignment of another point in the Euclidean space ('query point') to one of these classes. The various classifications proposed in this paper are determined by the distances between the query point and the points in the training set. We report results of extensive computational experiments comparing the new methods with two well-known distance-based classification methods (k-nearest neighbors and Parzen windows) on data sets commonly used in the literature. The results show that the performance of both new and old distance-based methods is on par with and often better than that of the other best classification methods known. Moreover, the new classification procedures proposed in this paper are: (i) easy to implement, (ii) extremely fast, and (iii) very robust (i.e. their performance is insignificantly affected by the choice of parameter values).","author":[{"dropping-particle":"","family":"Ekin","given":"Oya","non-dropping-particle":"","parse-names":false,"suffix":""},{"dropping-particle":"","family":"Hammer","given":"Peter L.","non-dropping-particle":"","parse-names":false,"suffix":""},{"dropping-particle":"","family":"Kogan","given":"Alexander","non-dropping-particle":"","parse-names":false,"suffix":""},{"dropping-particle":"","family":"Winter","given":"Pawel","non-dropping-particle":"","parse-names":false,"suffix":""}],"container-title":"INFOR: Information Systems and Operational Research","id":"ITEM-1","issue":"3","issued":{"date-parts":[["1999"]]},"page":"337-352","title":"Distance-based classification methods","type":"article-journal","volume":"37"},"uris":["http://www.mendeley.com/documents/?uuid=57d9c123-b6e6-4fef-9ff6-3c5558baa080"]}],"mendeley":{"formattedCitation":"(Ekin &lt;i&gt;et al.&lt;/i&gt;, 1999)","manualFormatting":"Ekin et al. (1999)","plainTextFormattedCitation":"(Ekin et al., 1999)","previouslyFormattedCitation":"(Ekin &lt;i&gt;et al.&lt;/i&gt;, 1999)"},"properties":{"noteIndex":0},"schema":"https://github.com/citation-style-language/schema/raw/master/csl-citation.json"}</w:instrText>
      </w:r>
      <w:r w:rsidR="00255D46">
        <w:fldChar w:fldCharType="separate"/>
      </w:r>
      <w:r w:rsidR="00255D46" w:rsidRPr="00255D46">
        <w:rPr>
          <w:noProof/>
        </w:rPr>
        <w:t xml:space="preserve">Ekin </w:t>
      </w:r>
      <w:r w:rsidR="00255D46" w:rsidRPr="00255D46">
        <w:rPr>
          <w:i/>
          <w:noProof/>
        </w:rPr>
        <w:t>et al.</w:t>
      </w:r>
      <w:r w:rsidR="00255D46" w:rsidRPr="00255D46">
        <w:rPr>
          <w:noProof/>
        </w:rPr>
        <w:t xml:space="preserve"> </w:t>
      </w:r>
      <w:r w:rsidR="00255D46">
        <w:rPr>
          <w:noProof/>
        </w:rPr>
        <w:t>(</w:t>
      </w:r>
      <w:r w:rsidR="00255D46" w:rsidRPr="00255D46">
        <w:rPr>
          <w:noProof/>
        </w:rPr>
        <w:t>1999)</w:t>
      </w:r>
      <w:r w:rsidR="00255D46">
        <w:fldChar w:fldCharType="end"/>
      </w:r>
      <w:r>
        <w:t xml:space="preserve">. </w:t>
      </w:r>
      <w:r w:rsidR="007C3E9B">
        <w:t>The below methods were shortlisted as:</w:t>
      </w:r>
    </w:p>
    <w:p w14:paraId="56891968" w14:textId="20F86362" w:rsidR="007C3E9B" w:rsidRDefault="007C3E9B" w:rsidP="007C3E9B">
      <w:pPr>
        <w:pStyle w:val="ListParagraph"/>
        <w:numPr>
          <w:ilvl w:val="0"/>
          <w:numId w:val="9"/>
        </w:numPr>
        <w:jc w:val="both"/>
      </w:pPr>
      <w:r>
        <w:t>Adjusted Averaging Method (AAM)</w:t>
      </w:r>
    </w:p>
    <w:p w14:paraId="740971E7" w14:textId="4975E155" w:rsidR="007C3E9B" w:rsidRDefault="007C3E9B" w:rsidP="007C3E9B">
      <w:pPr>
        <w:pStyle w:val="ListParagraph"/>
        <w:numPr>
          <w:ilvl w:val="0"/>
          <w:numId w:val="9"/>
        </w:numPr>
        <w:jc w:val="both"/>
      </w:pPr>
      <w:r>
        <w:t>Adjusted Weighting Method (AWM)</w:t>
      </w:r>
    </w:p>
    <w:p w14:paraId="4A5265C6" w14:textId="5F561CC2" w:rsidR="007C3E9B" w:rsidRDefault="007C3E9B" w:rsidP="007C3E9B">
      <w:pPr>
        <w:pStyle w:val="ListParagraph"/>
        <w:numPr>
          <w:ilvl w:val="0"/>
          <w:numId w:val="9"/>
        </w:numPr>
        <w:jc w:val="both"/>
      </w:pPr>
      <w:r>
        <w:t>Truncated Potentials Method (TPM)</w:t>
      </w:r>
    </w:p>
    <w:p w14:paraId="746B2994" w14:textId="59AD6982" w:rsidR="00726CE9" w:rsidRDefault="007C3E9B" w:rsidP="007E7AF3">
      <w:pPr>
        <w:pStyle w:val="ListParagraph"/>
        <w:numPr>
          <w:ilvl w:val="0"/>
          <w:numId w:val="9"/>
        </w:numPr>
        <w:jc w:val="both"/>
      </w:pPr>
      <w:r>
        <w:t>Convex Containment Method (CCM)</w:t>
      </w:r>
    </w:p>
    <w:p w14:paraId="6CB57425" w14:textId="265EE87B" w:rsidR="00812219" w:rsidRDefault="00812219" w:rsidP="00812219">
      <w:pPr>
        <w:jc w:val="both"/>
      </w:pPr>
    </w:p>
    <w:p w14:paraId="22096F42" w14:textId="20CDE219" w:rsidR="00812219" w:rsidRDefault="00812219" w:rsidP="00812219">
      <w:pPr>
        <w:jc w:val="both"/>
      </w:pPr>
    </w:p>
    <w:p w14:paraId="1567AC1B" w14:textId="77777777" w:rsidR="00812219" w:rsidRDefault="00812219" w:rsidP="00812219">
      <w:pPr>
        <w:jc w:val="both"/>
      </w:pPr>
    </w:p>
    <w:p w14:paraId="6A5DD3C5" w14:textId="17127C54" w:rsidR="007C3E9B" w:rsidRDefault="007C3E9B" w:rsidP="007C3E9B">
      <w:pPr>
        <w:ind w:firstLine="720"/>
        <w:jc w:val="both"/>
      </w:pPr>
      <w:r>
        <w:t xml:space="preserve">The datasets that were used belong to the University of California, Irvine </w:t>
      </w:r>
      <w:r w:rsidR="00F24BCB">
        <w:t>R</w:t>
      </w:r>
      <w:r>
        <w:t>epository. These proved to be quite extensive for the research. The nominated datasets were:</w:t>
      </w:r>
    </w:p>
    <w:p w14:paraId="673AE568" w14:textId="56BAEC55" w:rsidR="007C3E9B" w:rsidRDefault="007C3E9B" w:rsidP="007C3E9B">
      <w:pPr>
        <w:pStyle w:val="ListParagraph"/>
        <w:numPr>
          <w:ilvl w:val="0"/>
          <w:numId w:val="10"/>
        </w:numPr>
        <w:jc w:val="both"/>
      </w:pPr>
      <w:r>
        <w:t>Breast Cancer Diagnosis (Wisconsin)</w:t>
      </w:r>
    </w:p>
    <w:p w14:paraId="5C096BE4" w14:textId="42823647" w:rsidR="007C3E9B" w:rsidRDefault="007C3E9B" w:rsidP="007C3E9B">
      <w:pPr>
        <w:pStyle w:val="ListParagraph"/>
        <w:numPr>
          <w:ilvl w:val="0"/>
          <w:numId w:val="10"/>
        </w:numPr>
        <w:jc w:val="both"/>
      </w:pPr>
      <w:r>
        <w:t>Classifying Irises</w:t>
      </w:r>
    </w:p>
    <w:p w14:paraId="18691172" w14:textId="64CC9CA5" w:rsidR="007C3E9B" w:rsidRDefault="007C3E9B" w:rsidP="007C3E9B">
      <w:pPr>
        <w:pStyle w:val="ListParagraph"/>
        <w:numPr>
          <w:ilvl w:val="0"/>
          <w:numId w:val="10"/>
        </w:numPr>
        <w:jc w:val="both"/>
      </w:pPr>
      <w:r>
        <w:t>Housing Costs in Boston</w:t>
      </w:r>
    </w:p>
    <w:p w14:paraId="18A25AC2" w14:textId="597D294F" w:rsidR="007C3E9B" w:rsidRDefault="007C3E9B" w:rsidP="007C3E9B">
      <w:pPr>
        <w:pStyle w:val="ListParagraph"/>
        <w:numPr>
          <w:ilvl w:val="0"/>
          <w:numId w:val="10"/>
        </w:numPr>
        <w:jc w:val="both"/>
      </w:pPr>
      <w:r>
        <w:t>Diabetes Diagnosis (Pima Indians)</w:t>
      </w:r>
    </w:p>
    <w:p w14:paraId="31A6A8CC" w14:textId="594BB90A" w:rsidR="007C3E9B" w:rsidRDefault="007C3E9B" w:rsidP="007C3E9B">
      <w:pPr>
        <w:pStyle w:val="ListParagraph"/>
        <w:numPr>
          <w:ilvl w:val="0"/>
          <w:numId w:val="10"/>
        </w:numPr>
        <w:jc w:val="both"/>
      </w:pPr>
      <w:r>
        <w:t>Credit Cards (Australian)</w:t>
      </w:r>
    </w:p>
    <w:p w14:paraId="4906A8D9" w14:textId="7D853B88" w:rsidR="007C3E9B" w:rsidRPr="007C3E9B" w:rsidRDefault="007C3E9B" w:rsidP="007C3E9B">
      <w:pPr>
        <w:pStyle w:val="ListParagraph"/>
        <w:numPr>
          <w:ilvl w:val="0"/>
          <w:numId w:val="10"/>
        </w:numPr>
        <w:jc w:val="both"/>
        <w:rPr>
          <w:b/>
        </w:rPr>
      </w:pPr>
      <w:r w:rsidRPr="007C3E9B">
        <w:rPr>
          <w:b/>
        </w:rPr>
        <w:t>German Credit (</w:t>
      </w:r>
      <w:proofErr w:type="spellStart"/>
      <w:r w:rsidRPr="007C3E9B">
        <w:rPr>
          <w:b/>
        </w:rPr>
        <w:t>Statlog</w:t>
      </w:r>
      <w:proofErr w:type="spellEnd"/>
      <w:r w:rsidRPr="007C3E9B">
        <w:rPr>
          <w:b/>
        </w:rPr>
        <w:t>)</w:t>
      </w:r>
    </w:p>
    <w:p w14:paraId="7B49DC12" w14:textId="708DB4FE" w:rsidR="007C3E9B" w:rsidRDefault="007C3E9B" w:rsidP="007C3E9B">
      <w:pPr>
        <w:pStyle w:val="ListParagraph"/>
        <w:numPr>
          <w:ilvl w:val="0"/>
          <w:numId w:val="10"/>
        </w:numPr>
        <w:jc w:val="both"/>
      </w:pPr>
      <w:r>
        <w:t>Labour Negotiations</w:t>
      </w:r>
    </w:p>
    <w:p w14:paraId="07656B7D" w14:textId="77D45F30" w:rsidR="007C3E9B" w:rsidRDefault="007C3E9B" w:rsidP="007C3E9B">
      <w:pPr>
        <w:pStyle w:val="ListParagraph"/>
        <w:numPr>
          <w:ilvl w:val="0"/>
          <w:numId w:val="10"/>
        </w:numPr>
        <w:jc w:val="both"/>
      </w:pPr>
      <w:r>
        <w:t>Soybean</w:t>
      </w:r>
    </w:p>
    <w:p w14:paraId="2954BA43" w14:textId="347911FE" w:rsidR="007C3E9B" w:rsidRDefault="007C3E9B" w:rsidP="007C3E9B">
      <w:pPr>
        <w:pStyle w:val="ListParagraph"/>
        <w:numPr>
          <w:ilvl w:val="0"/>
          <w:numId w:val="10"/>
        </w:numPr>
        <w:jc w:val="both"/>
      </w:pPr>
      <w:r>
        <w:t>Voting</w:t>
      </w:r>
    </w:p>
    <w:p w14:paraId="23B40CA0" w14:textId="77777777" w:rsidR="0085339A" w:rsidRDefault="0085339A" w:rsidP="0085339A">
      <w:pPr>
        <w:pStyle w:val="ListParagraph"/>
        <w:ind w:left="1080"/>
        <w:jc w:val="both"/>
      </w:pPr>
    </w:p>
    <w:p w14:paraId="189663D5" w14:textId="6B8F1E14" w:rsidR="007C3E9B" w:rsidRDefault="005656C7" w:rsidP="0085339A">
      <w:pPr>
        <w:pStyle w:val="ListParagraph"/>
        <w:ind w:left="0" w:firstLine="720"/>
        <w:jc w:val="both"/>
      </w:pPr>
      <w:r>
        <w:t>A c</w:t>
      </w:r>
      <w:r w:rsidR="007C3E9B">
        <w:t xml:space="preserve">ross-validation approach was utilized to evaluate these distance-based methods. The ratio of the units of </w:t>
      </w:r>
      <w:r w:rsidR="0085339A">
        <w:t xml:space="preserve">true classification on query points to the sum of query points, which </w:t>
      </w:r>
      <w:r w:rsidR="00B4798B">
        <w:t>can be described</w:t>
      </w:r>
      <w:r w:rsidR="0085339A">
        <w:t xml:space="preserve"> the approximation of the accuracy of the method under evaluation</w:t>
      </w:r>
      <w:r w:rsidR="00B71F5B">
        <w:t xml:space="preserve"> </w:t>
      </w:r>
      <w:r w:rsidR="00B71F5B">
        <w:fldChar w:fldCharType="begin" w:fldLock="1"/>
      </w:r>
      <w:r w:rsidR="003343F2">
        <w:instrText>ADDIN CSL_CITATION {"citationItems":[{"id":"ITEM-1","itemData":{"DOI":"10.1080/03155986.1999.11732388","ISSN":"03155986","abstract":"Given a set of points in a Euclidean space, and a partitioning of this 'training set' into two or more subsets ('classes'), we consider the problem of identifying a 'reasonable' assignment of another point in the Euclidean space ('query point') to one of these classes. The various classifications proposed in this paper are determined by the distances between the query point and the points in the training set. We report results of extensive computational experiments comparing the new methods with two well-known distance-based classification methods (k-nearest neighbors and Parzen windows) on data sets commonly used in the literature. The results show that the performance of both new and old distance-based methods is on par with and often better than that of the other best classification methods known. Moreover, the new classification procedures proposed in this paper are: (i) easy to implement, (ii) extremely fast, and (iii) very robust (i.e. their performance is insignificantly affected by the choice of parameter values).","author":[{"dropping-particle":"","family":"Ekin","given":"Oya","non-dropping-particle":"","parse-names":false,"suffix":""},{"dropping-particle":"","family":"Hammer","given":"Peter L.","non-dropping-particle":"","parse-names":false,"suffix":""},{"dropping-particle":"","family":"Kogan","given":"Alexander","non-dropping-particle":"","parse-names":false,"suffix":""},{"dropping-particle":"","family":"Winter","given":"Pawel","non-dropping-particle":"","parse-names":false,"suffix":""}],"container-title":"INFOR: Information Systems and Operational Research","id":"ITEM-1","issue":"3","issued":{"date-parts":[["1999"]]},"page":"337-352","title":"Distance-based classification methods","type":"article-journal","volume":"37"},"uris":["http://www.mendeley.com/documents/?uuid=57d9c123-b6e6-4fef-9ff6-3c5558baa080"]}],"mendeley":{"formattedCitation":"(Ekin &lt;i&gt;et al.&lt;/i&gt;, 1999)","plainTextFormattedCitation":"(Ekin et al., 1999)","previouslyFormattedCitation":"(Ekin &lt;i&gt;et al.&lt;/i&gt;, 1999)"},"properties":{"noteIndex":0},"schema":"https://github.com/citation-style-language/schema/raw/master/csl-citation.json"}</w:instrText>
      </w:r>
      <w:r w:rsidR="00B71F5B">
        <w:fldChar w:fldCharType="separate"/>
      </w:r>
      <w:r w:rsidR="00B71F5B" w:rsidRPr="00B71F5B">
        <w:rPr>
          <w:noProof/>
        </w:rPr>
        <w:t xml:space="preserve">(Ekin </w:t>
      </w:r>
      <w:r w:rsidR="00B71F5B" w:rsidRPr="00B71F5B">
        <w:rPr>
          <w:i/>
          <w:noProof/>
        </w:rPr>
        <w:t>et al.</w:t>
      </w:r>
      <w:r w:rsidR="00B71F5B" w:rsidRPr="00B71F5B">
        <w:rPr>
          <w:noProof/>
        </w:rPr>
        <w:t>, 1999)</w:t>
      </w:r>
      <w:r w:rsidR="00B71F5B">
        <w:fldChar w:fldCharType="end"/>
      </w:r>
      <w:r w:rsidR="0085339A">
        <w:t>. For an effective outcome, a k-fold cross</w:t>
      </w:r>
      <w:r>
        <w:t>-</w:t>
      </w:r>
      <w:r w:rsidR="0085339A">
        <w:t>validation procedure has been reused</w:t>
      </w:r>
      <w:r w:rsidR="009079E7">
        <w:t xml:space="preserve"> as described in </w:t>
      </w:r>
      <w:r w:rsidR="002F79A7">
        <w:t>Table</w:t>
      </w:r>
      <w:r w:rsidR="009079E7">
        <w:t xml:space="preserve"> 2.5.1</w:t>
      </w:r>
      <w:r w:rsidR="0085339A">
        <w:t>:</w:t>
      </w:r>
    </w:p>
    <w:p w14:paraId="57668A2A" w14:textId="6B362597" w:rsidR="00A26DA1" w:rsidRDefault="00A26DA1" w:rsidP="0085339A">
      <w:pPr>
        <w:pStyle w:val="ListParagraph"/>
        <w:ind w:left="0" w:firstLine="720"/>
        <w:jc w:val="both"/>
      </w:pPr>
    </w:p>
    <w:p w14:paraId="688162C4" w14:textId="2A02FE7C" w:rsidR="0085339A" w:rsidRDefault="00A26DA1" w:rsidP="00B05FBC">
      <w:pPr>
        <w:pStyle w:val="ListParagraph"/>
        <w:ind w:left="0"/>
        <w:jc w:val="center"/>
      </w:pPr>
      <w:r>
        <w:rPr>
          <w:noProof/>
        </w:rPr>
        <w:drawing>
          <wp:inline distT="0" distB="0" distL="0" distR="0" wp14:anchorId="5CD68A8F" wp14:editId="357E498E">
            <wp:extent cx="3429000" cy="31331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fold cross validation results.JPG"/>
                    <pic:cNvPicPr/>
                  </pic:nvPicPr>
                  <pic:blipFill rotWithShape="1">
                    <a:blip r:embed="rId27">
                      <a:extLst>
                        <a:ext uri="{28A0092B-C50C-407E-A947-70E740481C1C}">
                          <a14:useLocalDpi xmlns:a14="http://schemas.microsoft.com/office/drawing/2010/main" val="0"/>
                        </a:ext>
                      </a:extLst>
                    </a:blip>
                    <a:srcRect l="10969" r="11090"/>
                    <a:stretch/>
                  </pic:blipFill>
                  <pic:spPr bwMode="auto">
                    <a:xfrm>
                      <a:off x="0" y="0"/>
                      <a:ext cx="3431719" cy="3135620"/>
                    </a:xfrm>
                    <a:prstGeom prst="rect">
                      <a:avLst/>
                    </a:prstGeom>
                    <a:ln>
                      <a:noFill/>
                    </a:ln>
                    <a:extLst>
                      <a:ext uri="{53640926-AAD7-44D8-BBD7-CCE9431645EC}">
                        <a14:shadowObscured xmlns:a14="http://schemas.microsoft.com/office/drawing/2010/main"/>
                      </a:ext>
                    </a:extLst>
                  </pic:spPr>
                </pic:pic>
              </a:graphicData>
            </a:graphic>
          </wp:inline>
        </w:drawing>
      </w:r>
    </w:p>
    <w:p w14:paraId="430BF59D" w14:textId="77777777" w:rsidR="00A26DA1" w:rsidRDefault="00A26DA1" w:rsidP="0085339A">
      <w:pPr>
        <w:pStyle w:val="ListParagraph"/>
        <w:ind w:left="0" w:firstLine="720"/>
        <w:jc w:val="both"/>
      </w:pPr>
    </w:p>
    <w:p w14:paraId="24B8FBC8" w14:textId="0FF69730" w:rsidR="0085339A" w:rsidRPr="009079E7" w:rsidRDefault="002F79A7" w:rsidP="009079E7">
      <w:pPr>
        <w:spacing w:after="0"/>
        <w:jc w:val="center"/>
        <w:rPr>
          <w:b/>
        </w:rPr>
      </w:pPr>
      <w:r>
        <w:rPr>
          <w:b/>
        </w:rPr>
        <w:t>Table</w:t>
      </w:r>
      <w:r w:rsidR="00A26DA1" w:rsidRPr="009079E7">
        <w:rPr>
          <w:b/>
        </w:rPr>
        <w:t xml:space="preserve"> 2.</w:t>
      </w:r>
      <w:r w:rsidR="000008EE" w:rsidRPr="009079E7">
        <w:rPr>
          <w:b/>
        </w:rPr>
        <w:t>5</w:t>
      </w:r>
      <w:r w:rsidR="00A26DA1" w:rsidRPr="009079E7">
        <w:rPr>
          <w:b/>
        </w:rPr>
        <w:t>.1: Distance-based classifiers - manual parameter selection</w:t>
      </w:r>
    </w:p>
    <w:p w14:paraId="2EB1004B" w14:textId="0BBA7F4B" w:rsidR="009079E7" w:rsidRDefault="009079E7" w:rsidP="009079E7">
      <w:pPr>
        <w:jc w:val="center"/>
      </w:pPr>
      <w:r>
        <w:t xml:space="preserve">Source: </w:t>
      </w:r>
      <w:r>
        <w:fldChar w:fldCharType="begin" w:fldLock="1"/>
      </w:r>
      <w:r w:rsidR="003343F2">
        <w:instrText>ADDIN CSL_CITATION {"citationItems":[{"id":"ITEM-1","itemData":{"DOI":"10.1080/03155986.1999.11732388","ISSN":"03155986","abstract":"Given a set of points in a Euclidean space, and a partitioning of this 'training set' into two or more subsets ('classes'), we consider the problem of identifying a 'reasonable' assignment of another point in the Euclidean space ('query point') to one of these classes. The various classifications proposed in this paper are determined by the distances between the query point and the points in the training set. We report results of extensive computational experiments comparing the new methods with two well-known distance-based classification methods (k-nearest neighbors and Parzen windows) on data sets commonly used in the literature. The results show that the performance of both new and old distance-based methods is on par with and often better than that of the other best classification methods known. Moreover, the new classification procedures proposed in this paper are: (i) easy to implement, (ii) extremely fast, and (iii) very robust (i.e. their performance is insignificantly affected by the choice of parameter values).","author":[{"dropping-particle":"","family":"Ekin","given":"Oya","non-dropping-particle":"","parse-names":false,"suffix":""},{"dropping-particle":"","family":"Hammer","given":"Peter L.","non-dropping-particle":"","parse-names":false,"suffix":""},{"dropping-particle":"","family":"Kogan","given":"Alexander","non-dropping-particle":"","parse-names":false,"suffix":""},{"dropping-particle":"","family":"Winter","given":"Pawel","non-dropping-particle":"","parse-names":false,"suffix":""}],"container-title":"INFOR: Information Systems and Operational Research","id":"ITEM-1","issue":"3","issued":{"date-parts":[["1999"]]},"page":"337-352","title":"Distance-based classification methods","type":"article-journal","volume":"37"},"uris":["http://www.mendeley.com/documents/?uuid=57d9c123-b6e6-4fef-9ff6-3c5558baa080"]}],"mendeley":{"formattedCitation":"(Ekin &lt;i&gt;et al.&lt;/i&gt;, 1999)","plainTextFormattedCitation":"(Ekin et al., 1999)","previouslyFormattedCitation":"(Ekin &lt;i&gt;et al.&lt;/i&gt;, 1999)"},"properties":{"noteIndex":0},"schema":"https://github.com/citation-style-language/schema/raw/master/csl-citation.json"}</w:instrText>
      </w:r>
      <w:r>
        <w:fldChar w:fldCharType="separate"/>
      </w:r>
      <w:r w:rsidRPr="009079E7">
        <w:rPr>
          <w:noProof/>
        </w:rPr>
        <w:t xml:space="preserve">(Ekin </w:t>
      </w:r>
      <w:r w:rsidRPr="009079E7">
        <w:rPr>
          <w:i/>
          <w:noProof/>
        </w:rPr>
        <w:t>et al.</w:t>
      </w:r>
      <w:r w:rsidRPr="009079E7">
        <w:rPr>
          <w:noProof/>
        </w:rPr>
        <w:t>, 1999)</w:t>
      </w:r>
      <w:r>
        <w:fldChar w:fldCharType="end"/>
      </w:r>
    </w:p>
    <w:p w14:paraId="0CB210A7" w14:textId="21E9FADE" w:rsidR="00812219" w:rsidRDefault="00812219" w:rsidP="009079E7">
      <w:pPr>
        <w:jc w:val="center"/>
      </w:pPr>
    </w:p>
    <w:p w14:paraId="2849EAB8" w14:textId="44CECE81" w:rsidR="00812219" w:rsidRDefault="00812219" w:rsidP="009079E7">
      <w:pPr>
        <w:jc w:val="center"/>
      </w:pPr>
    </w:p>
    <w:p w14:paraId="4CD4F1D2" w14:textId="5E863EC0" w:rsidR="00812219" w:rsidRDefault="00812219" w:rsidP="009079E7">
      <w:pPr>
        <w:jc w:val="center"/>
      </w:pPr>
    </w:p>
    <w:p w14:paraId="5F222FC7" w14:textId="121B604B" w:rsidR="00812219" w:rsidRDefault="00812219" w:rsidP="009079E7">
      <w:pPr>
        <w:jc w:val="center"/>
      </w:pPr>
    </w:p>
    <w:p w14:paraId="3F49E0AF" w14:textId="77777777" w:rsidR="00812219" w:rsidRDefault="00812219" w:rsidP="009079E7">
      <w:pPr>
        <w:jc w:val="center"/>
      </w:pPr>
    </w:p>
    <w:p w14:paraId="48DBBAE3" w14:textId="159B4EF4" w:rsidR="00E66180" w:rsidRDefault="00B05FBC" w:rsidP="00B05FBC">
      <w:pPr>
        <w:jc w:val="both"/>
      </w:pPr>
      <w:r>
        <w:lastRenderedPageBreak/>
        <w:tab/>
        <w:t xml:space="preserve">Moreover, this k-fold cross-validation can be applied </w:t>
      </w:r>
      <w:r w:rsidR="001E4E89">
        <w:t>as a number</w:t>
      </w:r>
      <w:r>
        <w:t xml:space="preserve"> </w:t>
      </w:r>
      <w:r w:rsidR="001E4E89">
        <w:t>of iterations</w:t>
      </w:r>
      <w:r>
        <w:t xml:space="preserve">, each </w:t>
      </w:r>
      <w:r w:rsidR="001E4E89">
        <w:t>iteration</w:t>
      </w:r>
      <w:r>
        <w:t xml:space="preserve"> with a varied and randomized partition of those datasets. The mean accuracy is then summarized as the outcome accuracy.</w:t>
      </w:r>
      <w:r w:rsidR="00E66180">
        <w:t xml:space="preserve"> The results visualized how the method acts when parameters are calibrated</w:t>
      </w:r>
      <w:r w:rsidR="00F75787">
        <w:t xml:space="preserve"> </w:t>
      </w:r>
      <w:r w:rsidR="00F75787">
        <w:fldChar w:fldCharType="begin" w:fldLock="1"/>
      </w:r>
      <w:r w:rsidR="003343F2">
        <w:instrText>ADDIN CSL_CITATION {"citationItems":[{"id":"ITEM-1","itemData":{"DOI":"10.1080/03155986.1999.11732388","ISSN":"03155986","abstract":"Given a set of points in a Euclidean space, and a partitioning of this 'training set' into two or more subsets ('classes'), we consider the problem of identifying a 'reasonable' assignment of another point in the Euclidean space ('query point') to one of these classes. The various classifications proposed in this paper are determined by the distances between the query point and the points in the training set. We report results of extensive computational experiments comparing the new methods with two well-known distance-based classification methods (k-nearest neighbors and Parzen windows) on data sets commonly used in the literature. The results show that the performance of both new and old distance-based methods is on par with and often better than that of the other best classification methods known. Moreover, the new classification procedures proposed in this paper are: (i) easy to implement, (ii) extremely fast, and (iii) very robust (i.e. their performance is insignificantly affected by the choice of parameter values).","author":[{"dropping-particle":"","family":"Ekin","given":"Oya","non-dropping-particle":"","parse-names":false,"suffix":""},{"dropping-particle":"","family":"Hammer","given":"Peter L.","non-dropping-particle":"","parse-names":false,"suffix":""},{"dropping-particle":"","family":"Kogan","given":"Alexander","non-dropping-particle":"","parse-names":false,"suffix":""},{"dropping-particle":"","family":"Winter","given":"Pawel","non-dropping-particle":"","parse-names":false,"suffix":""}],"container-title":"INFOR: Information Systems and Operational Research","id":"ITEM-1","issue":"3","issued":{"date-parts":[["1999"]]},"page":"337-352","title":"Distance-based classification methods","type":"article-journal","volume":"37"},"uris":["http://www.mendeley.com/documents/?uuid=57d9c123-b6e6-4fef-9ff6-3c5558baa080"]}],"mendeley":{"formattedCitation":"(Ekin &lt;i&gt;et al.&lt;/i&gt;, 1999)","plainTextFormattedCitation":"(Ekin et al., 1999)","previouslyFormattedCitation":"(Ekin &lt;i&gt;et al.&lt;/i&gt;, 1999)"},"properties":{"noteIndex":0},"schema":"https://github.com/citation-style-language/schema/raw/master/csl-citation.json"}</w:instrText>
      </w:r>
      <w:r w:rsidR="00F75787">
        <w:fldChar w:fldCharType="separate"/>
      </w:r>
      <w:r w:rsidR="00F75787" w:rsidRPr="00F75787">
        <w:rPr>
          <w:noProof/>
        </w:rPr>
        <w:t xml:space="preserve">(Ekin </w:t>
      </w:r>
      <w:r w:rsidR="00F75787" w:rsidRPr="00F75787">
        <w:rPr>
          <w:i/>
          <w:noProof/>
        </w:rPr>
        <w:t>et al.</w:t>
      </w:r>
      <w:r w:rsidR="00F75787" w:rsidRPr="00F75787">
        <w:rPr>
          <w:noProof/>
        </w:rPr>
        <w:t>, 1999)</w:t>
      </w:r>
      <w:r w:rsidR="00F75787">
        <w:fldChar w:fldCharType="end"/>
      </w:r>
      <w:r w:rsidR="00E66180">
        <w:t xml:space="preserve">. Each record as a mean is over 150 runs (5x cross-validation * 30 runs). The upper bounds of some methods can be visualized </w:t>
      </w:r>
      <w:r w:rsidR="00B71F5B">
        <w:t xml:space="preserve">as in </w:t>
      </w:r>
      <w:r w:rsidR="002F79A7">
        <w:t>Figure</w:t>
      </w:r>
      <w:r w:rsidR="00B71F5B">
        <w:t xml:space="preserve"> 2.5.1, 2.5.2, 2.5.3</w:t>
      </w:r>
      <w:r w:rsidR="005656C7">
        <w:t>,</w:t>
      </w:r>
      <w:r w:rsidR="00B71F5B">
        <w:t xml:space="preserve"> and 2.5.4</w:t>
      </w:r>
      <w:r w:rsidR="00E66180">
        <w:t>:</w:t>
      </w:r>
    </w:p>
    <w:p w14:paraId="3FDC08CB" w14:textId="025D6DC4" w:rsidR="004E663E" w:rsidRDefault="00E66180" w:rsidP="00E66180">
      <w:pPr>
        <w:jc w:val="center"/>
      </w:pPr>
      <w:r>
        <w:rPr>
          <w:noProof/>
        </w:rPr>
        <w:drawing>
          <wp:inline distT="0" distB="0" distL="0" distR="0" wp14:anchorId="165832FB" wp14:editId="298A5246">
            <wp:extent cx="4771567" cy="1896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ustness of AAM.JPG"/>
                    <pic:cNvPicPr/>
                  </pic:nvPicPr>
                  <pic:blipFill rotWithShape="1">
                    <a:blip r:embed="rId28">
                      <a:extLst>
                        <a:ext uri="{28A0092B-C50C-407E-A947-70E740481C1C}">
                          <a14:useLocalDpi xmlns:a14="http://schemas.microsoft.com/office/drawing/2010/main" val="0"/>
                        </a:ext>
                      </a:extLst>
                    </a:blip>
                    <a:srcRect l="2530"/>
                    <a:stretch/>
                  </pic:blipFill>
                  <pic:spPr bwMode="auto">
                    <a:xfrm>
                      <a:off x="0" y="0"/>
                      <a:ext cx="4788473" cy="1902828"/>
                    </a:xfrm>
                    <a:prstGeom prst="rect">
                      <a:avLst/>
                    </a:prstGeom>
                    <a:ln>
                      <a:noFill/>
                    </a:ln>
                    <a:extLst>
                      <a:ext uri="{53640926-AAD7-44D8-BBD7-CCE9431645EC}">
                        <a14:shadowObscured xmlns:a14="http://schemas.microsoft.com/office/drawing/2010/main"/>
                      </a:ext>
                    </a:extLst>
                  </pic:spPr>
                </pic:pic>
              </a:graphicData>
            </a:graphic>
          </wp:inline>
        </w:drawing>
      </w:r>
    </w:p>
    <w:p w14:paraId="44EBAC7F" w14:textId="0954BFA0" w:rsidR="00CD7A19" w:rsidRPr="00B71F5B" w:rsidRDefault="002F79A7" w:rsidP="00B71F5B">
      <w:pPr>
        <w:spacing w:after="0"/>
        <w:jc w:val="center"/>
        <w:rPr>
          <w:b/>
        </w:rPr>
      </w:pPr>
      <w:r>
        <w:rPr>
          <w:b/>
        </w:rPr>
        <w:t>Figure</w:t>
      </w:r>
      <w:r w:rsidR="00E66180" w:rsidRPr="00B71F5B">
        <w:rPr>
          <w:b/>
        </w:rPr>
        <w:t xml:space="preserve"> 2.</w:t>
      </w:r>
      <w:r w:rsidR="000008EE" w:rsidRPr="00B71F5B">
        <w:rPr>
          <w:b/>
        </w:rPr>
        <w:t>5</w:t>
      </w:r>
      <w:r w:rsidR="00E66180" w:rsidRPr="00B71F5B">
        <w:rPr>
          <w:b/>
        </w:rPr>
        <w:t>.</w:t>
      </w:r>
      <w:r w:rsidR="000008EE" w:rsidRPr="00B71F5B">
        <w:rPr>
          <w:b/>
        </w:rPr>
        <w:t>1</w:t>
      </w:r>
      <w:r w:rsidR="00E66180" w:rsidRPr="00B71F5B">
        <w:rPr>
          <w:b/>
        </w:rPr>
        <w:t xml:space="preserve">: Robustness of AAM, 1 &lt; </w:t>
      </w:r>
      <w:r w:rsidR="00E66180" w:rsidRPr="00B71F5B">
        <w:rPr>
          <w:rFonts w:cstheme="minorHAnsi"/>
          <w:b/>
        </w:rPr>
        <w:t>α</w:t>
      </w:r>
      <w:r w:rsidR="00E66180" w:rsidRPr="00B71F5B">
        <w:rPr>
          <w:b/>
        </w:rPr>
        <w:t xml:space="preserve"> &lt; </w:t>
      </w:r>
      <w:r w:rsidR="00E66180" w:rsidRPr="00B71F5B">
        <w:rPr>
          <w:rFonts w:cstheme="minorHAnsi"/>
          <w:b/>
        </w:rPr>
        <w:t>x</w:t>
      </w:r>
    </w:p>
    <w:p w14:paraId="2D911001" w14:textId="608027E0" w:rsidR="00B71F5B" w:rsidRDefault="00B71F5B" w:rsidP="00E66180">
      <w:pPr>
        <w:jc w:val="center"/>
      </w:pPr>
      <w:r>
        <w:t xml:space="preserve">Source: </w:t>
      </w:r>
      <w:r>
        <w:fldChar w:fldCharType="begin" w:fldLock="1"/>
      </w:r>
      <w:r w:rsidR="003343F2">
        <w:instrText>ADDIN CSL_CITATION {"citationItems":[{"id":"ITEM-1","itemData":{"DOI":"10.1080/03155986.1999.11732388","ISSN":"03155986","abstract":"Given a set of points in a Euclidean space, and a partitioning of this 'training set' into two or more subsets ('classes'), we consider the problem of identifying a 'reasonable' assignment of another point in the Euclidean space ('query point') to one of these classes. The various classifications proposed in this paper are determined by the distances between the query point and the points in the training set. We report results of extensive computational experiments comparing the new methods with two well-known distance-based classification methods (k-nearest neighbors and Parzen windows) on data sets commonly used in the literature. The results show that the performance of both new and old distance-based methods is on par with and often better than that of the other best classification methods known. Moreover, the new classification procedures proposed in this paper are: (i) easy to implement, (ii) extremely fast, and (iii) very robust (i.e. their performance is insignificantly affected by the choice of parameter values).","author":[{"dropping-particle":"","family":"Ekin","given":"Oya","non-dropping-particle":"","parse-names":false,"suffix":""},{"dropping-particle":"","family":"Hammer","given":"Peter L.","non-dropping-particle":"","parse-names":false,"suffix":""},{"dropping-particle":"","family":"Kogan","given":"Alexander","non-dropping-particle":"","parse-names":false,"suffix":""},{"dropping-particle":"","family":"Winter","given":"Pawel","non-dropping-particle":"","parse-names":false,"suffix":""}],"container-title":"INFOR: Information Systems and Operational Research","id":"ITEM-1","issue":"3","issued":{"date-parts":[["1999"]]},"page":"337-352","title":"Distance-based classification methods","type":"article-journal","volume":"37"},"uris":["http://www.mendeley.com/documents/?uuid=57d9c123-b6e6-4fef-9ff6-3c5558baa080"]}],"mendeley":{"formattedCitation":"(Ekin &lt;i&gt;et al.&lt;/i&gt;, 1999)","plainTextFormattedCitation":"(Ekin et al., 1999)","previouslyFormattedCitation":"(Ekin &lt;i&gt;et al.&lt;/i&gt;, 1999)"},"properties":{"noteIndex":0},"schema":"https://github.com/citation-style-language/schema/raw/master/csl-citation.json"}</w:instrText>
      </w:r>
      <w:r>
        <w:fldChar w:fldCharType="separate"/>
      </w:r>
      <w:r w:rsidRPr="00B71F5B">
        <w:rPr>
          <w:noProof/>
        </w:rPr>
        <w:t xml:space="preserve">(Ekin </w:t>
      </w:r>
      <w:r w:rsidRPr="00B71F5B">
        <w:rPr>
          <w:i/>
          <w:noProof/>
        </w:rPr>
        <w:t>et al.</w:t>
      </w:r>
      <w:r w:rsidRPr="00B71F5B">
        <w:rPr>
          <w:noProof/>
        </w:rPr>
        <w:t>, 1999)</w:t>
      </w:r>
      <w:r>
        <w:fldChar w:fldCharType="end"/>
      </w:r>
    </w:p>
    <w:p w14:paraId="1E4B24C4" w14:textId="4FE536A5" w:rsidR="00E66180" w:rsidRDefault="00E66180" w:rsidP="00206786">
      <w:pPr>
        <w:jc w:val="center"/>
      </w:pPr>
      <w:r>
        <w:rPr>
          <w:noProof/>
        </w:rPr>
        <w:drawing>
          <wp:inline distT="0" distB="0" distL="0" distR="0" wp14:anchorId="3EEFFF65" wp14:editId="25B24CD8">
            <wp:extent cx="4933950" cy="19520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ustness of AWM.JPG"/>
                    <pic:cNvPicPr/>
                  </pic:nvPicPr>
                  <pic:blipFill>
                    <a:blip r:embed="rId29">
                      <a:extLst>
                        <a:ext uri="{28A0092B-C50C-407E-A947-70E740481C1C}">
                          <a14:useLocalDpi xmlns:a14="http://schemas.microsoft.com/office/drawing/2010/main" val="0"/>
                        </a:ext>
                      </a:extLst>
                    </a:blip>
                    <a:stretch>
                      <a:fillRect/>
                    </a:stretch>
                  </pic:blipFill>
                  <pic:spPr>
                    <a:xfrm>
                      <a:off x="0" y="0"/>
                      <a:ext cx="4972901" cy="1967452"/>
                    </a:xfrm>
                    <a:prstGeom prst="rect">
                      <a:avLst/>
                    </a:prstGeom>
                  </pic:spPr>
                </pic:pic>
              </a:graphicData>
            </a:graphic>
          </wp:inline>
        </w:drawing>
      </w:r>
    </w:p>
    <w:p w14:paraId="7E1335CD" w14:textId="4E52D9E2" w:rsidR="00E66180" w:rsidRDefault="002F79A7" w:rsidP="00B71F5B">
      <w:pPr>
        <w:spacing w:after="0"/>
        <w:jc w:val="center"/>
        <w:rPr>
          <w:b/>
        </w:rPr>
      </w:pPr>
      <w:r>
        <w:rPr>
          <w:b/>
        </w:rPr>
        <w:t>Figure</w:t>
      </w:r>
      <w:r w:rsidR="00E66180" w:rsidRPr="00B71F5B">
        <w:rPr>
          <w:b/>
        </w:rPr>
        <w:t xml:space="preserve"> 2.</w:t>
      </w:r>
      <w:r w:rsidR="000008EE" w:rsidRPr="00B71F5B">
        <w:rPr>
          <w:b/>
        </w:rPr>
        <w:t>5</w:t>
      </w:r>
      <w:r w:rsidR="00E66180" w:rsidRPr="00B71F5B">
        <w:rPr>
          <w:b/>
        </w:rPr>
        <w:t>.</w:t>
      </w:r>
      <w:r w:rsidR="000008EE" w:rsidRPr="00B71F5B">
        <w:rPr>
          <w:b/>
        </w:rPr>
        <w:t>2</w:t>
      </w:r>
      <w:r w:rsidR="00E66180" w:rsidRPr="00B71F5B">
        <w:rPr>
          <w:b/>
        </w:rPr>
        <w:t xml:space="preserve">: Robustness of AWM, 1 &lt; </w:t>
      </w:r>
      <w:r w:rsidR="00E66180" w:rsidRPr="00B71F5B">
        <w:rPr>
          <w:rFonts w:cstheme="minorHAnsi"/>
          <w:b/>
        </w:rPr>
        <w:t>γ</w:t>
      </w:r>
      <w:r w:rsidR="00E66180" w:rsidRPr="00B71F5B">
        <w:rPr>
          <w:b/>
        </w:rPr>
        <w:t xml:space="preserve"> &lt; </w:t>
      </w:r>
      <w:r w:rsidR="00E66180" w:rsidRPr="00B71F5B">
        <w:rPr>
          <w:rFonts w:cstheme="minorHAnsi"/>
          <w:b/>
        </w:rPr>
        <w:t>x</w:t>
      </w:r>
    </w:p>
    <w:p w14:paraId="022BA4CA" w14:textId="0EC02EBA" w:rsidR="00B71F5B" w:rsidRPr="00B71F5B" w:rsidRDefault="00B71F5B" w:rsidP="00E66180">
      <w:pPr>
        <w:jc w:val="center"/>
        <w:rPr>
          <w:b/>
        </w:rPr>
      </w:pPr>
      <w:r w:rsidRPr="00B71F5B">
        <w:t>Source:</w:t>
      </w:r>
      <w:r>
        <w:rPr>
          <w:b/>
        </w:rPr>
        <w:t xml:space="preserve"> </w:t>
      </w:r>
      <w:r>
        <w:rPr>
          <w:b/>
        </w:rPr>
        <w:fldChar w:fldCharType="begin" w:fldLock="1"/>
      </w:r>
      <w:r w:rsidR="003343F2">
        <w:rPr>
          <w:b/>
        </w:rPr>
        <w:instrText>ADDIN CSL_CITATION {"citationItems":[{"id":"ITEM-1","itemData":{"DOI":"10.1080/03155986.1999.11732388","ISSN":"03155986","abstract":"Given a set of points in a Euclidean space, and a partitioning of this 'training set' into two or more subsets ('classes'), we consider the problem of identifying a 'reasonable' assignment of another point in the Euclidean space ('query point') to one of these classes. The various classifications proposed in this paper are determined by the distances between the query point and the points in the training set. We report results of extensive computational experiments comparing the new methods with two well-known distance-based classification methods (k-nearest neighbors and Parzen windows) on data sets commonly used in the literature. The results show that the performance of both new and old distance-based methods is on par with and often better than that of the other best classification methods known. Moreover, the new classification procedures proposed in this paper are: (i) easy to implement, (ii) extremely fast, and (iii) very robust (i.e. their performance is insignificantly affected by the choice of parameter values).","author":[{"dropping-particle":"","family":"Ekin","given":"Oya","non-dropping-particle":"","parse-names":false,"suffix":""},{"dropping-particle":"","family":"Hammer","given":"Peter L.","non-dropping-particle":"","parse-names":false,"suffix":""},{"dropping-particle":"","family":"Kogan","given":"Alexander","non-dropping-particle":"","parse-names":false,"suffix":""},{"dropping-particle":"","family":"Winter","given":"Pawel","non-dropping-particle":"","parse-names":false,"suffix":""}],"container-title":"INFOR: Information Systems and Operational Research","id":"ITEM-1","issue":"3","issued":{"date-parts":[["1999"]]},"page":"337-352","title":"Distance-based classification methods","type":"article-journal","volume":"37"},"uris":["http://www.mendeley.com/documents/?uuid=57d9c123-b6e6-4fef-9ff6-3c5558baa080"]}],"mendeley":{"formattedCitation":"(Ekin &lt;i&gt;et al.&lt;/i&gt;, 1999)","plainTextFormattedCitation":"(Ekin et al., 1999)","previouslyFormattedCitation":"(Ekin &lt;i&gt;et al.&lt;/i&gt;, 1999)"},"properties":{"noteIndex":0},"schema":"https://github.com/citation-style-language/schema/raw/master/csl-citation.json"}</w:instrText>
      </w:r>
      <w:r>
        <w:rPr>
          <w:b/>
        </w:rPr>
        <w:fldChar w:fldCharType="separate"/>
      </w:r>
      <w:r w:rsidRPr="00B71F5B">
        <w:rPr>
          <w:noProof/>
        </w:rPr>
        <w:t xml:space="preserve">(Ekin </w:t>
      </w:r>
      <w:r w:rsidRPr="00B71F5B">
        <w:rPr>
          <w:i/>
          <w:noProof/>
        </w:rPr>
        <w:t>et al.</w:t>
      </w:r>
      <w:r w:rsidRPr="00B71F5B">
        <w:rPr>
          <w:noProof/>
        </w:rPr>
        <w:t>, 1999)</w:t>
      </w:r>
      <w:r>
        <w:rPr>
          <w:b/>
        </w:rPr>
        <w:fldChar w:fldCharType="end"/>
      </w:r>
    </w:p>
    <w:p w14:paraId="1F05F950" w14:textId="77F96C25" w:rsidR="00E66180" w:rsidRDefault="00E66180" w:rsidP="00E66180">
      <w:pPr>
        <w:jc w:val="center"/>
      </w:pPr>
      <w:r>
        <w:rPr>
          <w:noProof/>
        </w:rPr>
        <w:drawing>
          <wp:inline distT="0" distB="0" distL="0" distR="0" wp14:anchorId="36B6C52C" wp14:editId="5FFE6A8C">
            <wp:extent cx="4959985" cy="20046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bustness of TPM.JPG"/>
                    <pic:cNvPicPr/>
                  </pic:nvPicPr>
                  <pic:blipFill>
                    <a:blip r:embed="rId30">
                      <a:extLst>
                        <a:ext uri="{28A0092B-C50C-407E-A947-70E740481C1C}">
                          <a14:useLocalDpi xmlns:a14="http://schemas.microsoft.com/office/drawing/2010/main" val="0"/>
                        </a:ext>
                      </a:extLst>
                    </a:blip>
                    <a:stretch>
                      <a:fillRect/>
                    </a:stretch>
                  </pic:blipFill>
                  <pic:spPr>
                    <a:xfrm>
                      <a:off x="0" y="0"/>
                      <a:ext cx="4973394" cy="2010076"/>
                    </a:xfrm>
                    <a:prstGeom prst="rect">
                      <a:avLst/>
                    </a:prstGeom>
                  </pic:spPr>
                </pic:pic>
              </a:graphicData>
            </a:graphic>
          </wp:inline>
        </w:drawing>
      </w:r>
    </w:p>
    <w:p w14:paraId="7FEF322F" w14:textId="7DA587EA" w:rsidR="00E66180" w:rsidRDefault="002F79A7" w:rsidP="00B71F5B">
      <w:pPr>
        <w:spacing w:after="0"/>
        <w:jc w:val="center"/>
        <w:rPr>
          <w:rFonts w:cstheme="minorHAnsi"/>
          <w:b/>
        </w:rPr>
      </w:pPr>
      <w:r>
        <w:rPr>
          <w:b/>
        </w:rPr>
        <w:t>Figure</w:t>
      </w:r>
      <w:r w:rsidR="00E66180" w:rsidRPr="00B71F5B">
        <w:rPr>
          <w:b/>
        </w:rPr>
        <w:t xml:space="preserve"> 2.</w:t>
      </w:r>
      <w:r w:rsidR="000008EE" w:rsidRPr="00B71F5B">
        <w:rPr>
          <w:b/>
        </w:rPr>
        <w:t>5</w:t>
      </w:r>
      <w:r w:rsidR="00E66180" w:rsidRPr="00B71F5B">
        <w:rPr>
          <w:b/>
        </w:rPr>
        <w:t>.</w:t>
      </w:r>
      <w:r w:rsidR="000008EE" w:rsidRPr="00B71F5B">
        <w:rPr>
          <w:b/>
        </w:rPr>
        <w:t>3</w:t>
      </w:r>
      <w:r w:rsidR="00E66180" w:rsidRPr="00B71F5B">
        <w:rPr>
          <w:b/>
        </w:rPr>
        <w:t xml:space="preserve">: Robustness of TPM, 1 &lt; </w:t>
      </w:r>
      <w:r w:rsidR="00E66180" w:rsidRPr="00B71F5B">
        <w:rPr>
          <w:rFonts w:cstheme="minorHAnsi"/>
          <w:b/>
        </w:rPr>
        <w:t>β</w:t>
      </w:r>
      <w:r w:rsidR="00E66180" w:rsidRPr="00B71F5B">
        <w:rPr>
          <w:b/>
        </w:rPr>
        <w:t xml:space="preserve"> &lt; </w:t>
      </w:r>
      <w:r w:rsidR="00E66180" w:rsidRPr="00B71F5B">
        <w:rPr>
          <w:rFonts w:cstheme="minorHAnsi"/>
          <w:b/>
        </w:rPr>
        <w:t>x</w:t>
      </w:r>
    </w:p>
    <w:p w14:paraId="58F05155" w14:textId="441DCADB" w:rsidR="00B71F5B" w:rsidRPr="00B71F5B" w:rsidRDefault="00B71F5B" w:rsidP="00E66180">
      <w:pPr>
        <w:jc w:val="center"/>
      </w:pPr>
      <w:r>
        <w:t xml:space="preserve">Source: </w:t>
      </w:r>
      <w:r>
        <w:fldChar w:fldCharType="begin" w:fldLock="1"/>
      </w:r>
      <w:r w:rsidR="003343F2">
        <w:instrText>ADDIN CSL_CITATION {"citationItems":[{"id":"ITEM-1","itemData":{"DOI":"10.1080/03155986.1999.11732388","ISSN":"03155986","abstract":"Given a set of points in a Euclidean space, and a partitioning of this 'training set' into two or more subsets ('classes'), we consider the problem of identifying a 'reasonable' assignment of another point in the Euclidean space ('query point') to one of these classes. The various classifications proposed in this paper are determined by the distances between the query point and the points in the training set. We report results of extensive computational experiments comparing the new methods with two well-known distance-based classification methods (k-nearest neighbors and Parzen windows) on data sets commonly used in the literature. The results show that the performance of both new and old distance-based methods is on par with and often better than that of the other best classification methods known. Moreover, the new classification procedures proposed in this paper are: (i) easy to implement, (ii) extremely fast, and (iii) very robust (i.e. their performance is insignificantly affected by the choice of parameter values).","author":[{"dropping-particle":"","family":"Ekin","given":"Oya","non-dropping-particle":"","parse-names":false,"suffix":""},{"dropping-particle":"","family":"Hammer","given":"Peter L.","non-dropping-particle":"","parse-names":false,"suffix":""},{"dropping-particle":"","family":"Kogan","given":"Alexander","non-dropping-particle":"","parse-names":false,"suffix":""},{"dropping-particle":"","family":"Winter","given":"Pawel","non-dropping-particle":"","parse-names":false,"suffix":""}],"container-title":"INFOR: Information Systems and Operational Research","id":"ITEM-1","issue":"3","issued":{"date-parts":[["1999"]]},"page":"337-352","title":"Distance-based classification methods","type":"article-journal","volume":"37"},"uris":["http://www.mendeley.com/documents/?uuid=57d9c123-b6e6-4fef-9ff6-3c5558baa080"]}],"mendeley":{"formattedCitation":"(Ekin &lt;i&gt;et al.&lt;/i&gt;, 1999)","plainTextFormattedCitation":"(Ekin et al., 1999)","previouslyFormattedCitation":"(Ekin &lt;i&gt;et al.&lt;/i&gt;, 1999)"},"properties":{"noteIndex":0},"schema":"https://github.com/citation-style-language/schema/raw/master/csl-citation.json"}</w:instrText>
      </w:r>
      <w:r>
        <w:fldChar w:fldCharType="separate"/>
      </w:r>
      <w:r w:rsidRPr="00B71F5B">
        <w:rPr>
          <w:noProof/>
        </w:rPr>
        <w:t xml:space="preserve">(Ekin </w:t>
      </w:r>
      <w:r w:rsidRPr="00B71F5B">
        <w:rPr>
          <w:i/>
          <w:noProof/>
        </w:rPr>
        <w:t>et al.</w:t>
      </w:r>
      <w:r w:rsidRPr="00B71F5B">
        <w:rPr>
          <w:noProof/>
        </w:rPr>
        <w:t>, 1999)</w:t>
      </w:r>
      <w:r>
        <w:fldChar w:fldCharType="end"/>
      </w:r>
    </w:p>
    <w:p w14:paraId="01D5CBD6" w14:textId="5B84D3D1" w:rsidR="00E66180" w:rsidRDefault="000030C9" w:rsidP="00E66180">
      <w:pPr>
        <w:jc w:val="center"/>
      </w:pPr>
      <w:r>
        <w:rPr>
          <w:noProof/>
        </w:rPr>
        <w:lastRenderedPageBreak/>
        <w:drawing>
          <wp:inline distT="0" distB="0" distL="0" distR="0" wp14:anchorId="1CFF928E" wp14:editId="329D88CB">
            <wp:extent cx="5160010" cy="204548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7523" cy="2048459"/>
                    </a:xfrm>
                    <a:prstGeom prst="rect">
                      <a:avLst/>
                    </a:prstGeom>
                  </pic:spPr>
                </pic:pic>
              </a:graphicData>
            </a:graphic>
          </wp:inline>
        </w:drawing>
      </w:r>
    </w:p>
    <w:p w14:paraId="27791B59" w14:textId="30C1CBD0" w:rsidR="00F53749" w:rsidRDefault="002F79A7" w:rsidP="00923D16">
      <w:pPr>
        <w:spacing w:after="0"/>
        <w:jc w:val="center"/>
        <w:rPr>
          <w:rFonts w:cstheme="minorHAnsi"/>
          <w:b/>
        </w:rPr>
      </w:pPr>
      <w:r>
        <w:rPr>
          <w:b/>
        </w:rPr>
        <w:t>Figure</w:t>
      </w:r>
      <w:r w:rsidR="00F53749" w:rsidRPr="00B71F5B">
        <w:rPr>
          <w:b/>
        </w:rPr>
        <w:t xml:space="preserve"> 2.</w:t>
      </w:r>
      <w:r w:rsidR="000008EE" w:rsidRPr="00B71F5B">
        <w:rPr>
          <w:b/>
        </w:rPr>
        <w:t>5</w:t>
      </w:r>
      <w:r w:rsidR="00F53749" w:rsidRPr="00B71F5B">
        <w:rPr>
          <w:b/>
        </w:rPr>
        <w:t>.</w:t>
      </w:r>
      <w:r w:rsidR="000008EE" w:rsidRPr="00B71F5B">
        <w:rPr>
          <w:b/>
        </w:rPr>
        <w:t>4</w:t>
      </w:r>
      <w:r w:rsidR="00F53749" w:rsidRPr="00B71F5B">
        <w:rPr>
          <w:b/>
        </w:rPr>
        <w:t xml:space="preserve">: Robustness of CCM, 1 &lt; </w:t>
      </w:r>
      <w:r w:rsidR="00F53749" w:rsidRPr="00B71F5B">
        <w:rPr>
          <w:rFonts w:cstheme="minorHAnsi"/>
          <w:b/>
        </w:rPr>
        <w:t>ω</w:t>
      </w:r>
      <w:r w:rsidR="00F53749" w:rsidRPr="00B71F5B">
        <w:rPr>
          <w:b/>
        </w:rPr>
        <w:t xml:space="preserve"> &lt; </w:t>
      </w:r>
      <w:r w:rsidR="00F53749" w:rsidRPr="00B71F5B">
        <w:rPr>
          <w:rFonts w:cstheme="minorHAnsi"/>
          <w:b/>
        </w:rPr>
        <w:t>x</w:t>
      </w:r>
    </w:p>
    <w:p w14:paraId="612A9038" w14:textId="4E876738" w:rsidR="00B71F5B" w:rsidRPr="00B71F5B" w:rsidRDefault="00923D16" w:rsidP="00F53749">
      <w:pPr>
        <w:jc w:val="center"/>
      </w:pPr>
      <w:r>
        <w:t xml:space="preserve">Source: </w:t>
      </w:r>
      <w:r>
        <w:fldChar w:fldCharType="begin" w:fldLock="1"/>
      </w:r>
      <w:r w:rsidR="003343F2">
        <w:instrText>ADDIN CSL_CITATION {"citationItems":[{"id":"ITEM-1","itemData":{"DOI":"10.1080/03155986.1999.11732388","ISSN":"03155986","abstract":"Given a set of points in a Euclidean space, and a partitioning of this 'training set' into two or more subsets ('classes'), we consider the problem of identifying a 'reasonable' assignment of another point in the Euclidean space ('query point') to one of these classes. The various classifications proposed in this paper are determined by the distances between the query point and the points in the training set. We report results of extensive computational experiments comparing the new methods with two well-known distance-based classification methods (k-nearest neighbors and Parzen windows) on data sets commonly used in the literature. The results show that the performance of both new and old distance-based methods is on par with and often better than that of the other best classification methods known. Moreover, the new classification procedures proposed in this paper are: (i) easy to implement, (ii) extremely fast, and (iii) very robust (i.e. their performance is insignificantly affected by the choice of parameter values).","author":[{"dropping-particle":"","family":"Ekin","given":"Oya","non-dropping-particle":"","parse-names":false,"suffix":""},{"dropping-particle":"","family":"Hammer","given":"Peter L.","non-dropping-particle":"","parse-names":false,"suffix":""},{"dropping-particle":"","family":"Kogan","given":"Alexander","non-dropping-particle":"","parse-names":false,"suffix":""},{"dropping-particle":"","family":"Winter","given":"Pawel","non-dropping-particle":"","parse-names":false,"suffix":""}],"container-title":"INFOR: Information Systems and Operational Research","id":"ITEM-1","issue":"3","issued":{"date-parts":[["1999"]]},"page":"337-352","title":"Distance-based classification methods","type":"article-journal","volume":"37"},"uris":["http://www.mendeley.com/documents/?uuid=57d9c123-b6e6-4fef-9ff6-3c5558baa080"]}],"mendeley":{"formattedCitation":"(Ekin &lt;i&gt;et al.&lt;/i&gt;, 1999)","plainTextFormattedCitation":"(Ekin et al., 1999)","previouslyFormattedCitation":"(Ekin &lt;i&gt;et al.&lt;/i&gt;, 1999)"},"properties":{"noteIndex":0},"schema":"https://github.com/citation-style-language/schema/raw/master/csl-citation.json"}</w:instrText>
      </w:r>
      <w:r>
        <w:fldChar w:fldCharType="separate"/>
      </w:r>
      <w:r w:rsidRPr="00923D16">
        <w:rPr>
          <w:noProof/>
        </w:rPr>
        <w:t xml:space="preserve">(Ekin </w:t>
      </w:r>
      <w:r w:rsidRPr="00923D16">
        <w:rPr>
          <w:i/>
          <w:noProof/>
        </w:rPr>
        <w:t>et al.</w:t>
      </w:r>
      <w:r w:rsidRPr="00923D16">
        <w:rPr>
          <w:noProof/>
        </w:rPr>
        <w:t>, 1999)</w:t>
      </w:r>
      <w:r>
        <w:fldChar w:fldCharType="end"/>
      </w:r>
    </w:p>
    <w:p w14:paraId="11BEE580" w14:textId="60382F35" w:rsidR="000030C9" w:rsidRDefault="00F53749" w:rsidP="00F53749">
      <w:pPr>
        <w:jc w:val="both"/>
      </w:pPr>
      <w:r>
        <w:tab/>
        <w:t>Even though all these methods determine proximity using measures, the terminology of proximities var</w:t>
      </w:r>
      <w:r w:rsidR="005656C7">
        <w:t>ies</w:t>
      </w:r>
      <w:r>
        <w:t xml:space="preserve"> substantially among each method.</w:t>
      </w:r>
      <w:r w:rsidR="001E4E89">
        <w:t xml:space="preserve"> </w:t>
      </w:r>
      <w:r w:rsidR="00DD28CA">
        <w:t>I</w:t>
      </w:r>
      <w:r w:rsidR="001E4E89">
        <w:t>n the development of these proximity measures, the distances from the query point to the record points</w:t>
      </w:r>
      <w:r w:rsidR="00DD28CA">
        <w:t xml:space="preserve"> from the training data are not utilized definitively.</w:t>
      </w:r>
      <w:r w:rsidR="001E4E89">
        <w:t xml:space="preserve"> </w:t>
      </w:r>
      <w:r>
        <w:t>A no</w:t>
      </w:r>
      <w:r w:rsidR="00255D46">
        <w:t>t</w:t>
      </w:r>
      <w:r w:rsidR="002F79A7">
        <w:t>able</w:t>
      </w:r>
      <w:r>
        <w:t xml:space="preserve"> </w:t>
      </w:r>
      <w:r w:rsidR="00DD28CA">
        <w:t>outcome</w:t>
      </w:r>
      <w:r>
        <w:t xml:space="preserve"> that can be taken from th</w:t>
      </w:r>
      <w:r w:rsidR="00DD28CA">
        <w:t>e</w:t>
      </w:r>
      <w:r>
        <w:t xml:space="preserve"> study</w:t>
      </w:r>
      <w:r w:rsidR="00DD28CA">
        <w:t xml:space="preserve"> by </w:t>
      </w:r>
      <w:r w:rsidR="00DD28CA">
        <w:fldChar w:fldCharType="begin" w:fldLock="1"/>
      </w:r>
      <w:r w:rsidR="001469F2">
        <w:instrText>ADDIN CSL_CITATION {"citationItems":[{"id":"ITEM-1","itemData":{"DOI":"10.1080/03155986.1999.11732388","ISSN":"03155986","abstract":"Given a set of points in a Euclidean space, and a partitioning of this 'training set' into two or more subsets ('classes'), we consider the problem of identifying a 'reasonable' assignment of another point in the Euclidean space ('query point') to one of these classes. The various classifications proposed in this paper are determined by the distances between the query point and the points in the training set. We report results of extensive computational experiments comparing the new methods with two well-known distance-based classification methods (k-nearest neighbors and Parzen windows) on data sets commonly used in the literature. The results show that the performance of both new and old distance-based methods is on par with and often better than that of the other best classification methods known. Moreover, the new classification procedures proposed in this paper are: (i) easy to implement, (ii) extremely fast, and (iii) very robust (i.e. their performance is insignificantly affected by the choice of parameter values).","author":[{"dropping-particle":"","family":"Ekin","given":"Oya","non-dropping-particle":"","parse-names":false,"suffix":""},{"dropping-particle":"","family":"Hammer","given":"Peter L.","non-dropping-particle":"","parse-names":false,"suffix":""},{"dropping-particle":"","family":"Kogan","given":"Alexander","non-dropping-particle":"","parse-names":false,"suffix":""},{"dropping-particle":"","family":"Winter","given":"Pawel","non-dropping-particle":"","parse-names":false,"suffix":""}],"container-title":"INFOR: Information Systems and Operational Research","id":"ITEM-1","issue":"3","issued":{"date-parts":[["1999"]]},"page":"337-352","title":"Distance-based classification methods","type":"article-journal","volume":"37"},"uris":["http://www.mendeley.com/documents/?uuid=57d9c123-b6e6-4fef-9ff6-3c5558baa080"]}],"mendeley":{"formattedCitation":"(Ekin &lt;i&gt;et al.&lt;/i&gt;, 1999)","manualFormatting":"Ekin et al. (1999)","plainTextFormattedCitation":"(Ekin et al., 1999)","previouslyFormattedCitation":"(Ekin &lt;i&gt;et al.&lt;/i&gt;, 1999)"},"properties":{"noteIndex":0},"schema":"https://github.com/citation-style-language/schema/raw/master/csl-citation.json"}</w:instrText>
      </w:r>
      <w:r w:rsidR="00DD28CA">
        <w:fldChar w:fldCharType="separate"/>
      </w:r>
      <w:r w:rsidR="00DD28CA" w:rsidRPr="00DD28CA">
        <w:rPr>
          <w:noProof/>
        </w:rPr>
        <w:t xml:space="preserve">Ekin </w:t>
      </w:r>
      <w:r w:rsidR="00DD28CA" w:rsidRPr="00DD28CA">
        <w:rPr>
          <w:i/>
          <w:noProof/>
        </w:rPr>
        <w:t>et al.</w:t>
      </w:r>
      <w:r w:rsidR="00DD28CA" w:rsidRPr="00DD28CA">
        <w:rPr>
          <w:noProof/>
        </w:rPr>
        <w:t xml:space="preserve"> </w:t>
      </w:r>
      <w:r w:rsidR="001469F2">
        <w:rPr>
          <w:noProof/>
        </w:rPr>
        <w:t>(</w:t>
      </w:r>
      <w:r w:rsidR="00DD28CA" w:rsidRPr="00DD28CA">
        <w:rPr>
          <w:noProof/>
        </w:rPr>
        <w:t>1999)</w:t>
      </w:r>
      <w:r w:rsidR="00DD28CA">
        <w:fldChar w:fldCharType="end"/>
      </w:r>
      <w:r>
        <w:t xml:space="preserve"> is the matter that despite the </w:t>
      </w:r>
      <w:r w:rsidR="00DD28CA">
        <w:t>substantially</w:t>
      </w:r>
      <w:r>
        <w:t xml:space="preserve"> similar </w:t>
      </w:r>
      <w:r w:rsidR="00DD28CA">
        <w:t>approaches</w:t>
      </w:r>
      <w:r>
        <w:t xml:space="preserve"> in which the proximities are </w:t>
      </w:r>
      <w:r w:rsidR="00DD28CA">
        <w:t>characterized</w:t>
      </w:r>
      <w:r w:rsidR="00F75787">
        <w:t xml:space="preserve">, the </w:t>
      </w:r>
      <w:r w:rsidR="00DD28CA">
        <w:t>achievements</w:t>
      </w:r>
      <w:r w:rsidR="00F24BCB">
        <w:t>,</w:t>
      </w:r>
      <w:r w:rsidR="00F75787">
        <w:t xml:space="preserve"> as visualized</w:t>
      </w:r>
      <w:r w:rsidR="00F24BCB">
        <w:t xml:space="preserve"> </w:t>
      </w:r>
      <w:r w:rsidR="00DD28CA">
        <w:t xml:space="preserve">in </w:t>
      </w:r>
      <w:r w:rsidR="002F79A7">
        <w:t>Figure</w:t>
      </w:r>
      <w:r w:rsidR="00DD28CA">
        <w:t xml:space="preserve"> 2.5.1, 2.5.2, 2.5.3</w:t>
      </w:r>
      <w:r w:rsidR="005656C7">
        <w:t>,</w:t>
      </w:r>
      <w:r w:rsidR="00DD28CA">
        <w:t xml:space="preserve"> and 2.5.4</w:t>
      </w:r>
      <w:r w:rsidR="00F24BCB">
        <w:t>,</w:t>
      </w:r>
      <w:r w:rsidR="00F75787">
        <w:t xml:space="preserve"> are indeed similar.</w:t>
      </w:r>
    </w:p>
    <w:p w14:paraId="6B74E1DF" w14:textId="77777777" w:rsidR="00BA600C" w:rsidRDefault="00BA600C" w:rsidP="00F53749">
      <w:pPr>
        <w:jc w:val="both"/>
      </w:pPr>
    </w:p>
    <w:p w14:paraId="2AB953BB" w14:textId="6DA099A4" w:rsidR="00CD7A19" w:rsidRPr="00AF6026" w:rsidRDefault="002B5571" w:rsidP="00CD7A19">
      <w:pPr>
        <w:pStyle w:val="Heading4"/>
        <w:rPr>
          <w:b/>
        </w:rPr>
      </w:pPr>
      <w:r w:rsidRPr="00AF6026">
        <w:rPr>
          <w:b/>
        </w:rPr>
        <w:t>2.</w:t>
      </w:r>
      <w:r w:rsidR="000008EE">
        <w:rPr>
          <w:b/>
        </w:rPr>
        <w:t>5</w:t>
      </w:r>
      <w:r w:rsidRPr="00AF6026">
        <w:rPr>
          <w:b/>
        </w:rPr>
        <w:t>.1.2</w:t>
      </w:r>
      <w:r w:rsidRPr="00AF6026">
        <w:rPr>
          <w:b/>
        </w:rPr>
        <w:tab/>
      </w:r>
      <w:r w:rsidR="009E6A88" w:rsidRPr="00AF6026">
        <w:rPr>
          <w:b/>
        </w:rPr>
        <w:t>N</w:t>
      </w:r>
      <w:r w:rsidR="005F36E4" w:rsidRPr="00AF6026">
        <w:rPr>
          <w:b/>
        </w:rPr>
        <w:t>aïve Bayes Classifier for Feature Selection</w:t>
      </w:r>
    </w:p>
    <w:p w14:paraId="7A945F3F" w14:textId="5A86E079" w:rsidR="00CD7A19" w:rsidRDefault="005F36E4" w:rsidP="00D80AA1">
      <w:pPr>
        <w:jc w:val="both"/>
      </w:pPr>
      <w:r>
        <w:tab/>
        <w:t>Bayesian classifiers work</w:t>
      </w:r>
      <w:r w:rsidR="00D80AA1">
        <w:t xml:space="preserve"> better on some areas, and poorly on </w:t>
      </w:r>
      <w:r w:rsidR="00F24BCB">
        <w:t>the others</w:t>
      </w:r>
      <w:r w:rsidR="00D80AA1">
        <w:t>, i.e.</w:t>
      </w:r>
      <w:r w:rsidR="00F24BCB">
        <w:t xml:space="preserve"> areas that</w:t>
      </w:r>
      <w:r w:rsidR="00D80AA1">
        <w:t xml:space="preserve"> include correlated features; where decision tre</w:t>
      </w:r>
      <w:r w:rsidR="00F24BCB">
        <w:t>e</w:t>
      </w:r>
      <w:r w:rsidR="00D80AA1">
        <w:t xml:space="preserve">s perform </w:t>
      </w:r>
      <w:r w:rsidR="00F24BCB">
        <w:t>a lot</w:t>
      </w:r>
      <w:r w:rsidR="00D80AA1">
        <w:t xml:space="preserve"> better. </w:t>
      </w:r>
      <w:r w:rsidR="00217F42">
        <w:t>One</w:t>
      </w:r>
      <w:r w:rsidR="00D80AA1">
        <w:t xml:space="preserve"> study</w:t>
      </w:r>
      <w:r w:rsidR="00217F42">
        <w:t xml:space="preserve"> by</w:t>
      </w:r>
      <w:r w:rsidR="00D80AA1">
        <w:t xml:space="preserve"> </w:t>
      </w:r>
      <w:r w:rsidR="00217F42">
        <w:fldChar w:fldCharType="begin" w:fldLock="1"/>
      </w:r>
      <w:r w:rsidR="001469F2">
        <w:instrText>ADDIN CSL_CITATION {"citationItems":[{"id":"ITEM-1","itemData":{"DOI":"10.1080/713827175","ISSN":"10876545","abstract":"It is known that Naive Bayesian classifier (NB) works very well on some domains, and poorly on others. The performance of NB suffers in domains that involve correlated features. C4.5 decision trees, on the other hand, typically perform better than the Naive Bayesian algorithm on such domains. This paper describes a Selective Bayesian classifier (SBC) that simply uses only those features that C4.5 would use in its decision tree when learning a small example of a training set, a combination of the two different natures of classifiers. Experiments conducted on ten data sets indicate that SBC performs markedly better than NB on all domains, and SBC outperforms C4.5 on many data sets of which C4.5 outperform NB. Augmented Bayesian classifier (ABC) is also tested on the same data, and SBC appears to perform as well as ABC. SBC also can eliminate, in most cases, more than half of the original attributes, which can greatly reduce the size of the training and test data as well as the running time. Further, the SBC algorithm typically learns faster than both C4.5 and NB, needing fewer training examples to reach a high accuracy of classifications. © 2003 Taylor and Francis Group, LLC.","author":[{"dropping-particle":"","family":"Ratanamahatana","given":"Chotirat","non-dropping-particle":"","parse-names":false,"suffix":""},{"dropping-particle":"","family":"Gunopulos","given":"Dimitrios","non-dropping-particle":"","parse-names":false,"suffix":""}],"container-title":"Applied Artificial Intelligence","id":"ITEM-1","issue":"5-6","issued":{"date-parts":[["2003"]]},"page":"475-487","title":"Feature selection for the naive bayesian classifier using decision trees","type":"article-journal","volume":"17"},"uris":["http://www.mendeley.com/documents/?uuid=ea9132b9-4e41-4c69-9404-7765f00e4b45"]}],"mendeley":{"formattedCitation":"(Ratanamahatana and Gunopulos, 2003)","manualFormatting":"Ratanamahatana and Gunopulos (2003)","plainTextFormattedCitation":"(Ratanamahatana and Gunopulos, 2003)","previouslyFormattedCitation":"(Ratanamahatana and Gunopulos, 2003)"},"properties":{"noteIndex":0},"schema":"https://github.com/citation-style-language/schema/raw/master/csl-citation.json"}</w:instrText>
      </w:r>
      <w:r w:rsidR="00217F42">
        <w:fldChar w:fldCharType="separate"/>
      </w:r>
      <w:r w:rsidR="00217F42" w:rsidRPr="00217F42">
        <w:rPr>
          <w:noProof/>
        </w:rPr>
        <w:t>Ratanamahatana and Gunopulos</w:t>
      </w:r>
      <w:r w:rsidR="001469F2">
        <w:rPr>
          <w:noProof/>
        </w:rPr>
        <w:t xml:space="preserve"> (</w:t>
      </w:r>
      <w:r w:rsidR="00217F42" w:rsidRPr="00217F42">
        <w:rPr>
          <w:noProof/>
        </w:rPr>
        <w:t>2003)</w:t>
      </w:r>
      <w:r w:rsidR="00217F42">
        <w:fldChar w:fldCharType="end"/>
      </w:r>
      <w:r w:rsidR="00217F42">
        <w:t xml:space="preserve"> </w:t>
      </w:r>
      <w:r w:rsidR="00D80AA1">
        <w:t xml:space="preserve">explores a Selective Bayesian classifier that actually imitates those </w:t>
      </w:r>
      <w:r w:rsidR="0033073D">
        <w:t>aspects</w:t>
      </w:r>
      <w:r w:rsidR="00D80AA1">
        <w:t xml:space="preserve"> that C4.5</w:t>
      </w:r>
      <w:r w:rsidR="0033073D">
        <w:t>, an algorithm based on</w:t>
      </w:r>
      <w:r w:rsidR="00D80AA1">
        <w:t xml:space="preserve"> decision trees </w:t>
      </w:r>
      <w:r w:rsidR="0033073D">
        <w:t>classification</w:t>
      </w:r>
      <w:r w:rsidR="00D80AA1">
        <w:t xml:space="preserve"> would use. This experiment used 10 datasets from </w:t>
      </w:r>
      <w:r w:rsidR="005656C7">
        <w:t xml:space="preserve">the </w:t>
      </w:r>
      <w:r w:rsidR="00D80AA1">
        <w:t xml:space="preserve">University of California, Irvine </w:t>
      </w:r>
      <w:r w:rsidR="00F24BCB">
        <w:t>R</w:t>
      </w:r>
      <w:r w:rsidR="00D80AA1">
        <w:t>epository. 5 of which Naïve Bayes classifier outperforms C4.5</w:t>
      </w:r>
      <w:r w:rsidR="00F24BCB">
        <w:t xml:space="preserve"> </w:t>
      </w:r>
      <w:r w:rsidR="00D80AA1">
        <w:t xml:space="preserve">and </w:t>
      </w:r>
      <w:r w:rsidR="00F24BCB">
        <w:t xml:space="preserve">that C4.5 outperforms on </w:t>
      </w:r>
      <w:r w:rsidR="00D80AA1">
        <w:t>the</w:t>
      </w:r>
      <w:r w:rsidR="00F24BCB">
        <w:t xml:space="preserve"> other</w:t>
      </w:r>
      <w:r w:rsidR="00D80AA1">
        <w:t xml:space="preserve"> </w:t>
      </w:r>
      <w:r w:rsidR="00F24BCB">
        <w:t>5</w:t>
      </w:r>
      <w:r w:rsidR="00C852A6">
        <w:t xml:space="preserve"> as shown in </w:t>
      </w:r>
      <w:r w:rsidR="002F79A7">
        <w:t>Table</w:t>
      </w:r>
      <w:r w:rsidR="00C852A6">
        <w:t xml:space="preserve"> 2.5.2</w:t>
      </w:r>
      <w:r w:rsidR="00217F42">
        <w:t>.</w:t>
      </w:r>
    </w:p>
    <w:p w14:paraId="4B2F626A" w14:textId="08B2BD0B" w:rsidR="00D80AA1" w:rsidRDefault="00D80AA1" w:rsidP="00D80AA1">
      <w:pPr>
        <w:jc w:val="center"/>
      </w:pPr>
      <w:r>
        <w:rPr>
          <w:noProof/>
        </w:rPr>
        <w:drawing>
          <wp:inline distT="0" distB="0" distL="0" distR="0" wp14:anchorId="2EB2459B" wp14:editId="2F5BF067">
            <wp:extent cx="3019425" cy="2580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9584" cy="2606108"/>
                    </a:xfrm>
                    <a:prstGeom prst="rect">
                      <a:avLst/>
                    </a:prstGeom>
                  </pic:spPr>
                </pic:pic>
              </a:graphicData>
            </a:graphic>
          </wp:inline>
        </w:drawing>
      </w:r>
    </w:p>
    <w:p w14:paraId="4C0AF4FC" w14:textId="40FCF168" w:rsidR="00D80AA1" w:rsidRDefault="002F79A7" w:rsidP="00C852A6">
      <w:pPr>
        <w:spacing w:after="0"/>
        <w:jc w:val="center"/>
      </w:pPr>
      <w:r>
        <w:rPr>
          <w:b/>
        </w:rPr>
        <w:t>Table</w:t>
      </w:r>
      <w:r w:rsidR="00D80AA1" w:rsidRPr="00923D16">
        <w:rPr>
          <w:b/>
        </w:rPr>
        <w:t xml:space="preserve"> 2.</w:t>
      </w:r>
      <w:r w:rsidR="000008EE" w:rsidRPr="00923D16">
        <w:rPr>
          <w:b/>
        </w:rPr>
        <w:t>5</w:t>
      </w:r>
      <w:r w:rsidR="00D80AA1" w:rsidRPr="00923D16">
        <w:rPr>
          <w:b/>
        </w:rPr>
        <w:t>.</w:t>
      </w:r>
      <w:r w:rsidR="000008EE" w:rsidRPr="00923D16">
        <w:rPr>
          <w:b/>
        </w:rPr>
        <w:t>2</w:t>
      </w:r>
      <w:r w:rsidR="00D80AA1" w:rsidRPr="00923D16">
        <w:rPr>
          <w:b/>
        </w:rPr>
        <w:t>: Datasets used and their description</w:t>
      </w:r>
    </w:p>
    <w:p w14:paraId="55AEB507" w14:textId="118BEC93" w:rsidR="00923D16" w:rsidRDefault="00C852A6" w:rsidP="00D80AA1">
      <w:pPr>
        <w:jc w:val="center"/>
      </w:pPr>
      <w:r>
        <w:t xml:space="preserve">Source: </w:t>
      </w:r>
      <w:r>
        <w:fldChar w:fldCharType="begin" w:fldLock="1"/>
      </w:r>
      <w:r w:rsidR="00426885">
        <w:instrText>ADDIN CSL_CITATION {"citationItems":[{"id":"ITEM-1","itemData":{"DOI":"10.1080/713827175","ISSN":"10876545","abstract":"It is known that Naive Bayesian classifier (NB) works very well on some domains, and poorly on others. The performance of NB suffers in domains that involve correlated features. C4.5 decision trees, on the other hand, typically perform better than the Naive Bayesian algorithm on such domains. This paper describes a Selective Bayesian classifier (SBC) that simply uses only those features that C4.5 would use in its decision tree when learning a small example of a training set, a combination of the two different natures of classifiers. Experiments conducted on ten data sets indicate that SBC performs markedly better than NB on all domains, and SBC outperforms C4.5 on many data sets of which C4.5 outperform NB. Augmented Bayesian classifier (ABC) is also tested on the same data, and SBC appears to perform as well as ABC. SBC also can eliminate, in most cases, more than half of the original attributes, which can greatly reduce the size of the training and test data as well as the running time. Further, the SBC algorithm typically learns faster than both C4.5 and NB, needing fewer training examples to reach a high accuracy of classifications. © 2003 Taylor and Francis Group, LLC.","author":[{"dropping-particle":"","family":"Ratanamahatana","given":"Chotirat","non-dropping-particle":"","parse-names":false,"suffix":""},{"dropping-particle":"","family":"Gunopulos","given":"Dimitrios","non-dropping-particle":"","parse-names":false,"suffix":""}],"container-title":"Applied Artificial Intelligence","id":"ITEM-1","issue":"5-6","issued":{"date-parts":[["2003"]]},"page":"475-487","title":"Feature selection for the naive bayesian classifier using decision trees","type":"article-journal","volume":"17"},"uris":["http://www.mendeley.com/documents/?uuid=ea9132b9-4e41-4c69-9404-7765f00e4b45"]}],"mendeley":{"formattedCitation":"(Ratanamahatana and Gunopulos, 2003)","plainTextFormattedCitation":"(Ratanamahatana and Gunopulos, 2003)","previouslyFormattedCitation":"(Ratanamahatana and Gunopulos, 2003)"},"properties":{"noteIndex":0},"schema":"https://github.com/citation-style-language/schema/raw/master/csl-citation.json"}</w:instrText>
      </w:r>
      <w:r>
        <w:fldChar w:fldCharType="separate"/>
      </w:r>
      <w:r w:rsidRPr="00C852A6">
        <w:rPr>
          <w:noProof/>
        </w:rPr>
        <w:t>(Ratanamahatana and Gunopulos, 2003)</w:t>
      </w:r>
      <w:r>
        <w:fldChar w:fldCharType="end"/>
      </w:r>
    </w:p>
    <w:p w14:paraId="23BA9123" w14:textId="6189B35F" w:rsidR="00D80AA1" w:rsidRDefault="00151F7A" w:rsidP="00151F7A">
      <w:pPr>
        <w:pStyle w:val="ListParagraph"/>
        <w:numPr>
          <w:ilvl w:val="0"/>
          <w:numId w:val="14"/>
        </w:numPr>
        <w:ind w:left="851"/>
        <w:jc w:val="both"/>
      </w:pPr>
      <w:r>
        <w:lastRenderedPageBreak/>
        <w:t>The experimental training and testing set in the scenario w</w:t>
      </w:r>
      <w:r w:rsidR="005656C7">
        <w:t>ere</w:t>
      </w:r>
      <w:r>
        <w:t xml:space="preserve"> formed as follows:</w:t>
      </w:r>
    </w:p>
    <w:p w14:paraId="45CD78E0" w14:textId="06C4344C" w:rsidR="00151F7A" w:rsidRDefault="00151F7A" w:rsidP="00151F7A">
      <w:pPr>
        <w:pStyle w:val="ListParagraph"/>
        <w:numPr>
          <w:ilvl w:val="0"/>
          <w:numId w:val="11"/>
        </w:numPr>
        <w:jc w:val="both"/>
      </w:pPr>
      <w:r>
        <w:t xml:space="preserve">10% </w:t>
      </w:r>
      <w:r w:rsidR="005656C7">
        <w:t xml:space="preserve">of </w:t>
      </w:r>
      <w:r>
        <w:t xml:space="preserve">training and 90% </w:t>
      </w:r>
      <w:r w:rsidR="005656C7">
        <w:t xml:space="preserve">of </w:t>
      </w:r>
      <w:r>
        <w:t>test data</w:t>
      </w:r>
    </w:p>
    <w:p w14:paraId="003DEBA0" w14:textId="2F245E2C" w:rsidR="00151F7A" w:rsidRDefault="00151F7A" w:rsidP="00151F7A">
      <w:pPr>
        <w:pStyle w:val="ListParagraph"/>
        <w:numPr>
          <w:ilvl w:val="0"/>
          <w:numId w:val="11"/>
        </w:numPr>
        <w:jc w:val="both"/>
      </w:pPr>
      <w:r>
        <w:t xml:space="preserve">20% </w:t>
      </w:r>
      <w:r w:rsidR="005656C7">
        <w:t xml:space="preserve">of </w:t>
      </w:r>
      <w:r>
        <w:t xml:space="preserve">training and 80% </w:t>
      </w:r>
      <w:r w:rsidR="005656C7">
        <w:t xml:space="preserve">of </w:t>
      </w:r>
      <w:r>
        <w:t>test data</w:t>
      </w:r>
    </w:p>
    <w:p w14:paraId="0B01A497" w14:textId="277A7CF7" w:rsidR="00151F7A" w:rsidRDefault="00151F7A" w:rsidP="00151F7A">
      <w:pPr>
        <w:pStyle w:val="ListParagraph"/>
        <w:ind w:left="1080"/>
        <w:jc w:val="both"/>
      </w:pPr>
      <w:r>
        <w:t>…</w:t>
      </w:r>
    </w:p>
    <w:p w14:paraId="49C50CFB" w14:textId="61F5AF60" w:rsidR="00151F7A" w:rsidRDefault="00151F7A" w:rsidP="00151F7A">
      <w:pPr>
        <w:pStyle w:val="ListParagraph"/>
        <w:numPr>
          <w:ilvl w:val="0"/>
          <w:numId w:val="10"/>
        </w:numPr>
        <w:jc w:val="both"/>
      </w:pPr>
      <w:r>
        <w:t xml:space="preserve">90% </w:t>
      </w:r>
      <w:r w:rsidR="005656C7">
        <w:t xml:space="preserve">of </w:t>
      </w:r>
      <w:r>
        <w:t>training and 10%</w:t>
      </w:r>
      <w:r w:rsidR="005656C7">
        <w:t xml:space="preserve"> of</w:t>
      </w:r>
      <w:r>
        <w:t xml:space="preserve"> test data</w:t>
      </w:r>
    </w:p>
    <w:p w14:paraId="4F90F316" w14:textId="2C99578F" w:rsidR="00151F7A" w:rsidRDefault="00151F7A" w:rsidP="00151F7A">
      <w:pPr>
        <w:pStyle w:val="ListParagraph"/>
        <w:numPr>
          <w:ilvl w:val="0"/>
          <w:numId w:val="14"/>
        </w:numPr>
        <w:ind w:left="851"/>
        <w:jc w:val="both"/>
      </w:pPr>
      <w:r>
        <w:t xml:space="preserve">For each </w:t>
      </w:r>
      <w:r w:rsidR="0033073D">
        <w:t>group</w:t>
      </w:r>
      <w:r>
        <w:t xml:space="preserve"> of training and test </w:t>
      </w:r>
      <w:r w:rsidR="0033073D">
        <w:t>set</w:t>
      </w:r>
      <w:r>
        <w:t>, run</w:t>
      </w:r>
    </w:p>
    <w:p w14:paraId="3E655954" w14:textId="6E3A32CD" w:rsidR="00151F7A" w:rsidRDefault="00151F7A" w:rsidP="00151F7A">
      <w:pPr>
        <w:pStyle w:val="ListParagraph"/>
        <w:numPr>
          <w:ilvl w:val="0"/>
          <w:numId w:val="12"/>
        </w:numPr>
        <w:jc w:val="both"/>
      </w:pPr>
      <w:r>
        <w:t>NBC</w:t>
      </w:r>
    </w:p>
    <w:p w14:paraId="49BBE659" w14:textId="3175A1B6" w:rsidR="00151F7A" w:rsidRDefault="00151F7A" w:rsidP="00151F7A">
      <w:pPr>
        <w:pStyle w:val="ListParagraph"/>
        <w:numPr>
          <w:ilvl w:val="0"/>
          <w:numId w:val="12"/>
        </w:numPr>
        <w:jc w:val="both"/>
      </w:pPr>
      <w:r>
        <w:t>C4.5</w:t>
      </w:r>
    </w:p>
    <w:p w14:paraId="08C98D4D" w14:textId="4B6DCACB" w:rsidR="00151F7A" w:rsidRDefault="00151F7A" w:rsidP="00151F7A">
      <w:pPr>
        <w:pStyle w:val="ListParagraph"/>
        <w:numPr>
          <w:ilvl w:val="0"/>
          <w:numId w:val="12"/>
        </w:numPr>
        <w:jc w:val="both"/>
      </w:pPr>
      <w:r>
        <w:t>SBC</w:t>
      </w:r>
    </w:p>
    <w:p w14:paraId="4E09B380" w14:textId="6EE27A68" w:rsidR="00151F7A" w:rsidRDefault="00151F7A" w:rsidP="00151F7A">
      <w:pPr>
        <w:pStyle w:val="ListParagraph"/>
        <w:numPr>
          <w:ilvl w:val="0"/>
          <w:numId w:val="14"/>
        </w:numPr>
        <w:ind w:left="851"/>
        <w:jc w:val="both"/>
      </w:pPr>
      <w:r>
        <w:t>Repeat 10 times</w:t>
      </w:r>
    </w:p>
    <w:p w14:paraId="7674BD9E" w14:textId="0E7A28E0" w:rsidR="00D16225" w:rsidRDefault="00D16225" w:rsidP="00D16225">
      <w:pPr>
        <w:pStyle w:val="ListParagraph"/>
        <w:ind w:left="851"/>
        <w:jc w:val="both"/>
      </w:pPr>
    </w:p>
    <w:p w14:paraId="5B8025B3" w14:textId="7F7EDDB5" w:rsidR="00151F7A" w:rsidRDefault="00D16225" w:rsidP="00151F7A">
      <w:r>
        <w:rPr>
          <w:noProof/>
        </w:rPr>
        <w:drawing>
          <wp:anchor distT="0" distB="0" distL="114300" distR="114300" simplePos="0" relativeHeight="251663360" behindDoc="0" locked="0" layoutInCell="1" allowOverlap="1" wp14:anchorId="7641033E" wp14:editId="37F649E3">
            <wp:simplePos x="0" y="0"/>
            <wp:positionH relativeFrom="column">
              <wp:posOffset>3124200</wp:posOffset>
            </wp:positionH>
            <wp:positionV relativeFrom="paragraph">
              <wp:posOffset>2540</wp:posOffset>
            </wp:positionV>
            <wp:extent cx="2514600" cy="1604010"/>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14600" cy="1604010"/>
                    </a:xfrm>
                    <a:prstGeom prst="rect">
                      <a:avLst/>
                    </a:prstGeom>
                  </pic:spPr>
                </pic:pic>
              </a:graphicData>
            </a:graphic>
            <wp14:sizeRelH relativeFrom="margin">
              <wp14:pctWidth>0</wp14:pctWidth>
            </wp14:sizeRelH>
            <wp14:sizeRelV relativeFrom="margin">
              <wp14:pctHeight>0</wp14:pctHeight>
            </wp14:sizeRelV>
          </wp:anchor>
        </w:drawing>
      </w:r>
      <w:r w:rsidR="00151F7A">
        <w:rPr>
          <w:noProof/>
        </w:rPr>
        <w:drawing>
          <wp:inline distT="0" distB="0" distL="0" distR="0" wp14:anchorId="503E9F62" wp14:editId="39B36AB8">
            <wp:extent cx="2610230" cy="160972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0230" cy="1609725"/>
                    </a:xfrm>
                    <a:prstGeom prst="rect">
                      <a:avLst/>
                    </a:prstGeom>
                  </pic:spPr>
                </pic:pic>
              </a:graphicData>
            </a:graphic>
          </wp:inline>
        </w:drawing>
      </w:r>
    </w:p>
    <w:p w14:paraId="582266B4" w14:textId="443432EC" w:rsidR="00151F7A" w:rsidRPr="00C852A6" w:rsidRDefault="002F79A7" w:rsidP="00C852A6">
      <w:pPr>
        <w:spacing w:after="0"/>
        <w:jc w:val="both"/>
        <w:rPr>
          <w:b/>
        </w:rPr>
      </w:pPr>
      <w:r>
        <w:rPr>
          <w:b/>
        </w:rPr>
        <w:t>Figure</w:t>
      </w:r>
      <w:r w:rsidR="002318E2" w:rsidRPr="00C852A6">
        <w:rPr>
          <w:b/>
        </w:rPr>
        <w:t xml:space="preserve"> 2.</w:t>
      </w:r>
      <w:r w:rsidR="000008EE" w:rsidRPr="00C852A6">
        <w:rPr>
          <w:b/>
        </w:rPr>
        <w:t>5</w:t>
      </w:r>
      <w:r w:rsidR="002318E2" w:rsidRPr="00C852A6">
        <w:rPr>
          <w:b/>
        </w:rPr>
        <w:t>.</w:t>
      </w:r>
      <w:r w:rsidR="000008EE" w:rsidRPr="00C852A6">
        <w:rPr>
          <w:b/>
        </w:rPr>
        <w:t>5</w:t>
      </w:r>
      <w:r w:rsidR="002318E2" w:rsidRPr="00C852A6">
        <w:rPr>
          <w:b/>
        </w:rPr>
        <w:t>: (Left) E-coli dataset, features selected by SBC = 4; (Right) German Credit dataset, features selected by SBC = 6</w:t>
      </w:r>
    </w:p>
    <w:p w14:paraId="600537BA" w14:textId="17EB05C6" w:rsidR="00C852A6" w:rsidRDefault="00C852A6" w:rsidP="00C852A6">
      <w:pPr>
        <w:jc w:val="center"/>
      </w:pPr>
      <w:r>
        <w:t xml:space="preserve">Source: </w:t>
      </w:r>
      <w:r>
        <w:fldChar w:fldCharType="begin" w:fldLock="1"/>
      </w:r>
      <w:r w:rsidR="00426885">
        <w:instrText>ADDIN CSL_CITATION {"citationItems":[{"id":"ITEM-1","itemData":{"DOI":"10.1080/713827175","ISSN":"10876545","abstract":"It is known that Naive Bayesian classifier (NB) works very well on some domains, and poorly on others. The performance of NB suffers in domains that involve correlated features. C4.5 decision trees, on the other hand, typically perform better than the Naive Bayesian algorithm on such domains. This paper describes a Selective Bayesian classifier (SBC) that simply uses only those features that C4.5 would use in its decision tree when learning a small example of a training set, a combination of the two different natures of classifiers. Experiments conducted on ten data sets indicate that SBC performs markedly better than NB on all domains, and SBC outperforms C4.5 on many data sets of which C4.5 outperform NB. Augmented Bayesian classifier (ABC) is also tested on the same data, and SBC appears to perform as well as ABC. SBC also can eliminate, in most cases, more than half of the original attributes, which can greatly reduce the size of the training and test data as well as the running time. Further, the SBC algorithm typically learns faster than both C4.5 and NB, needing fewer training examples to reach a high accuracy of classifications. © 2003 Taylor and Francis Group, LLC.","author":[{"dropping-particle":"","family":"Ratanamahatana","given":"Chotirat","non-dropping-particle":"","parse-names":false,"suffix":""},{"dropping-particle":"","family":"Gunopulos","given":"Dimitrios","non-dropping-particle":"","parse-names":false,"suffix":""}],"container-title":"Applied Artificial Intelligence","id":"ITEM-1","issue":"5-6","issued":{"date-parts":[["2003"]]},"page":"475-487","title":"Feature selection for the naive bayesian classifier using decision trees","type":"article-journal","volume":"17"},"uris":["http://www.mendeley.com/documents/?uuid=ea9132b9-4e41-4c69-9404-7765f00e4b45"]}],"mendeley":{"formattedCitation":"(Ratanamahatana and Gunopulos, 2003)","plainTextFormattedCitation":"(Ratanamahatana and Gunopulos, 2003)","previouslyFormattedCitation":"(Ratanamahatana and Gunopulos, 2003)"},"properties":{"noteIndex":0},"schema":"https://github.com/citation-style-language/schema/raw/master/csl-citation.json"}</w:instrText>
      </w:r>
      <w:r>
        <w:fldChar w:fldCharType="separate"/>
      </w:r>
      <w:r w:rsidRPr="00C852A6">
        <w:rPr>
          <w:noProof/>
        </w:rPr>
        <w:t>(Ratanamahatana and Gunopulos, 2003)</w:t>
      </w:r>
      <w:r>
        <w:fldChar w:fldCharType="end"/>
      </w:r>
    </w:p>
    <w:p w14:paraId="2E493AD2" w14:textId="77777777" w:rsidR="00D16225" w:rsidRDefault="00D16225" w:rsidP="00C852A6">
      <w:pPr>
        <w:jc w:val="center"/>
      </w:pPr>
    </w:p>
    <w:p w14:paraId="756BFDD6" w14:textId="50BAF47A" w:rsidR="002318E2" w:rsidRDefault="002318E2" w:rsidP="002318E2">
      <w:pPr>
        <w:jc w:val="center"/>
      </w:pPr>
      <w:r>
        <w:rPr>
          <w:noProof/>
        </w:rPr>
        <w:drawing>
          <wp:inline distT="0" distB="0" distL="0" distR="0" wp14:anchorId="23C78CE7" wp14:editId="43959E9B">
            <wp:extent cx="5572125" cy="163904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2125" cy="1639042"/>
                    </a:xfrm>
                    <a:prstGeom prst="rect">
                      <a:avLst/>
                    </a:prstGeom>
                  </pic:spPr>
                </pic:pic>
              </a:graphicData>
            </a:graphic>
          </wp:inline>
        </w:drawing>
      </w:r>
    </w:p>
    <w:p w14:paraId="2F41DF69" w14:textId="05C4CC74" w:rsidR="002318E2" w:rsidRDefault="002F79A7" w:rsidP="00C852A6">
      <w:pPr>
        <w:spacing w:after="0"/>
        <w:jc w:val="both"/>
        <w:rPr>
          <w:b/>
        </w:rPr>
      </w:pPr>
      <w:r>
        <w:rPr>
          <w:b/>
        </w:rPr>
        <w:t>Figure</w:t>
      </w:r>
      <w:r w:rsidR="002318E2" w:rsidRPr="00C852A6">
        <w:rPr>
          <w:b/>
        </w:rPr>
        <w:t xml:space="preserve"> 2.</w:t>
      </w:r>
      <w:r w:rsidR="000008EE" w:rsidRPr="00C852A6">
        <w:rPr>
          <w:b/>
        </w:rPr>
        <w:t>5</w:t>
      </w:r>
      <w:r w:rsidR="002318E2" w:rsidRPr="00C852A6">
        <w:rPr>
          <w:b/>
        </w:rPr>
        <w:t>.</w:t>
      </w:r>
      <w:r w:rsidR="000008EE" w:rsidRPr="00C852A6">
        <w:rPr>
          <w:b/>
        </w:rPr>
        <w:t>6</w:t>
      </w:r>
      <w:r w:rsidR="002318E2" w:rsidRPr="00C852A6">
        <w:rPr>
          <w:b/>
        </w:rPr>
        <w:t>: (Left) Kr-vs-</w:t>
      </w:r>
      <w:proofErr w:type="spellStart"/>
      <w:r w:rsidR="002318E2" w:rsidRPr="00C852A6">
        <w:rPr>
          <w:b/>
        </w:rPr>
        <w:t>Kp</w:t>
      </w:r>
      <w:proofErr w:type="spellEnd"/>
      <w:r w:rsidR="002318E2" w:rsidRPr="00C852A6">
        <w:rPr>
          <w:b/>
        </w:rPr>
        <w:t xml:space="preserve"> dataset, features selected by SBC = 4; (Right) Pima-Indians dataset, features selected by SBC = 5</w:t>
      </w:r>
    </w:p>
    <w:p w14:paraId="51A62612" w14:textId="080B3A8B" w:rsidR="00C852A6" w:rsidRDefault="00C852A6" w:rsidP="00C852A6">
      <w:pPr>
        <w:jc w:val="center"/>
      </w:pPr>
      <w:r>
        <w:t xml:space="preserve">Source: </w:t>
      </w:r>
      <w:r>
        <w:fldChar w:fldCharType="begin" w:fldLock="1"/>
      </w:r>
      <w:r w:rsidR="00426885">
        <w:instrText>ADDIN CSL_CITATION {"citationItems":[{"id":"ITEM-1","itemData":{"DOI":"10.1080/713827175","ISSN":"10876545","abstract":"It is known that Naive Bayesian classifier (NB) works very well on some domains, and poorly on others. The performance of NB suffers in domains that involve correlated features. C4.5 decision trees, on the other hand, typically perform better than the Naive Bayesian algorithm on such domains. This paper describes a Selective Bayesian classifier (SBC) that simply uses only those features that C4.5 would use in its decision tree when learning a small example of a training set, a combination of the two different natures of classifiers. Experiments conducted on ten data sets indicate that SBC performs markedly better than NB on all domains, and SBC outperforms C4.5 on many data sets of which C4.5 outperform NB. Augmented Bayesian classifier (ABC) is also tested on the same data, and SBC appears to perform as well as ABC. SBC also can eliminate, in most cases, more than half of the original attributes, which can greatly reduce the size of the training and test data as well as the running time. Further, the SBC algorithm typically learns faster than both C4.5 and NB, needing fewer training examples to reach a high accuracy of classifications. © 2003 Taylor and Francis Group, LLC.","author":[{"dropping-particle":"","family":"Ratanamahatana","given":"Chotirat","non-dropping-particle":"","parse-names":false,"suffix":""},{"dropping-particle":"","family":"Gunopulos","given":"Dimitrios","non-dropping-particle":"","parse-names":false,"suffix":""}],"container-title":"Applied Artificial Intelligence","id":"ITEM-1","issue":"5-6","issued":{"date-parts":[["2003"]]},"page":"475-487","title":"Feature selection for the naive bayesian classifier using decision trees","type":"article-journal","volume":"17"},"uris":["http://www.mendeley.com/documents/?uuid=ea9132b9-4e41-4c69-9404-7765f00e4b45"]}],"mendeley":{"formattedCitation":"(Ratanamahatana and Gunopulos, 2003)","plainTextFormattedCitation":"(Ratanamahatana and Gunopulos, 2003)","previouslyFormattedCitation":"(Ratanamahatana and Gunopulos, 2003)"},"properties":{"noteIndex":0},"schema":"https://github.com/citation-style-language/schema/raw/master/csl-citation.json"}</w:instrText>
      </w:r>
      <w:r>
        <w:fldChar w:fldCharType="separate"/>
      </w:r>
      <w:r w:rsidRPr="00C852A6">
        <w:rPr>
          <w:noProof/>
        </w:rPr>
        <w:t>(Ratanamahatana and Gunopulos, 2003)</w:t>
      </w:r>
      <w:r>
        <w:fldChar w:fldCharType="end"/>
      </w:r>
    </w:p>
    <w:p w14:paraId="31D18BF6" w14:textId="77777777" w:rsidR="00D16225" w:rsidRPr="00C852A6" w:rsidRDefault="00D16225" w:rsidP="00C852A6">
      <w:pPr>
        <w:jc w:val="center"/>
        <w:rPr>
          <w:b/>
        </w:rPr>
      </w:pPr>
    </w:p>
    <w:p w14:paraId="7073CBF1" w14:textId="70D4EC15" w:rsidR="002318E2" w:rsidRDefault="00206786" w:rsidP="00D16225">
      <w:pPr>
        <w:jc w:val="center"/>
      </w:pPr>
      <w:r>
        <w:rPr>
          <w:noProof/>
        </w:rPr>
        <w:lastRenderedPageBreak/>
        <w:drawing>
          <wp:inline distT="0" distB="0" distL="0" distR="0" wp14:anchorId="3DBE4346" wp14:editId="2EC7045C">
            <wp:extent cx="5495925" cy="16446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925" cy="1644637"/>
                    </a:xfrm>
                    <a:prstGeom prst="rect">
                      <a:avLst/>
                    </a:prstGeom>
                  </pic:spPr>
                </pic:pic>
              </a:graphicData>
            </a:graphic>
          </wp:inline>
        </w:drawing>
      </w:r>
    </w:p>
    <w:p w14:paraId="5BBF8499" w14:textId="6FDAC864" w:rsidR="00206786" w:rsidRDefault="002F79A7" w:rsidP="00D16225">
      <w:pPr>
        <w:spacing w:after="0"/>
        <w:jc w:val="both"/>
        <w:rPr>
          <w:b/>
        </w:rPr>
      </w:pPr>
      <w:r>
        <w:rPr>
          <w:b/>
        </w:rPr>
        <w:t>Figure</w:t>
      </w:r>
      <w:r w:rsidR="00206786" w:rsidRPr="00C852A6">
        <w:rPr>
          <w:b/>
        </w:rPr>
        <w:t xml:space="preserve"> 2.</w:t>
      </w:r>
      <w:r w:rsidR="000008EE" w:rsidRPr="00C852A6">
        <w:rPr>
          <w:b/>
        </w:rPr>
        <w:t>5</w:t>
      </w:r>
      <w:r w:rsidR="00206786" w:rsidRPr="00C852A6">
        <w:rPr>
          <w:b/>
        </w:rPr>
        <w:t>.</w:t>
      </w:r>
      <w:r w:rsidR="000008EE" w:rsidRPr="00C852A6">
        <w:rPr>
          <w:b/>
        </w:rPr>
        <w:t>7</w:t>
      </w:r>
      <w:r w:rsidR="00206786" w:rsidRPr="00C852A6">
        <w:rPr>
          <w:b/>
        </w:rPr>
        <w:t>: (Left) Monk dataset, feature selected by SBC = 4; (Right) Gene Promoter dataset, feature selected by SBC = 5</w:t>
      </w:r>
    </w:p>
    <w:p w14:paraId="51FAA270" w14:textId="354A0DB2" w:rsidR="00C852A6" w:rsidRDefault="00C852A6" w:rsidP="00C852A6">
      <w:pPr>
        <w:jc w:val="center"/>
      </w:pPr>
      <w:r>
        <w:t xml:space="preserve">Source: </w:t>
      </w:r>
      <w:r>
        <w:fldChar w:fldCharType="begin" w:fldLock="1"/>
      </w:r>
      <w:r w:rsidR="00426885">
        <w:instrText>ADDIN CSL_CITATION {"citationItems":[{"id":"ITEM-1","itemData":{"DOI":"10.1080/713827175","ISSN":"10876545","abstract":"It is known that Naive Bayesian classifier (NB) works very well on some domains, and poorly on others. The performance of NB suffers in domains that involve correlated features. C4.5 decision trees, on the other hand, typically perform better than the Naive Bayesian algorithm on such domains. This paper describes a Selective Bayesian classifier (SBC) that simply uses only those features that C4.5 would use in its decision tree when learning a small example of a training set, a combination of the two different natures of classifiers. Experiments conducted on ten data sets indicate that SBC performs markedly better than NB on all domains, and SBC outperforms C4.5 on many data sets of which C4.5 outperform NB. Augmented Bayesian classifier (ABC) is also tested on the same data, and SBC appears to perform as well as ABC. SBC also can eliminate, in most cases, more than half of the original attributes, which can greatly reduce the size of the training and test data as well as the running time. Further, the SBC algorithm typically learns faster than both C4.5 and NB, needing fewer training examples to reach a high accuracy of classifications. © 2003 Taylor and Francis Group, LLC.","author":[{"dropping-particle":"","family":"Ratanamahatana","given":"Chotirat","non-dropping-particle":"","parse-names":false,"suffix":""},{"dropping-particle":"","family":"Gunopulos","given":"Dimitrios","non-dropping-particle":"","parse-names":false,"suffix":""}],"container-title":"Applied Artificial Intelligence","id":"ITEM-1","issue":"5-6","issued":{"date-parts":[["2003"]]},"page":"475-487","title":"Feature selection for the naive bayesian classifier using decision trees","type":"article-journal","volume":"17"},"uris":["http://www.mendeley.com/documents/?uuid=ea9132b9-4e41-4c69-9404-7765f00e4b45"]}],"mendeley":{"formattedCitation":"(Ratanamahatana and Gunopulos, 2003)","plainTextFormattedCitation":"(Ratanamahatana and Gunopulos, 2003)","previouslyFormattedCitation":"(Ratanamahatana and Gunopulos, 2003)"},"properties":{"noteIndex":0},"schema":"https://github.com/citation-style-language/schema/raw/master/csl-citation.json"}</w:instrText>
      </w:r>
      <w:r>
        <w:fldChar w:fldCharType="separate"/>
      </w:r>
      <w:r w:rsidRPr="00C852A6">
        <w:rPr>
          <w:noProof/>
        </w:rPr>
        <w:t>(Ratanamahatana and Gunopulos, 2003)</w:t>
      </w:r>
      <w:r>
        <w:fldChar w:fldCharType="end"/>
      </w:r>
    </w:p>
    <w:p w14:paraId="74FC4365" w14:textId="77777777" w:rsidR="00D16225" w:rsidRPr="00C852A6" w:rsidRDefault="00D16225" w:rsidP="00C852A6">
      <w:pPr>
        <w:jc w:val="center"/>
        <w:rPr>
          <w:b/>
        </w:rPr>
      </w:pPr>
    </w:p>
    <w:p w14:paraId="69F14232" w14:textId="096F9357" w:rsidR="00206786" w:rsidRDefault="00206786" w:rsidP="002318E2">
      <w:r>
        <w:rPr>
          <w:noProof/>
        </w:rPr>
        <w:drawing>
          <wp:inline distT="0" distB="0" distL="0" distR="0" wp14:anchorId="0BEBE987" wp14:editId="6EAE5EE3">
            <wp:extent cx="5731510" cy="16383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638300"/>
                    </a:xfrm>
                    <a:prstGeom prst="rect">
                      <a:avLst/>
                    </a:prstGeom>
                  </pic:spPr>
                </pic:pic>
              </a:graphicData>
            </a:graphic>
          </wp:inline>
        </w:drawing>
      </w:r>
    </w:p>
    <w:p w14:paraId="18741B2B" w14:textId="2957076F" w:rsidR="00206786" w:rsidRPr="00C852A6" w:rsidRDefault="002F79A7" w:rsidP="00C852A6">
      <w:pPr>
        <w:spacing w:after="0"/>
        <w:rPr>
          <w:b/>
        </w:rPr>
      </w:pPr>
      <w:r>
        <w:rPr>
          <w:b/>
        </w:rPr>
        <w:t>Figure</w:t>
      </w:r>
      <w:r w:rsidR="00206786" w:rsidRPr="00C852A6">
        <w:rPr>
          <w:b/>
        </w:rPr>
        <w:t xml:space="preserve"> 2.</w:t>
      </w:r>
      <w:r w:rsidR="000008EE" w:rsidRPr="00C852A6">
        <w:rPr>
          <w:b/>
        </w:rPr>
        <w:t>5</w:t>
      </w:r>
      <w:r w:rsidR="00206786" w:rsidRPr="00C852A6">
        <w:rPr>
          <w:b/>
        </w:rPr>
        <w:t>.</w:t>
      </w:r>
      <w:r w:rsidR="000008EE" w:rsidRPr="00C852A6">
        <w:rPr>
          <w:b/>
        </w:rPr>
        <w:t>8</w:t>
      </w:r>
      <w:r w:rsidR="00206786" w:rsidRPr="00C852A6">
        <w:rPr>
          <w:b/>
        </w:rPr>
        <w:t>: (Left) Mushroom dataset, feature selected by SBC = 6; (Right) Soybean dataset, feature selected by SBC = 12</w:t>
      </w:r>
    </w:p>
    <w:p w14:paraId="41AB25C7" w14:textId="125FCDF1" w:rsidR="00C852A6" w:rsidRDefault="00C852A6" w:rsidP="00C852A6">
      <w:pPr>
        <w:jc w:val="center"/>
      </w:pPr>
      <w:r>
        <w:t xml:space="preserve">Source: </w:t>
      </w:r>
      <w:r>
        <w:fldChar w:fldCharType="begin" w:fldLock="1"/>
      </w:r>
      <w:r w:rsidR="00426885">
        <w:instrText>ADDIN CSL_CITATION {"citationItems":[{"id":"ITEM-1","itemData":{"DOI":"10.1080/713827175","ISSN":"10876545","abstract":"It is known that Naive Bayesian classifier (NB) works very well on some domains, and poorly on others. The performance of NB suffers in domains that involve correlated features. C4.5 decision trees, on the other hand, typically perform better than the Naive Bayesian algorithm on such domains. This paper describes a Selective Bayesian classifier (SBC) that simply uses only those features that C4.5 would use in its decision tree when learning a small example of a training set, a combination of the two different natures of classifiers. Experiments conducted on ten data sets indicate that SBC performs markedly better than NB on all domains, and SBC outperforms C4.5 on many data sets of which C4.5 outperform NB. Augmented Bayesian classifier (ABC) is also tested on the same data, and SBC appears to perform as well as ABC. SBC also can eliminate, in most cases, more than half of the original attributes, which can greatly reduce the size of the training and test data as well as the running time. Further, the SBC algorithm typically learns faster than both C4.5 and NB, needing fewer training examples to reach a high accuracy of classifications. © 2003 Taylor and Francis Group, LLC.","author":[{"dropping-particle":"","family":"Ratanamahatana","given":"Chotirat","non-dropping-particle":"","parse-names":false,"suffix":""},{"dropping-particle":"","family":"Gunopulos","given":"Dimitrios","non-dropping-particle":"","parse-names":false,"suffix":""}],"container-title":"Applied Artificial Intelligence","id":"ITEM-1","issue":"5-6","issued":{"date-parts":[["2003"]]},"page":"475-487","title":"Feature selection for the naive bayesian classifier using decision trees","type":"article-journal","volume":"17"},"uris":["http://www.mendeley.com/documents/?uuid=ea9132b9-4e41-4c69-9404-7765f00e4b45"]}],"mendeley":{"formattedCitation":"(Ratanamahatana and Gunopulos, 2003)","plainTextFormattedCitation":"(Ratanamahatana and Gunopulos, 2003)","previouslyFormattedCitation":"(Ratanamahatana and Gunopulos, 2003)"},"properties":{"noteIndex":0},"schema":"https://github.com/citation-style-language/schema/raw/master/csl-citation.json"}</w:instrText>
      </w:r>
      <w:r>
        <w:fldChar w:fldCharType="separate"/>
      </w:r>
      <w:r w:rsidRPr="00C852A6">
        <w:rPr>
          <w:noProof/>
        </w:rPr>
        <w:t>(Ratanamahatana and Gunopulos, 2003)</w:t>
      </w:r>
      <w:r>
        <w:fldChar w:fldCharType="end"/>
      </w:r>
    </w:p>
    <w:p w14:paraId="006C630F" w14:textId="77777777" w:rsidR="00D16225" w:rsidRDefault="00D16225" w:rsidP="00C852A6">
      <w:pPr>
        <w:jc w:val="center"/>
      </w:pPr>
    </w:p>
    <w:p w14:paraId="5BCF14B4" w14:textId="5FE1855D" w:rsidR="00206786" w:rsidRDefault="00206786" w:rsidP="002318E2">
      <w:r>
        <w:rPr>
          <w:noProof/>
        </w:rPr>
        <w:drawing>
          <wp:anchor distT="0" distB="0" distL="114300" distR="114300" simplePos="0" relativeHeight="251664384" behindDoc="0" locked="0" layoutInCell="1" allowOverlap="1" wp14:anchorId="0D99E2E9" wp14:editId="4FDC3375">
            <wp:simplePos x="0" y="0"/>
            <wp:positionH relativeFrom="column">
              <wp:posOffset>2971800</wp:posOffset>
            </wp:positionH>
            <wp:positionV relativeFrom="paragraph">
              <wp:posOffset>4445</wp:posOffset>
            </wp:positionV>
            <wp:extent cx="2676525" cy="1650633"/>
            <wp:effectExtent l="0" t="0" r="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76525" cy="1650633"/>
                    </a:xfrm>
                    <a:prstGeom prst="rect">
                      <a:avLst/>
                    </a:prstGeom>
                  </pic:spPr>
                </pic:pic>
              </a:graphicData>
            </a:graphic>
          </wp:anchor>
        </w:drawing>
      </w:r>
      <w:r>
        <w:rPr>
          <w:noProof/>
        </w:rPr>
        <w:drawing>
          <wp:inline distT="0" distB="0" distL="0" distR="0" wp14:anchorId="60873F1D" wp14:editId="67C0F07D">
            <wp:extent cx="2676525" cy="17163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3163" cy="1720653"/>
                    </a:xfrm>
                    <a:prstGeom prst="rect">
                      <a:avLst/>
                    </a:prstGeom>
                  </pic:spPr>
                </pic:pic>
              </a:graphicData>
            </a:graphic>
          </wp:inline>
        </w:drawing>
      </w:r>
    </w:p>
    <w:p w14:paraId="066EB72C" w14:textId="3E83838D" w:rsidR="00206786" w:rsidRDefault="002F79A7" w:rsidP="00D16225">
      <w:pPr>
        <w:spacing w:after="0"/>
        <w:jc w:val="both"/>
        <w:rPr>
          <w:b/>
        </w:rPr>
      </w:pPr>
      <w:r>
        <w:rPr>
          <w:b/>
        </w:rPr>
        <w:t>Figure</w:t>
      </w:r>
      <w:r w:rsidR="00206786" w:rsidRPr="00C852A6">
        <w:rPr>
          <w:b/>
        </w:rPr>
        <w:t xml:space="preserve"> 2.</w:t>
      </w:r>
      <w:r w:rsidR="000008EE" w:rsidRPr="00C852A6">
        <w:rPr>
          <w:b/>
        </w:rPr>
        <w:t>5</w:t>
      </w:r>
      <w:r w:rsidR="00206786" w:rsidRPr="00C852A6">
        <w:rPr>
          <w:b/>
        </w:rPr>
        <w:t>.</w:t>
      </w:r>
      <w:r w:rsidR="000008EE" w:rsidRPr="00C852A6">
        <w:rPr>
          <w:b/>
        </w:rPr>
        <w:t>9</w:t>
      </w:r>
      <w:r w:rsidR="00206786" w:rsidRPr="00C852A6">
        <w:rPr>
          <w:b/>
        </w:rPr>
        <w:t>: (Left) Wisconsin Breast Cancer dataset, feature selected by SBC = 4; (Right) Congressional Voting Records dataset, feature selected by SBC = 3</w:t>
      </w:r>
    </w:p>
    <w:p w14:paraId="63ECCDB9" w14:textId="7186867E" w:rsidR="00C852A6" w:rsidRPr="00C852A6" w:rsidRDefault="00C852A6" w:rsidP="00C852A6">
      <w:pPr>
        <w:jc w:val="center"/>
        <w:rPr>
          <w:b/>
        </w:rPr>
      </w:pPr>
      <w:r>
        <w:t xml:space="preserve">Source: </w:t>
      </w:r>
      <w:r>
        <w:fldChar w:fldCharType="begin" w:fldLock="1"/>
      </w:r>
      <w:r w:rsidR="00426885">
        <w:instrText>ADDIN CSL_CITATION {"citationItems":[{"id":"ITEM-1","itemData":{"DOI":"10.1080/713827175","ISSN":"10876545","abstract":"It is known that Naive Bayesian classifier (NB) works very well on some domains, and poorly on others. The performance of NB suffers in domains that involve correlated features. C4.5 decision trees, on the other hand, typically perform better than the Naive Bayesian algorithm on such domains. This paper describes a Selective Bayesian classifier (SBC) that simply uses only those features that C4.5 would use in its decision tree when learning a small example of a training set, a combination of the two different natures of classifiers. Experiments conducted on ten data sets indicate that SBC performs markedly better than NB on all domains, and SBC outperforms C4.5 on many data sets of which C4.5 outperform NB. Augmented Bayesian classifier (ABC) is also tested on the same data, and SBC appears to perform as well as ABC. SBC also can eliminate, in most cases, more than half of the original attributes, which can greatly reduce the size of the training and test data as well as the running time. Further, the SBC algorithm typically learns faster than both C4.5 and NB, needing fewer training examples to reach a high accuracy of classifications. © 2003 Taylor and Francis Group, LLC.","author":[{"dropping-particle":"","family":"Ratanamahatana","given":"Chotirat","non-dropping-particle":"","parse-names":false,"suffix":""},{"dropping-particle":"","family":"Gunopulos","given":"Dimitrios","non-dropping-particle":"","parse-names":false,"suffix":""}],"container-title":"Applied Artificial Intelligence","id":"ITEM-1","issue":"5-6","issued":{"date-parts":[["2003"]]},"page":"475-487","title":"Feature selection for the naive bayesian classifier using decision trees","type":"article-journal","volume":"17"},"uris":["http://www.mendeley.com/documents/?uuid=ea9132b9-4e41-4c69-9404-7765f00e4b45"]}],"mendeley":{"formattedCitation":"(Ratanamahatana and Gunopulos, 2003)","plainTextFormattedCitation":"(Ratanamahatana and Gunopulos, 2003)","previouslyFormattedCitation":"(Ratanamahatana and Gunopulos, 2003)"},"properties":{"noteIndex":0},"schema":"https://github.com/citation-style-language/schema/raw/master/csl-citation.json"}</w:instrText>
      </w:r>
      <w:r>
        <w:fldChar w:fldCharType="separate"/>
      </w:r>
      <w:r w:rsidRPr="00C852A6">
        <w:rPr>
          <w:noProof/>
        </w:rPr>
        <w:t>(Ratanamahatana and Gunopulos, 2003)</w:t>
      </w:r>
      <w:r>
        <w:fldChar w:fldCharType="end"/>
      </w:r>
    </w:p>
    <w:p w14:paraId="7FA554DD" w14:textId="3381F091" w:rsidR="00CD3DF4" w:rsidRDefault="00CD3DF4" w:rsidP="00CD3DF4">
      <w:pPr>
        <w:jc w:val="center"/>
      </w:pPr>
      <w:r>
        <w:rPr>
          <w:noProof/>
        </w:rPr>
        <w:lastRenderedPageBreak/>
        <w:drawing>
          <wp:inline distT="0" distB="0" distL="0" distR="0" wp14:anchorId="2C91802C" wp14:editId="43F4FE68">
            <wp:extent cx="2828232" cy="2428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8012" cy="2437274"/>
                    </a:xfrm>
                    <a:prstGeom prst="rect">
                      <a:avLst/>
                    </a:prstGeom>
                  </pic:spPr>
                </pic:pic>
              </a:graphicData>
            </a:graphic>
          </wp:inline>
        </w:drawing>
      </w:r>
    </w:p>
    <w:p w14:paraId="1AF6BFCC" w14:textId="4108EAF8" w:rsidR="00CD3DF4" w:rsidRPr="00C852A6" w:rsidRDefault="002F79A7" w:rsidP="00CD3DF4">
      <w:pPr>
        <w:jc w:val="center"/>
        <w:rPr>
          <w:b/>
        </w:rPr>
      </w:pPr>
      <w:r>
        <w:rPr>
          <w:b/>
        </w:rPr>
        <w:t>Table</w:t>
      </w:r>
      <w:r w:rsidR="00CD3DF4" w:rsidRPr="00C852A6">
        <w:rPr>
          <w:b/>
        </w:rPr>
        <w:t xml:space="preserve"> 2.</w:t>
      </w:r>
      <w:r w:rsidR="000008EE" w:rsidRPr="00C852A6">
        <w:rPr>
          <w:b/>
        </w:rPr>
        <w:t>5</w:t>
      </w:r>
      <w:r w:rsidR="00CD3DF4" w:rsidRPr="00C852A6">
        <w:rPr>
          <w:b/>
        </w:rPr>
        <w:t>.</w:t>
      </w:r>
      <w:r w:rsidR="000008EE" w:rsidRPr="00C852A6">
        <w:rPr>
          <w:b/>
        </w:rPr>
        <w:t>3</w:t>
      </w:r>
      <w:r w:rsidR="00CD3DF4" w:rsidRPr="00C852A6">
        <w:rPr>
          <w:b/>
        </w:rPr>
        <w:t>: Number of features selected for each dataset</w:t>
      </w:r>
    </w:p>
    <w:p w14:paraId="6C47A6E1" w14:textId="7FB64AA5" w:rsidR="00C852A6" w:rsidRPr="00C852A6" w:rsidRDefault="00C852A6" w:rsidP="00C852A6">
      <w:pPr>
        <w:jc w:val="center"/>
        <w:rPr>
          <w:b/>
        </w:rPr>
      </w:pPr>
      <w:r>
        <w:t xml:space="preserve">Source: </w:t>
      </w:r>
      <w:r>
        <w:fldChar w:fldCharType="begin" w:fldLock="1"/>
      </w:r>
      <w:r w:rsidR="00426885">
        <w:instrText>ADDIN CSL_CITATION {"citationItems":[{"id":"ITEM-1","itemData":{"DOI":"10.1080/713827175","ISSN":"10876545","abstract":"It is known that Naive Bayesian classifier (NB) works very well on some domains, and poorly on others. The performance of NB suffers in domains that involve correlated features. C4.5 decision trees, on the other hand, typically perform better than the Naive Bayesian algorithm on such domains. This paper describes a Selective Bayesian classifier (SBC) that simply uses only those features that C4.5 would use in its decision tree when learning a small example of a training set, a combination of the two different natures of classifiers. Experiments conducted on ten data sets indicate that SBC performs markedly better than NB on all domains, and SBC outperforms C4.5 on many data sets of which C4.5 outperform NB. Augmented Bayesian classifier (ABC) is also tested on the same data, and SBC appears to perform as well as ABC. SBC also can eliminate, in most cases, more than half of the original attributes, which can greatly reduce the size of the training and test data as well as the running time. Further, the SBC algorithm typically learns faster than both C4.5 and NB, needing fewer training examples to reach a high accuracy of classifications. © 2003 Taylor and Francis Group, LLC.","author":[{"dropping-particle":"","family":"Ratanamahatana","given":"Chotirat","non-dropping-particle":"","parse-names":false,"suffix":""},{"dropping-particle":"","family":"Gunopulos","given":"Dimitrios","non-dropping-particle":"","parse-names":false,"suffix":""}],"container-title":"Applied Artificial Intelligence","id":"ITEM-1","issue":"5-6","issued":{"date-parts":[["2003"]]},"page":"475-487","title":"Feature selection for the naive bayesian classifier using decision trees","type":"article-journal","volume":"17"},"uris":["http://www.mendeley.com/documents/?uuid=ea9132b9-4e41-4c69-9404-7765f00e4b45"]}],"mendeley":{"formattedCitation":"(Ratanamahatana and Gunopulos, 2003)","plainTextFormattedCitation":"(Ratanamahatana and Gunopulos, 2003)","previouslyFormattedCitation":"(Ratanamahatana and Gunopulos, 2003)"},"properties":{"noteIndex":0},"schema":"https://github.com/citation-style-language/schema/raw/master/csl-citation.json"}</w:instrText>
      </w:r>
      <w:r>
        <w:fldChar w:fldCharType="separate"/>
      </w:r>
      <w:r w:rsidRPr="00C852A6">
        <w:rPr>
          <w:noProof/>
        </w:rPr>
        <w:t>(Ratanamahatana and Gunopulos, 2003)</w:t>
      </w:r>
      <w:r>
        <w:fldChar w:fldCharType="end"/>
      </w:r>
    </w:p>
    <w:p w14:paraId="5974B451" w14:textId="77777777" w:rsidR="00C852A6" w:rsidRDefault="00C852A6" w:rsidP="00CD3DF4">
      <w:pPr>
        <w:jc w:val="center"/>
      </w:pPr>
    </w:p>
    <w:p w14:paraId="2BF08D71" w14:textId="4A297CF9" w:rsidR="00CD3DF4" w:rsidRDefault="00CD3DF4" w:rsidP="00CD3DF4">
      <w:pPr>
        <w:jc w:val="center"/>
      </w:pPr>
      <w:r>
        <w:rPr>
          <w:noProof/>
        </w:rPr>
        <w:drawing>
          <wp:inline distT="0" distB="0" distL="0" distR="0" wp14:anchorId="3D6F8157" wp14:editId="5FED04CD">
            <wp:extent cx="2981325" cy="43781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9863" cy="444945"/>
                    </a:xfrm>
                    <a:prstGeom prst="rect">
                      <a:avLst/>
                    </a:prstGeom>
                  </pic:spPr>
                </pic:pic>
              </a:graphicData>
            </a:graphic>
          </wp:inline>
        </w:drawing>
      </w:r>
    </w:p>
    <w:p w14:paraId="34AC395E" w14:textId="215C0CD9" w:rsidR="00CD3DF4" w:rsidRPr="00C852A6" w:rsidRDefault="002F79A7" w:rsidP="00CD3DF4">
      <w:pPr>
        <w:jc w:val="center"/>
        <w:rPr>
          <w:b/>
        </w:rPr>
      </w:pPr>
      <w:r>
        <w:rPr>
          <w:b/>
        </w:rPr>
        <w:t>Table</w:t>
      </w:r>
      <w:r w:rsidR="00CD3DF4" w:rsidRPr="00C852A6">
        <w:rPr>
          <w:b/>
        </w:rPr>
        <w:t xml:space="preserve"> 2.</w:t>
      </w:r>
      <w:r w:rsidR="000008EE" w:rsidRPr="00C852A6">
        <w:rPr>
          <w:b/>
        </w:rPr>
        <w:t>5</w:t>
      </w:r>
      <w:r w:rsidR="00CD3DF4" w:rsidRPr="00C852A6">
        <w:rPr>
          <w:b/>
        </w:rPr>
        <w:t>.</w:t>
      </w:r>
      <w:r w:rsidR="000008EE" w:rsidRPr="00C852A6">
        <w:rPr>
          <w:b/>
        </w:rPr>
        <w:t>4</w:t>
      </w:r>
      <w:r w:rsidR="00CD3DF4" w:rsidRPr="00C852A6">
        <w:rPr>
          <w:b/>
        </w:rPr>
        <w:t xml:space="preserve">: Mean time elapsed for each type of </w:t>
      </w:r>
      <w:r w:rsidR="004F3240" w:rsidRPr="00C852A6">
        <w:rPr>
          <w:b/>
        </w:rPr>
        <w:t>classifier</w:t>
      </w:r>
    </w:p>
    <w:p w14:paraId="119CB3F7" w14:textId="3697F2C5" w:rsidR="00C852A6" w:rsidRPr="00C852A6" w:rsidRDefault="00C852A6" w:rsidP="00C852A6">
      <w:pPr>
        <w:jc w:val="center"/>
        <w:rPr>
          <w:b/>
        </w:rPr>
      </w:pPr>
      <w:r>
        <w:t xml:space="preserve">Source: </w:t>
      </w:r>
      <w:r>
        <w:fldChar w:fldCharType="begin" w:fldLock="1"/>
      </w:r>
      <w:r w:rsidR="00426885">
        <w:instrText>ADDIN CSL_CITATION {"citationItems":[{"id":"ITEM-1","itemData":{"DOI":"10.1080/713827175","ISSN":"10876545","abstract":"It is known that Naive Bayesian classifier (NB) works very well on some domains, and poorly on others. The performance of NB suffers in domains that involve correlated features. C4.5 decision trees, on the other hand, typically perform better than the Naive Bayesian algorithm on such domains. This paper describes a Selective Bayesian classifier (SBC) that simply uses only those features that C4.5 would use in its decision tree when learning a small example of a training set, a combination of the two different natures of classifiers. Experiments conducted on ten data sets indicate that SBC performs markedly better than NB on all domains, and SBC outperforms C4.5 on many data sets of which C4.5 outperform NB. Augmented Bayesian classifier (ABC) is also tested on the same data, and SBC appears to perform as well as ABC. SBC also can eliminate, in most cases, more than half of the original attributes, which can greatly reduce the size of the training and test data as well as the running time. Further, the SBC algorithm typically learns faster than both C4.5 and NB, needing fewer training examples to reach a high accuracy of classifications. © 2003 Taylor and Francis Group, LLC.","author":[{"dropping-particle":"","family":"Ratanamahatana","given":"Chotirat","non-dropping-particle":"","parse-names":false,"suffix":""},{"dropping-particle":"","family":"Gunopulos","given":"Dimitrios","non-dropping-particle":"","parse-names":false,"suffix":""}],"container-title":"Applied Artificial Intelligence","id":"ITEM-1","issue":"5-6","issued":{"date-parts":[["2003"]]},"page":"475-487","title":"Feature selection for the naive bayesian classifier using decision trees","type":"article-journal","volume":"17"},"uris":["http://www.mendeley.com/documents/?uuid=ea9132b9-4e41-4c69-9404-7765f00e4b45"]}],"mendeley":{"formattedCitation":"(Ratanamahatana and Gunopulos, 2003)","plainTextFormattedCitation":"(Ratanamahatana and Gunopulos, 2003)","previouslyFormattedCitation":"(Ratanamahatana and Gunopulos, 2003)"},"properties":{"noteIndex":0},"schema":"https://github.com/citation-style-language/schema/raw/master/csl-citation.json"}</w:instrText>
      </w:r>
      <w:r>
        <w:fldChar w:fldCharType="separate"/>
      </w:r>
      <w:r w:rsidRPr="00C852A6">
        <w:rPr>
          <w:noProof/>
        </w:rPr>
        <w:t>(Ratanamahatana and Gunopulos, 2003)</w:t>
      </w:r>
      <w:r>
        <w:fldChar w:fldCharType="end"/>
      </w:r>
    </w:p>
    <w:p w14:paraId="291CEBD6" w14:textId="77777777" w:rsidR="00726CE9" w:rsidRDefault="00726CE9" w:rsidP="009E6A88"/>
    <w:p w14:paraId="0457A36C" w14:textId="77777777" w:rsidR="004F3240" w:rsidRDefault="00CD3DF4" w:rsidP="00CD3DF4">
      <w:pPr>
        <w:jc w:val="both"/>
      </w:pPr>
      <w:r>
        <w:tab/>
        <w:t>These results prove that</w:t>
      </w:r>
      <w:r w:rsidR="004F3240">
        <w:t>:</w:t>
      </w:r>
    </w:p>
    <w:p w14:paraId="2CACB716" w14:textId="3849450E" w:rsidR="00CD3DF4" w:rsidRDefault="004F3240" w:rsidP="004F3240">
      <w:pPr>
        <w:pStyle w:val="ListParagraph"/>
        <w:numPr>
          <w:ilvl w:val="0"/>
          <w:numId w:val="15"/>
        </w:numPr>
        <w:jc w:val="both"/>
      </w:pPr>
      <w:r>
        <w:t>C4.5 does nominate better features for its classification, which in turn enhances the accuracy of NB when only those particular features are selected in the training.</w:t>
      </w:r>
    </w:p>
    <w:p w14:paraId="0B51285C" w14:textId="3A4BBD3F" w:rsidR="004F3240" w:rsidRDefault="005656C7" w:rsidP="004F3240">
      <w:pPr>
        <w:pStyle w:val="ListParagraph"/>
        <w:numPr>
          <w:ilvl w:val="0"/>
          <w:numId w:val="15"/>
        </w:numPr>
        <w:jc w:val="both"/>
      </w:pPr>
      <w:r>
        <w:t>The t</w:t>
      </w:r>
      <w:r w:rsidR="004F3240">
        <w:t>ime complexity of SBC is best. Moreover, SBC shortlists less than half of the features. However, SBC trains rapidly because of fewer features involved.</w:t>
      </w:r>
    </w:p>
    <w:p w14:paraId="4270BAFD" w14:textId="5FCE76A5" w:rsidR="004F3240" w:rsidRDefault="004F3240" w:rsidP="004F3240">
      <w:pPr>
        <w:pStyle w:val="ListParagraph"/>
        <w:numPr>
          <w:ilvl w:val="0"/>
          <w:numId w:val="15"/>
        </w:numPr>
        <w:jc w:val="both"/>
      </w:pPr>
      <w:r>
        <w:t>Better features can be nominated on small sample</w:t>
      </w:r>
      <w:r w:rsidR="00F24BCB">
        <w:t>s</w:t>
      </w:r>
      <w:r>
        <w:t xml:space="preserve"> of </w:t>
      </w:r>
      <w:r w:rsidR="005656C7">
        <w:t xml:space="preserve">the </w:t>
      </w:r>
      <w:r>
        <w:t xml:space="preserve">dataset, only 10% of training data from UCI datasets proved to be quite sufficient </w:t>
      </w:r>
      <w:r>
        <w:fldChar w:fldCharType="begin" w:fldLock="1"/>
      </w:r>
      <w:r w:rsidR="00542FA5">
        <w:instrText>ADDIN CSL_CITATION {"citationItems":[{"id":"ITEM-1","itemData":{"DOI":"10.1080/713827175","ISSN":"10876545","abstract":"It is known that Naive Bayesian classifier (NB) works very well on some domains, and poorly on others. The performance of NB suffers in domains that involve correlated features. C4.5 decision trees, on the other hand, typically perform better than the Naive Bayesian algorithm on such domains. This paper describes a Selective Bayesian classifier (SBC) that simply uses only those features that C4.5 would use in its decision tree when learning a small example of a training set, a combination of the two different natures of classifiers. Experiments conducted on ten data sets indicate that SBC performs markedly better than NB on all domains, and SBC outperforms C4.5 on many data sets of which C4.5 outperform NB. Augmented Bayesian classifier (ABC) is also tested on the same data, and SBC appears to perform as well as ABC. SBC also can eliminate, in most cases, more than half of the original attributes, which can greatly reduce the size of the training and test data as well as the running time. Further, the SBC algorithm typically learns faster than both C4.5 and NB, needing fewer training examples to reach a high accuracy of classifications. © 2003 Taylor and Francis Group, LLC.","author":[{"dropping-particle":"","family":"Ratanamahatana","given":"Chotirat","non-dropping-particle":"","parse-names":false,"suffix":""},{"dropping-particle":"","family":"Gunopulos","given":"Dimitrios","non-dropping-particle":"","parse-names":false,"suffix":""}],"container-title":"Applied Artificial Intelligence","id":"ITEM-1","issue":"5-6","issued":{"date-parts":[["2003"]]},"page":"475-487","title":"Feature selection for the naive bayesian classifier using decision trees","type":"article-journal","volume":"17"},"uris":["http://www.mendeley.com/documents/?uuid=ea9132b9-4e41-4c69-9404-7765f00e4b45"]}],"mendeley":{"formattedCitation":"(Ratanamahatana and Gunopulos, 2003)","plainTextFormattedCitation":"(Ratanamahatana and Gunopulos, 2003)","previouslyFormattedCitation":"(Ratanamahatana and Gunopulos, 2003)"},"properties":{"noteIndex":0},"schema":"https://github.com/citation-style-language/schema/raw/master/csl-citation.json"}</w:instrText>
      </w:r>
      <w:r>
        <w:fldChar w:fldCharType="separate"/>
      </w:r>
      <w:r w:rsidRPr="004F3240">
        <w:rPr>
          <w:noProof/>
        </w:rPr>
        <w:t>(Ratanamahatana and Gunopulos, 2003)</w:t>
      </w:r>
      <w:r>
        <w:fldChar w:fldCharType="end"/>
      </w:r>
      <w:r>
        <w:t xml:space="preserve">. </w:t>
      </w:r>
    </w:p>
    <w:p w14:paraId="5071A7CC" w14:textId="7D42796A" w:rsidR="0006656E" w:rsidRDefault="0006656E" w:rsidP="004F3240">
      <w:pPr>
        <w:pStyle w:val="ListParagraph"/>
        <w:jc w:val="both"/>
      </w:pPr>
    </w:p>
    <w:p w14:paraId="28187ED8" w14:textId="45AD66FE" w:rsidR="00556B40" w:rsidRDefault="00556B40" w:rsidP="00C852A6">
      <w:pPr>
        <w:tabs>
          <w:tab w:val="left" w:pos="2550"/>
        </w:tabs>
        <w:jc w:val="both"/>
      </w:pPr>
    </w:p>
    <w:p w14:paraId="2855042D" w14:textId="14274B61" w:rsidR="00C852A6" w:rsidRDefault="00C852A6" w:rsidP="00C852A6">
      <w:pPr>
        <w:tabs>
          <w:tab w:val="left" w:pos="2550"/>
        </w:tabs>
        <w:jc w:val="both"/>
      </w:pPr>
    </w:p>
    <w:p w14:paraId="42838FB8" w14:textId="55C026E3" w:rsidR="00C852A6" w:rsidRDefault="00C852A6" w:rsidP="00C852A6">
      <w:pPr>
        <w:tabs>
          <w:tab w:val="left" w:pos="2550"/>
        </w:tabs>
        <w:jc w:val="both"/>
      </w:pPr>
    </w:p>
    <w:p w14:paraId="47A0A69C" w14:textId="3243E305" w:rsidR="00C852A6" w:rsidRDefault="00C852A6" w:rsidP="00C852A6">
      <w:pPr>
        <w:tabs>
          <w:tab w:val="left" w:pos="2550"/>
        </w:tabs>
        <w:jc w:val="both"/>
      </w:pPr>
    </w:p>
    <w:p w14:paraId="7168FBBF" w14:textId="248D462F" w:rsidR="00C852A6" w:rsidRDefault="00C852A6" w:rsidP="00C852A6">
      <w:pPr>
        <w:tabs>
          <w:tab w:val="left" w:pos="2550"/>
        </w:tabs>
        <w:jc w:val="both"/>
      </w:pPr>
    </w:p>
    <w:p w14:paraId="5ACA31F2" w14:textId="282DFA70" w:rsidR="00C852A6" w:rsidRDefault="00C852A6" w:rsidP="00C852A6">
      <w:pPr>
        <w:tabs>
          <w:tab w:val="left" w:pos="2550"/>
        </w:tabs>
        <w:jc w:val="both"/>
      </w:pPr>
    </w:p>
    <w:p w14:paraId="3218563D" w14:textId="77777777" w:rsidR="009E6A88" w:rsidRPr="00CD7A19" w:rsidRDefault="009E6A88" w:rsidP="00D16225">
      <w:pPr>
        <w:jc w:val="both"/>
      </w:pPr>
    </w:p>
    <w:p w14:paraId="7B54721C" w14:textId="3AFFACDD" w:rsidR="00633A6C" w:rsidRPr="00AF6026" w:rsidRDefault="009A522E" w:rsidP="00633A6C">
      <w:pPr>
        <w:pStyle w:val="Heading2"/>
        <w:rPr>
          <w:b/>
        </w:rPr>
      </w:pPr>
      <w:bookmarkStart w:id="33" w:name="_Toc46740163"/>
      <w:r w:rsidRPr="00AF6026">
        <w:rPr>
          <w:b/>
        </w:rPr>
        <w:lastRenderedPageBreak/>
        <w:t>2.</w:t>
      </w:r>
      <w:r w:rsidR="00426EEF">
        <w:rPr>
          <w:b/>
        </w:rPr>
        <w:t>6</w:t>
      </w:r>
      <w:r w:rsidRPr="00AF6026">
        <w:rPr>
          <w:b/>
        </w:rPr>
        <w:tab/>
      </w:r>
      <w:r w:rsidR="007F0922" w:rsidRPr="00AF6026">
        <w:rPr>
          <w:b/>
        </w:rPr>
        <w:t xml:space="preserve">Clustering </w:t>
      </w:r>
      <w:r w:rsidR="00867604" w:rsidRPr="00AF6026">
        <w:rPr>
          <w:b/>
        </w:rPr>
        <w:t>On Credit Risk</w:t>
      </w:r>
      <w:bookmarkEnd w:id="33"/>
    </w:p>
    <w:p w14:paraId="6C3B22AF" w14:textId="2BF01024" w:rsidR="000E6F29" w:rsidRDefault="000B56AD" w:rsidP="000E6F29">
      <w:pPr>
        <w:jc w:val="both"/>
      </w:pPr>
      <w:r>
        <w:tab/>
      </w:r>
      <w:r w:rsidR="00B30A2E">
        <w:t xml:space="preserve">An unsupervised learning method is a </w:t>
      </w:r>
      <w:r w:rsidR="00E263BD">
        <w:t>kind</w:t>
      </w:r>
      <w:r w:rsidR="00B30A2E">
        <w:t xml:space="preserve"> of machine learning </w:t>
      </w:r>
      <w:r w:rsidR="00E263BD">
        <w:t>method</w:t>
      </w:r>
      <w:r w:rsidR="00B30A2E">
        <w:t xml:space="preserve"> that trains a model without taking into </w:t>
      </w:r>
      <w:r w:rsidR="006A3485">
        <w:t>consideration</w:t>
      </w:r>
      <w:r w:rsidR="00B30A2E">
        <w:t xml:space="preserve"> the labels associated with the dataset. This task groups unsorted information according to similarities, patterns, and differences without any prior information of any prior labels on the training data. Clustering is such</w:t>
      </w:r>
      <w:r w:rsidR="006A3485">
        <w:t xml:space="preserve"> an</w:t>
      </w:r>
      <w:r w:rsidR="00B30A2E">
        <w:t xml:space="preserve"> unsupervised learning technique </w:t>
      </w:r>
      <w:r w:rsidR="00464141">
        <w:t>that</w:t>
      </w:r>
      <w:r w:rsidR="00B30A2E">
        <w:t xml:space="preserve"> divides the data points or records into groups or clusters. The data points in </w:t>
      </w:r>
      <w:r w:rsidR="006A3485">
        <w:t xml:space="preserve">the </w:t>
      </w:r>
      <w:r w:rsidR="00B30A2E">
        <w:t>same cluster have more similarit</w:t>
      </w:r>
      <w:r w:rsidR="00464141">
        <w:t>ies</w:t>
      </w:r>
      <w:r w:rsidR="00B30A2E">
        <w:t xml:space="preserve"> and have dissimilarit</w:t>
      </w:r>
      <w:r w:rsidR="00464141">
        <w:t>ies</w:t>
      </w:r>
      <w:r w:rsidR="00B30A2E">
        <w:t xml:space="preserve"> with the data points in other clusters </w:t>
      </w:r>
      <w:r w:rsidR="00B30A2E">
        <w:fldChar w:fldCharType="begin" w:fldLock="1"/>
      </w:r>
      <w:r w:rsidR="006A3485">
        <w:instrText>ADDIN CSL_CITATION {"citationItems":[{"id":"ITEM-1","itemData":{"URL":"https://www.geeksforgeeks.org/clustering-in-machine-learning/","accessed":{"date-parts":[["2020","6","30"]]},"author":[{"dropping-particle":"","family":"Priy","given":"Surya","non-dropping-particle":"","parse-names":false,"suffix":""}],"container-title":"Geeks for Geeks","id":"ITEM-1","issued":{"date-parts":[["0"]]},"title":"Clustering in Machine Learning","type":"webpage"},"uris":["http://www.mendeley.com/documents/?uuid=8dc47ad0-27ab-33e3-bc7d-e56de61fc1fa"]}],"mendeley":{"formattedCitation":"(Priy, no date)","manualFormatting":"(Priy, n.d.)","plainTextFormattedCitation":"(Priy, no date)","previouslyFormattedCitation":"(Priy, no date)"},"properties":{"noteIndex":0},"schema":"https://github.com/citation-style-language/schema/raw/master/csl-citation.json"}</w:instrText>
      </w:r>
      <w:r w:rsidR="00B30A2E">
        <w:fldChar w:fldCharType="separate"/>
      </w:r>
      <w:r w:rsidR="00B30A2E" w:rsidRPr="00B30A2E">
        <w:rPr>
          <w:noProof/>
        </w:rPr>
        <w:t xml:space="preserve">(Priy, </w:t>
      </w:r>
      <w:r w:rsidR="00B30A2E" w:rsidRPr="00C852A6">
        <w:rPr>
          <w:noProof/>
        </w:rPr>
        <w:t>n</w:t>
      </w:r>
      <w:r w:rsidR="006A3485" w:rsidRPr="00C852A6">
        <w:rPr>
          <w:noProof/>
        </w:rPr>
        <w:t>.</w:t>
      </w:r>
      <w:r w:rsidR="00B30A2E" w:rsidRPr="00C852A6">
        <w:rPr>
          <w:noProof/>
        </w:rPr>
        <w:t>d</w:t>
      </w:r>
      <w:r w:rsidR="006A3485" w:rsidRPr="00C852A6">
        <w:rPr>
          <w:noProof/>
        </w:rPr>
        <w:t>.</w:t>
      </w:r>
      <w:r w:rsidR="00B30A2E" w:rsidRPr="00B30A2E">
        <w:rPr>
          <w:noProof/>
        </w:rPr>
        <w:t>)</w:t>
      </w:r>
      <w:r w:rsidR="00B30A2E">
        <w:fldChar w:fldCharType="end"/>
      </w:r>
      <w:r w:rsidR="00B30A2E">
        <w:t xml:space="preserve">. </w:t>
      </w:r>
      <w:r w:rsidR="000E6F29">
        <w:t>Clustering has also applications in dimensionality reduction of the dataset, to avoid redundant variables.</w:t>
      </w:r>
    </w:p>
    <w:p w14:paraId="1684E404" w14:textId="715C0E4A" w:rsidR="00E34B43" w:rsidRPr="00AF6026" w:rsidRDefault="009A522E" w:rsidP="00E34B43">
      <w:pPr>
        <w:pStyle w:val="Heading3"/>
        <w:rPr>
          <w:b/>
        </w:rPr>
      </w:pPr>
      <w:bookmarkStart w:id="34" w:name="_Toc46740164"/>
      <w:r w:rsidRPr="00AF6026">
        <w:rPr>
          <w:b/>
        </w:rPr>
        <w:t>2.</w:t>
      </w:r>
      <w:r w:rsidR="00426EEF">
        <w:rPr>
          <w:b/>
        </w:rPr>
        <w:t>6</w:t>
      </w:r>
      <w:r w:rsidRPr="00AF6026">
        <w:rPr>
          <w:b/>
        </w:rPr>
        <w:t>.1</w:t>
      </w:r>
      <w:r w:rsidRPr="00AF6026">
        <w:rPr>
          <w:b/>
        </w:rPr>
        <w:tab/>
      </w:r>
      <w:r w:rsidR="00E34B43" w:rsidRPr="00AF6026">
        <w:rPr>
          <w:b/>
        </w:rPr>
        <w:t>Research Performed</w:t>
      </w:r>
      <w:bookmarkEnd w:id="34"/>
    </w:p>
    <w:p w14:paraId="0E802A8D" w14:textId="1FCD9005" w:rsidR="00E34B43" w:rsidRPr="00AF6026" w:rsidRDefault="009A522E" w:rsidP="00C17A35">
      <w:pPr>
        <w:pStyle w:val="Heading4"/>
        <w:rPr>
          <w:b/>
        </w:rPr>
      </w:pPr>
      <w:r w:rsidRPr="00AF6026">
        <w:rPr>
          <w:b/>
        </w:rPr>
        <w:t>2.</w:t>
      </w:r>
      <w:r w:rsidR="00426EEF">
        <w:rPr>
          <w:b/>
        </w:rPr>
        <w:t>6</w:t>
      </w:r>
      <w:r w:rsidRPr="00AF6026">
        <w:rPr>
          <w:b/>
        </w:rPr>
        <w:t>.1.1</w:t>
      </w:r>
      <w:r w:rsidRPr="00AF6026">
        <w:rPr>
          <w:b/>
        </w:rPr>
        <w:tab/>
      </w:r>
      <w:r w:rsidR="00C17A35" w:rsidRPr="00AF6026">
        <w:rPr>
          <w:b/>
        </w:rPr>
        <w:t>Multiple CRITERIA DECISION-MAKING Clustering Methods</w:t>
      </w:r>
    </w:p>
    <w:p w14:paraId="1CD1AD76" w14:textId="3EBE0425" w:rsidR="00C17A35" w:rsidRDefault="00C17A35" w:rsidP="00C17A35">
      <w:pPr>
        <w:jc w:val="both"/>
      </w:pPr>
      <w:r>
        <w:tab/>
        <w:t>Although supervised learning models can render high accuracy in prediction, they are inapplicable when the credit risk dataset ha</w:t>
      </w:r>
      <w:r w:rsidR="00464141">
        <w:t>s</w:t>
      </w:r>
      <w:r>
        <w:t xml:space="preserve"> no predefined </w:t>
      </w:r>
      <w:r w:rsidR="00E263BD">
        <w:t xml:space="preserve">target </w:t>
      </w:r>
      <w:r>
        <w:t xml:space="preserve">labels. Moreover, unsupervised learning models can even create labels for supervised models. </w:t>
      </w:r>
      <w:r w:rsidR="009E6A88">
        <w:t>A</w:t>
      </w:r>
      <w:r w:rsidR="00D5772B">
        <w:t xml:space="preserve"> study</w:t>
      </w:r>
      <w:r w:rsidR="009E6A88">
        <w:t xml:space="preserve"> by </w:t>
      </w:r>
      <w:r w:rsidR="009E6A88">
        <w:fldChar w:fldCharType="begin" w:fldLock="1"/>
      </w:r>
      <w:r w:rsidR="00186B53">
        <w:instrText>ADDIN CSL_CITATION {"citationItems":[{"id":"ITEM-1","itemData":{"DOI":"10.1016/j.ins.2014.02.137","ISSN":"00200255","abstract":"The evaluation of clustering algorithms is intrinsically difficult because of the lack of objective measures. Since the evaluation of clustering algorithms normally involves multiple criteria, it can be modeled as a multiple criteria decision making (MCDM) problem. This paper presents an MCDM-based approach to rank a selection of popular clustering algorithms in the domain of financial risk analysis. An experimental study is designed to validate the proposed approach using three MCDM methods, six clustering algorithms, and eleven cluster validity indices over three real-life credit risk and bankruptcy risk data sets. The results demonstrate the effectiveness of MCDM methods in evaluating clustering algorithms and indicate that the repeated-bisection method leads to good 2-way clustering solutions on the selected financial risk data sets. © 2014 Elsevier Inc. All rights reserved.","author":[{"dropping-particle":"","family":"Kou","given":"Gang","non-dropping-particle":"","parse-names":false,"suffix":""},{"dropping-particle":"","family":"Peng","given":"Yi","non-dropping-particle":"","parse-names":false,"suffix":""},{"dropping-particle":"","family":"Wang","given":"Guoxun","non-dropping-particle":"","parse-names":false,"suffix":""}],"container-title":"Information Sciences","id":"ITEM-1","issued":{"date-parts":[["2014"]]},"page":"1-12","publisher":"Elsevier Inc.","title":"Evaluation of clustering algorithms for financial risk analysis using MCDM methods","type":"article-journal","volume":"275"},"uris":["http://www.mendeley.com/documents/?uuid=04a77bd7-195e-45c3-8397-ac082f710b88"]}],"mendeley":{"formattedCitation":"(Kou, Peng and Wang, 2014)","manualFormatting":"Kou et al. (2014)","plainTextFormattedCitation":"(Kou, Peng and Wang, 2014)","previouslyFormattedCitation":"(Kou, Peng and Wang, 2014)"},"properties":{"noteIndex":0},"schema":"https://github.com/citation-style-language/schema/raw/master/csl-citation.json"}</w:instrText>
      </w:r>
      <w:r w:rsidR="009E6A88">
        <w:fldChar w:fldCharType="separate"/>
      </w:r>
      <w:r w:rsidR="009E6A88" w:rsidRPr="009E6A88">
        <w:rPr>
          <w:noProof/>
        </w:rPr>
        <w:t>Kou</w:t>
      </w:r>
      <w:r w:rsidR="00BC4DDF" w:rsidRPr="00BC4DDF">
        <w:rPr>
          <w:i/>
          <w:noProof/>
        </w:rPr>
        <w:t xml:space="preserve"> </w:t>
      </w:r>
      <w:r w:rsidR="00BC4DDF" w:rsidRPr="00923D16">
        <w:rPr>
          <w:i/>
          <w:noProof/>
        </w:rPr>
        <w:t>et al.</w:t>
      </w:r>
      <w:r w:rsidR="009E6A88" w:rsidRPr="009E6A88">
        <w:rPr>
          <w:noProof/>
        </w:rPr>
        <w:t xml:space="preserve"> </w:t>
      </w:r>
      <w:r w:rsidR="00186B53">
        <w:rPr>
          <w:noProof/>
        </w:rPr>
        <w:t>(</w:t>
      </w:r>
      <w:r w:rsidR="009E6A88" w:rsidRPr="009E6A88">
        <w:rPr>
          <w:noProof/>
        </w:rPr>
        <w:t>2014)</w:t>
      </w:r>
      <w:r w:rsidR="009E6A88">
        <w:fldChar w:fldCharType="end"/>
      </w:r>
      <w:r w:rsidR="00D5772B">
        <w:t xml:space="preserve"> nominates six clustering techniques: k-means, </w:t>
      </w:r>
      <w:r w:rsidR="00BD3E4F">
        <w:t xml:space="preserve">COBWEB repeated-bisection approach, </w:t>
      </w:r>
      <w:r w:rsidR="00D5772B">
        <w:t xml:space="preserve">expectation-maximization (EM), </w:t>
      </w:r>
      <w:r w:rsidR="00BD3E4F">
        <w:t xml:space="preserve">density-based method, and </w:t>
      </w:r>
      <w:r w:rsidR="00D5772B">
        <w:t>graph-partitioning algorithm. For evaluating these algorithms, three multiple criteria decision-making (MCDM)</w:t>
      </w:r>
      <w:r w:rsidR="00186B53">
        <w:t xml:space="preserve"> algorithms</w:t>
      </w:r>
      <w:r w:rsidR="00D5772B">
        <w:t xml:space="preserve"> have been shortlisted. According to the most verified ranking by multiple MCDM methods. The evaluation methods are:</w:t>
      </w:r>
    </w:p>
    <w:p w14:paraId="2BB88FCA" w14:textId="69D06753" w:rsidR="000B3DE5" w:rsidRPr="000B3DE5" w:rsidRDefault="00D5772B" w:rsidP="000B3DE5">
      <w:pPr>
        <w:pStyle w:val="ListParagraph"/>
        <w:numPr>
          <w:ilvl w:val="0"/>
          <w:numId w:val="14"/>
        </w:numPr>
        <w:ind w:left="284" w:hanging="284"/>
        <w:jc w:val="both"/>
        <w:rPr>
          <w:i/>
        </w:rPr>
      </w:pPr>
      <w:r w:rsidRPr="000B3DE5">
        <w:rPr>
          <w:i/>
        </w:rPr>
        <w:t>Technique for order preference by similarity to ideal solution (TOPSIS)</w:t>
      </w:r>
      <w:r>
        <w:t xml:space="preserve"> </w:t>
      </w:r>
      <w:r w:rsidR="00BD3E4F">
        <w:t>method is utilized to provide</w:t>
      </w:r>
      <w:r>
        <w:t xml:space="preserve"> the best </w:t>
      </w:r>
      <w:r w:rsidR="00BD3E4F">
        <w:t>substitute</w:t>
      </w:r>
      <w:r>
        <w:t xml:space="preserve"> by</w:t>
      </w:r>
      <w:r w:rsidR="000B3DE5">
        <w:t xml:space="preserve"> minimizing the </w:t>
      </w:r>
      <w:r w:rsidR="00BD3E4F">
        <w:t>measures</w:t>
      </w:r>
      <w:r w:rsidR="000B3DE5">
        <w:t xml:space="preserve"> to the positive </w:t>
      </w:r>
      <w:r w:rsidR="00BD3E4F">
        <w:t>optimal</w:t>
      </w:r>
      <w:r w:rsidR="000B3DE5">
        <w:t xml:space="preserve"> </w:t>
      </w:r>
      <w:r w:rsidR="00BD3E4F">
        <w:t>outcome</w:t>
      </w:r>
      <w:r w:rsidR="000B3DE5">
        <w:t xml:space="preserve"> and negative </w:t>
      </w:r>
      <w:r w:rsidR="00BD3E4F">
        <w:t>optimal</w:t>
      </w:r>
      <w:r w:rsidR="000B3DE5">
        <w:t xml:space="preserve"> </w:t>
      </w:r>
      <w:r w:rsidR="00BD3E4F">
        <w:t>outcome</w:t>
      </w:r>
      <w:r w:rsidR="000B3DE5">
        <w:t>.</w:t>
      </w:r>
    </w:p>
    <w:p w14:paraId="1F765B14" w14:textId="2BA7BB00" w:rsidR="000B3DE5" w:rsidRPr="000B3DE5" w:rsidRDefault="000B3DE5" w:rsidP="000B3DE5">
      <w:pPr>
        <w:pStyle w:val="ListParagraph"/>
        <w:numPr>
          <w:ilvl w:val="0"/>
          <w:numId w:val="14"/>
        </w:numPr>
        <w:ind w:left="284" w:hanging="284"/>
        <w:jc w:val="both"/>
        <w:rPr>
          <w:i/>
        </w:rPr>
      </w:pPr>
      <w:r>
        <w:rPr>
          <w:i/>
        </w:rPr>
        <w:t xml:space="preserve">Data envelopment analysis (DEA) </w:t>
      </w:r>
      <w:r>
        <w:t xml:space="preserve">evaluates the </w:t>
      </w:r>
      <w:r w:rsidR="00BD3E4F">
        <w:t>capabilities</w:t>
      </w:r>
      <w:r>
        <w:t xml:space="preserve"> of decision-making </w:t>
      </w:r>
      <w:r w:rsidR="00BD3E4F">
        <w:t>group</w:t>
      </w:r>
      <w:r>
        <w:t>s. It has</w:t>
      </w:r>
      <w:r w:rsidR="00464141">
        <w:t xml:space="preserve"> a</w:t>
      </w:r>
      <w:r>
        <w:t xml:space="preserve"> relative benefit to evaluate</w:t>
      </w:r>
      <w:r w:rsidR="006A3485">
        <w:t>,</w:t>
      </w:r>
      <w:r>
        <w:t xml:space="preserve"> with few prior assumptions.</w:t>
      </w:r>
    </w:p>
    <w:p w14:paraId="3AC6EF1F" w14:textId="4A025151" w:rsidR="000B3DE5" w:rsidRPr="00B459BE" w:rsidRDefault="000B3DE5" w:rsidP="000B3DE5">
      <w:pPr>
        <w:pStyle w:val="ListParagraph"/>
        <w:numPr>
          <w:ilvl w:val="0"/>
          <w:numId w:val="14"/>
        </w:numPr>
        <w:ind w:left="284" w:hanging="284"/>
        <w:jc w:val="both"/>
        <w:rPr>
          <w:i/>
        </w:rPr>
      </w:pPr>
      <w:r>
        <w:rPr>
          <w:i/>
        </w:rPr>
        <w:t xml:space="preserve">Multi-criteria optimization and compromise solution (*translated) (VIKOR) </w:t>
      </w:r>
      <w:r>
        <w:t xml:space="preserve">for multicriterial </w:t>
      </w:r>
      <w:r w:rsidR="00BD3E4F">
        <w:t>enhancement</w:t>
      </w:r>
      <w:r>
        <w:t xml:space="preserve"> of complex systems. It ranks </w:t>
      </w:r>
      <w:r w:rsidR="00BD3E4F">
        <w:t>substitutes</w:t>
      </w:r>
      <w:r>
        <w:t xml:space="preserve"> subjected to conflicting criteria from </w:t>
      </w:r>
      <w:r w:rsidR="00464141">
        <w:t xml:space="preserve">the </w:t>
      </w:r>
      <w:r>
        <w:t>multicriteria ranking index, based on the solution of distance to</w:t>
      </w:r>
      <w:r w:rsidR="00BD3E4F">
        <w:t xml:space="preserve"> optimal</w:t>
      </w:r>
      <w:r>
        <w:t xml:space="preserve"> </w:t>
      </w:r>
      <w:r w:rsidR="00BD3E4F">
        <w:t>substitute</w:t>
      </w:r>
      <w:r w:rsidR="00426885">
        <w:t xml:space="preserve"> </w:t>
      </w:r>
      <w:r w:rsidR="00426885">
        <w:fldChar w:fldCharType="begin" w:fldLock="1"/>
      </w:r>
      <w:r w:rsidR="00426885">
        <w:instrText>ADDIN CSL_CITATION {"citationItems":[{"id":"ITEM-1","itemData":{"DOI":"10.1016/j.ins.2014.02.137","ISSN":"00200255","abstract":"The evaluation of clustering algorithms is intrinsically difficult because of the lack of objective measures. Since the evaluation of clustering algorithms normally involves multiple criteria, it can be modeled as a multiple criteria decision making (MCDM) problem. This paper presents an MCDM-based approach to rank a selection of popular clustering algorithms in the domain of financial risk analysis. An experimental study is designed to validate the proposed approach using three MCDM methods, six clustering algorithms, and eleven cluster validity indices over three real-life credit risk and bankruptcy risk data sets. The results demonstrate the effectiveness of MCDM methods in evaluating clustering algorithms and indicate that the repeated-bisection method leads to good 2-way clustering solutions on the selected financial risk data sets. © 2014 Elsevier Inc. All rights reserved.","author":[{"dropping-particle":"","family":"Kou","given":"Gang","non-dropping-particle":"","parse-names":false,"suffix":""},{"dropping-particle":"","family":"Peng","given":"Yi","non-dropping-particle":"","parse-names":false,"suffix":""},{"dropping-particle":"","family":"Wang","given":"Guoxun","non-dropping-particle":"","parse-names":false,"suffix":""}],"container-title":"Information Sciences","id":"ITEM-1","issued":{"date-parts":[["2014"]]},"page":"1-12","publisher":"Elsevier Inc.","title":"Evaluation of clustering algorithms for financial risk analysis using MCDM methods","type":"article-journal","volume":"275"},"uris":["http://www.mendeley.com/documents/?uuid=04a77bd7-195e-45c3-8397-ac082f710b88"]}],"mendeley":{"formattedCitation":"(Kou, Peng and Wang, 2014)","manualFormatting":"(Kou et al., 2014)","plainTextFormattedCitation":"(Kou, Peng and Wang, 2014)","previouslyFormattedCitation":"(Kou, Peng and Wang, 2014)"},"properties":{"noteIndex":0},"schema":"https://github.com/citation-style-language/schema/raw/master/csl-citation.json"}</w:instrText>
      </w:r>
      <w:r w:rsidR="00426885">
        <w:fldChar w:fldCharType="separate"/>
      </w:r>
      <w:r w:rsidR="00426885" w:rsidRPr="009E6A88">
        <w:rPr>
          <w:noProof/>
        </w:rPr>
        <w:t>(Kou</w:t>
      </w:r>
      <w:r w:rsidR="00426885" w:rsidRPr="00BC4DDF">
        <w:rPr>
          <w:i/>
          <w:noProof/>
        </w:rPr>
        <w:t xml:space="preserve"> </w:t>
      </w:r>
      <w:r w:rsidR="00426885" w:rsidRPr="00923D16">
        <w:rPr>
          <w:i/>
          <w:noProof/>
        </w:rPr>
        <w:t>et al.</w:t>
      </w:r>
      <w:r w:rsidR="00426885" w:rsidRPr="009E6A88">
        <w:rPr>
          <w:noProof/>
        </w:rPr>
        <w:t>, 2014)</w:t>
      </w:r>
      <w:r w:rsidR="00426885">
        <w:fldChar w:fldCharType="end"/>
      </w:r>
      <w:r>
        <w:t>.</w:t>
      </w:r>
    </w:p>
    <w:p w14:paraId="768B99FA" w14:textId="4B36A987" w:rsidR="00B459BE" w:rsidRDefault="00B459BE" w:rsidP="00B459BE">
      <w:pPr>
        <w:ind w:left="720"/>
        <w:jc w:val="both"/>
      </w:pPr>
      <w:r>
        <w:t>Three financial datasets were analy</w:t>
      </w:r>
      <w:r w:rsidR="00464141">
        <w:t>z</w:t>
      </w:r>
      <w:r>
        <w:t xml:space="preserve">ed in the experiment and the outcome </w:t>
      </w:r>
      <w:r w:rsidR="002F79A7">
        <w:t>Table</w:t>
      </w:r>
      <w:r>
        <w:t>s are as follows:</w:t>
      </w:r>
    </w:p>
    <w:p w14:paraId="5B4A934A" w14:textId="3574113D" w:rsidR="00B459BE" w:rsidRDefault="00B459BE" w:rsidP="00B459BE">
      <w:pPr>
        <w:jc w:val="both"/>
      </w:pPr>
      <w:r>
        <w:rPr>
          <w:noProof/>
        </w:rPr>
        <w:drawing>
          <wp:inline distT="0" distB="0" distL="0" distR="0" wp14:anchorId="4481B584" wp14:editId="0DCF38CC">
            <wp:extent cx="5731510" cy="8807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880745"/>
                    </a:xfrm>
                    <a:prstGeom prst="rect">
                      <a:avLst/>
                    </a:prstGeom>
                  </pic:spPr>
                </pic:pic>
              </a:graphicData>
            </a:graphic>
          </wp:inline>
        </w:drawing>
      </w:r>
    </w:p>
    <w:p w14:paraId="40C61EB6" w14:textId="10CC0616" w:rsidR="00B459BE" w:rsidRPr="00426885" w:rsidRDefault="00B459BE" w:rsidP="00426885">
      <w:pPr>
        <w:spacing w:after="0"/>
        <w:jc w:val="center"/>
        <w:rPr>
          <w:b/>
        </w:rPr>
      </w:pPr>
      <w:r w:rsidRPr="00426885">
        <w:rPr>
          <w:b/>
        </w:rPr>
        <w:t xml:space="preserve">         </w:t>
      </w:r>
      <w:r w:rsidR="002F79A7">
        <w:rPr>
          <w:b/>
        </w:rPr>
        <w:t>Table</w:t>
      </w:r>
      <w:r w:rsidRPr="00426885">
        <w:rPr>
          <w:b/>
        </w:rPr>
        <w:t xml:space="preserve"> 2.</w:t>
      </w:r>
      <w:r w:rsidR="000008EE" w:rsidRPr="00426885">
        <w:rPr>
          <w:b/>
        </w:rPr>
        <w:t>6</w:t>
      </w:r>
      <w:r w:rsidRPr="00426885">
        <w:rPr>
          <w:b/>
        </w:rPr>
        <w:t xml:space="preserve">.1: Outcome </w:t>
      </w:r>
      <w:r w:rsidR="002F79A7">
        <w:rPr>
          <w:b/>
        </w:rPr>
        <w:t>Table</w:t>
      </w:r>
      <w:r w:rsidRPr="00426885">
        <w:rPr>
          <w:b/>
        </w:rPr>
        <w:t xml:space="preserve"> for performance me</w:t>
      </w:r>
      <w:r w:rsidR="00205E2D">
        <w:rPr>
          <w:b/>
        </w:rPr>
        <w:t>trics</w:t>
      </w:r>
      <w:r w:rsidRPr="00426885">
        <w:rPr>
          <w:b/>
        </w:rPr>
        <w:t xml:space="preserve"> on German credit dataset</w:t>
      </w:r>
    </w:p>
    <w:p w14:paraId="2B871CEA" w14:textId="7E2BBE85" w:rsidR="00426885" w:rsidRDefault="00426885" w:rsidP="00B459BE">
      <w:pPr>
        <w:jc w:val="center"/>
      </w:pPr>
      <w:r>
        <w:t xml:space="preserve">Source: </w:t>
      </w:r>
      <w:r>
        <w:fldChar w:fldCharType="begin" w:fldLock="1"/>
      </w:r>
      <w:r>
        <w:instrText>ADDIN CSL_CITATION {"citationItems":[{"id":"ITEM-1","itemData":{"DOI":"10.1016/j.ins.2014.02.137","ISSN":"00200255","abstract":"The evaluation of clustering algorithms is intrinsically difficult because of the lack of objective measures. Since the evaluation of clustering algorithms normally involves multiple criteria, it can be modeled as a multiple criteria decision making (MCDM) problem. This paper presents an MCDM-based approach to rank a selection of popular clustering algorithms in the domain of financial risk analysis. An experimental study is designed to validate the proposed approach using three MCDM methods, six clustering algorithms, and eleven cluster validity indices over three real-life credit risk and bankruptcy risk data sets. The results demonstrate the effectiveness of MCDM methods in evaluating clustering algorithms and indicate that the repeated-bisection method leads to good 2-way clustering solutions on the selected financial risk data sets. © 2014 Elsevier Inc. All rights reserved.","author":[{"dropping-particle":"","family":"Kou","given":"Gang","non-dropping-particle":"","parse-names":false,"suffix":""},{"dropping-particle":"","family":"Peng","given":"Yi","non-dropping-particle":"","parse-names":false,"suffix":""},{"dropping-particle":"","family":"Wang","given":"Guoxun","non-dropping-particle":"","parse-names":false,"suffix":""}],"container-title":"Information Sciences","id":"ITEM-1","issued":{"date-parts":[["2014"]]},"page":"1-12","publisher":"Elsevier Inc.","title":"Evaluation of clustering algorithms for financial risk analysis using MCDM methods","type":"article-journal","volume":"275"},"uris":["http://www.mendeley.com/documents/?uuid=04a77bd7-195e-45c3-8397-ac082f710b88"]}],"mendeley":{"formattedCitation":"(Kou, Peng and Wang, 2014)","manualFormatting":"(Kou et al., 2014)","plainTextFormattedCitation":"(Kou, Peng and Wang, 2014)","previouslyFormattedCitation":"(Kou, Peng and Wang, 2014)"},"properties":{"noteIndex":0},"schema":"https://github.com/citation-style-language/schema/raw/master/csl-citation.json"}</w:instrText>
      </w:r>
      <w:r>
        <w:fldChar w:fldCharType="separate"/>
      </w:r>
      <w:r w:rsidRPr="009E6A88">
        <w:rPr>
          <w:noProof/>
        </w:rPr>
        <w:t>(Kou</w:t>
      </w:r>
      <w:r w:rsidRPr="00BC4DDF">
        <w:rPr>
          <w:i/>
          <w:noProof/>
        </w:rPr>
        <w:t xml:space="preserve"> </w:t>
      </w:r>
      <w:r w:rsidRPr="00923D16">
        <w:rPr>
          <w:i/>
          <w:noProof/>
        </w:rPr>
        <w:t>et al.</w:t>
      </w:r>
      <w:r w:rsidRPr="009E6A88">
        <w:rPr>
          <w:noProof/>
        </w:rPr>
        <w:t>, 2014)</w:t>
      </w:r>
      <w:r>
        <w:fldChar w:fldCharType="end"/>
      </w:r>
    </w:p>
    <w:p w14:paraId="79551BF1" w14:textId="7556CF80" w:rsidR="00B459BE" w:rsidRDefault="00B459BE" w:rsidP="00B459BE">
      <w:pPr>
        <w:jc w:val="center"/>
      </w:pPr>
      <w:r>
        <w:rPr>
          <w:noProof/>
        </w:rPr>
        <w:drawing>
          <wp:inline distT="0" distB="0" distL="0" distR="0" wp14:anchorId="1E63483B" wp14:editId="6644E136">
            <wp:extent cx="5731510" cy="8826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882650"/>
                    </a:xfrm>
                    <a:prstGeom prst="rect">
                      <a:avLst/>
                    </a:prstGeom>
                  </pic:spPr>
                </pic:pic>
              </a:graphicData>
            </a:graphic>
          </wp:inline>
        </w:drawing>
      </w:r>
    </w:p>
    <w:p w14:paraId="6723DF86" w14:textId="4D54F973" w:rsidR="00B459BE" w:rsidRPr="00426885" w:rsidRDefault="002F79A7" w:rsidP="00426885">
      <w:pPr>
        <w:spacing w:after="0"/>
        <w:ind w:left="720" w:firstLine="720"/>
        <w:rPr>
          <w:b/>
        </w:rPr>
      </w:pPr>
      <w:r>
        <w:rPr>
          <w:b/>
        </w:rPr>
        <w:t>Table</w:t>
      </w:r>
      <w:r w:rsidR="00B459BE" w:rsidRPr="00426885">
        <w:rPr>
          <w:b/>
        </w:rPr>
        <w:t xml:space="preserve"> 2.</w:t>
      </w:r>
      <w:r w:rsidR="000008EE" w:rsidRPr="00426885">
        <w:rPr>
          <w:b/>
        </w:rPr>
        <w:t>6</w:t>
      </w:r>
      <w:r w:rsidR="00B459BE" w:rsidRPr="00426885">
        <w:rPr>
          <w:b/>
        </w:rPr>
        <w:t xml:space="preserve">.2: Outcome </w:t>
      </w:r>
      <w:r>
        <w:rPr>
          <w:b/>
        </w:rPr>
        <w:t>Table</w:t>
      </w:r>
      <w:r w:rsidR="00B459BE" w:rsidRPr="00426885">
        <w:rPr>
          <w:b/>
        </w:rPr>
        <w:t xml:space="preserve"> for performance me</w:t>
      </w:r>
      <w:r w:rsidR="00205E2D">
        <w:rPr>
          <w:b/>
        </w:rPr>
        <w:t>trics</w:t>
      </w:r>
      <w:r w:rsidR="00B459BE" w:rsidRPr="00426885">
        <w:rPr>
          <w:b/>
        </w:rPr>
        <w:t xml:space="preserve"> on Australian credit dataset</w:t>
      </w:r>
    </w:p>
    <w:p w14:paraId="246A0181" w14:textId="3FB9DB86" w:rsidR="00426885" w:rsidRDefault="00426885" w:rsidP="00426885">
      <w:pPr>
        <w:ind w:left="720" w:firstLine="720"/>
      </w:pPr>
      <w:r>
        <w:t xml:space="preserve">                                      </w:t>
      </w:r>
      <w:r>
        <w:tab/>
        <w:t xml:space="preserve">Source: </w:t>
      </w:r>
      <w:r>
        <w:fldChar w:fldCharType="begin" w:fldLock="1"/>
      </w:r>
      <w:r>
        <w:instrText>ADDIN CSL_CITATION {"citationItems":[{"id":"ITEM-1","itemData":{"DOI":"10.1016/j.ins.2014.02.137","ISSN":"00200255","abstract":"The evaluation of clustering algorithms is intrinsically difficult because of the lack of objective measures. Since the evaluation of clustering algorithms normally involves multiple criteria, it can be modeled as a multiple criteria decision making (MCDM) problem. This paper presents an MCDM-based approach to rank a selection of popular clustering algorithms in the domain of financial risk analysis. An experimental study is designed to validate the proposed approach using three MCDM methods, six clustering algorithms, and eleven cluster validity indices over three real-life credit risk and bankruptcy risk data sets. The results demonstrate the effectiveness of MCDM methods in evaluating clustering algorithms and indicate that the repeated-bisection method leads to good 2-way clustering solutions on the selected financial risk data sets. © 2014 Elsevier Inc. All rights reserved.","author":[{"dropping-particle":"","family":"Kou","given":"Gang","non-dropping-particle":"","parse-names":false,"suffix":""},{"dropping-particle":"","family":"Peng","given":"Yi","non-dropping-particle":"","parse-names":false,"suffix":""},{"dropping-particle":"","family":"Wang","given":"Guoxun","non-dropping-particle":"","parse-names":false,"suffix":""}],"container-title":"Information Sciences","id":"ITEM-1","issued":{"date-parts":[["2014"]]},"page":"1-12","publisher":"Elsevier Inc.","title":"Evaluation of clustering algorithms for financial risk analysis using MCDM methods","type":"article-journal","volume":"275"},"uris":["http://www.mendeley.com/documents/?uuid=04a77bd7-195e-45c3-8397-ac082f710b88"]}],"mendeley":{"formattedCitation":"(Kou, Peng and Wang, 2014)","manualFormatting":"(Kou et al., 2014)","plainTextFormattedCitation":"(Kou, Peng and Wang, 2014)","previouslyFormattedCitation":"(Kou, Peng and Wang, 2014)"},"properties":{"noteIndex":0},"schema":"https://github.com/citation-style-language/schema/raw/master/csl-citation.json"}</w:instrText>
      </w:r>
      <w:r>
        <w:fldChar w:fldCharType="separate"/>
      </w:r>
      <w:r w:rsidRPr="009E6A88">
        <w:rPr>
          <w:noProof/>
        </w:rPr>
        <w:t>(Kou</w:t>
      </w:r>
      <w:r w:rsidRPr="00BC4DDF">
        <w:rPr>
          <w:i/>
          <w:noProof/>
        </w:rPr>
        <w:t xml:space="preserve"> </w:t>
      </w:r>
      <w:r w:rsidRPr="00923D16">
        <w:rPr>
          <w:i/>
          <w:noProof/>
        </w:rPr>
        <w:t>et al.</w:t>
      </w:r>
      <w:r w:rsidRPr="009E6A88">
        <w:rPr>
          <w:noProof/>
        </w:rPr>
        <w:t>, 2014)</w:t>
      </w:r>
      <w:r>
        <w:fldChar w:fldCharType="end"/>
      </w:r>
    </w:p>
    <w:p w14:paraId="48E05B0C" w14:textId="368734ED" w:rsidR="00B459BE" w:rsidRDefault="00B459BE" w:rsidP="00B459BE">
      <w:pPr>
        <w:jc w:val="center"/>
      </w:pPr>
      <w:r>
        <w:rPr>
          <w:noProof/>
        </w:rPr>
        <w:lastRenderedPageBreak/>
        <w:drawing>
          <wp:inline distT="0" distB="0" distL="0" distR="0" wp14:anchorId="7C0646F4" wp14:editId="0A0AC69D">
            <wp:extent cx="5819775" cy="90978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4300" cy="910490"/>
                    </a:xfrm>
                    <a:prstGeom prst="rect">
                      <a:avLst/>
                    </a:prstGeom>
                  </pic:spPr>
                </pic:pic>
              </a:graphicData>
            </a:graphic>
          </wp:inline>
        </w:drawing>
      </w:r>
    </w:p>
    <w:p w14:paraId="14BC0E79" w14:textId="06579FEA" w:rsidR="00B459BE" w:rsidRDefault="002F79A7" w:rsidP="00426885">
      <w:pPr>
        <w:spacing w:after="0"/>
        <w:ind w:left="720" w:firstLine="720"/>
      </w:pPr>
      <w:r>
        <w:rPr>
          <w:b/>
        </w:rPr>
        <w:t>Table</w:t>
      </w:r>
      <w:r w:rsidR="00B459BE" w:rsidRPr="00426885">
        <w:rPr>
          <w:b/>
        </w:rPr>
        <w:t xml:space="preserve"> 2.</w:t>
      </w:r>
      <w:r w:rsidR="006B4825" w:rsidRPr="00426885">
        <w:rPr>
          <w:b/>
        </w:rPr>
        <w:t>6</w:t>
      </w:r>
      <w:r w:rsidR="00B459BE" w:rsidRPr="00426885">
        <w:rPr>
          <w:b/>
        </w:rPr>
        <w:t xml:space="preserve">.3: Outcome </w:t>
      </w:r>
      <w:r>
        <w:rPr>
          <w:b/>
        </w:rPr>
        <w:t>Table</w:t>
      </w:r>
      <w:r w:rsidR="00B459BE" w:rsidRPr="00426885">
        <w:rPr>
          <w:b/>
        </w:rPr>
        <w:t xml:space="preserve"> for performance me</w:t>
      </w:r>
      <w:r w:rsidR="00205E2D">
        <w:rPr>
          <w:b/>
        </w:rPr>
        <w:t>trics</w:t>
      </w:r>
      <w:r w:rsidR="00B459BE" w:rsidRPr="00426885">
        <w:rPr>
          <w:b/>
        </w:rPr>
        <w:t xml:space="preserve"> on Korean credit dataset</w:t>
      </w:r>
    </w:p>
    <w:p w14:paraId="58F2F3B5" w14:textId="342D6EC9" w:rsidR="00426885" w:rsidRDefault="00426885" w:rsidP="00426885">
      <w:pPr>
        <w:ind w:firstLine="720"/>
        <w:jc w:val="center"/>
      </w:pPr>
      <w:r>
        <w:t xml:space="preserve">Source: </w:t>
      </w:r>
      <w:r>
        <w:fldChar w:fldCharType="begin" w:fldLock="1"/>
      </w:r>
      <w:r>
        <w:instrText>ADDIN CSL_CITATION {"citationItems":[{"id":"ITEM-1","itemData":{"DOI":"10.1016/j.ins.2014.02.137","ISSN":"00200255","abstract":"The evaluation of clustering algorithms is intrinsically difficult because of the lack of objective measures. Since the evaluation of clustering algorithms normally involves multiple criteria, it can be modeled as a multiple criteria decision making (MCDM) problem. This paper presents an MCDM-based approach to rank a selection of popular clustering algorithms in the domain of financial risk analysis. An experimental study is designed to validate the proposed approach using three MCDM methods, six clustering algorithms, and eleven cluster validity indices over three real-life credit risk and bankruptcy risk data sets. The results demonstrate the effectiveness of MCDM methods in evaluating clustering algorithms and indicate that the repeated-bisection method leads to good 2-way clustering solutions on the selected financial risk data sets. © 2014 Elsevier Inc. All rights reserved.","author":[{"dropping-particle":"","family":"Kou","given":"Gang","non-dropping-particle":"","parse-names":false,"suffix":""},{"dropping-particle":"","family":"Peng","given":"Yi","non-dropping-particle":"","parse-names":false,"suffix":""},{"dropping-particle":"","family":"Wang","given":"Guoxun","non-dropping-particle":"","parse-names":false,"suffix":""}],"container-title":"Information Sciences","id":"ITEM-1","issued":{"date-parts":[["2014"]]},"page":"1-12","publisher":"Elsevier Inc.","title":"Evaluation of clustering algorithms for financial risk analysis using MCDM methods","type":"article-journal","volume":"275"},"uris":["http://www.mendeley.com/documents/?uuid=04a77bd7-195e-45c3-8397-ac082f710b88"]}],"mendeley":{"formattedCitation":"(Kou, Peng and Wang, 2014)","manualFormatting":"(Kou et al., 2014)","plainTextFormattedCitation":"(Kou, Peng and Wang, 2014)","previouslyFormattedCitation":"(Kou, Peng and Wang, 2014)"},"properties":{"noteIndex":0},"schema":"https://github.com/citation-style-language/schema/raw/master/csl-citation.json"}</w:instrText>
      </w:r>
      <w:r>
        <w:fldChar w:fldCharType="separate"/>
      </w:r>
      <w:r w:rsidRPr="009E6A88">
        <w:rPr>
          <w:noProof/>
        </w:rPr>
        <w:t>(Kou</w:t>
      </w:r>
      <w:r w:rsidRPr="00BC4DDF">
        <w:rPr>
          <w:i/>
          <w:noProof/>
        </w:rPr>
        <w:t xml:space="preserve"> </w:t>
      </w:r>
      <w:r w:rsidRPr="00923D16">
        <w:rPr>
          <w:i/>
          <w:noProof/>
        </w:rPr>
        <w:t>et al.</w:t>
      </w:r>
      <w:r w:rsidRPr="009E6A88">
        <w:rPr>
          <w:noProof/>
        </w:rPr>
        <w:t>, 2014)</w:t>
      </w:r>
      <w:r>
        <w:fldChar w:fldCharType="end"/>
      </w:r>
    </w:p>
    <w:p w14:paraId="274C3C45" w14:textId="0D304767" w:rsidR="00B459BE" w:rsidRPr="00B459BE" w:rsidRDefault="00B459BE" w:rsidP="00B459BE">
      <w:r>
        <w:rPr>
          <w:noProof/>
        </w:rPr>
        <w:drawing>
          <wp:inline distT="0" distB="0" distL="0" distR="0" wp14:anchorId="1030032D" wp14:editId="50C97F79">
            <wp:extent cx="5731510" cy="10109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010920"/>
                    </a:xfrm>
                    <a:prstGeom prst="rect">
                      <a:avLst/>
                    </a:prstGeom>
                  </pic:spPr>
                </pic:pic>
              </a:graphicData>
            </a:graphic>
          </wp:inline>
        </w:drawing>
      </w:r>
    </w:p>
    <w:p w14:paraId="5AA39A2F" w14:textId="619A90DE" w:rsidR="00D5772B" w:rsidRDefault="002F79A7" w:rsidP="00426885">
      <w:pPr>
        <w:spacing w:after="0"/>
        <w:jc w:val="center"/>
        <w:rPr>
          <w:b/>
        </w:rPr>
      </w:pPr>
      <w:r>
        <w:rPr>
          <w:b/>
        </w:rPr>
        <w:t>Table</w:t>
      </w:r>
      <w:r w:rsidR="00C27506" w:rsidRPr="00426885">
        <w:rPr>
          <w:b/>
        </w:rPr>
        <w:t xml:space="preserve"> 2.</w:t>
      </w:r>
      <w:r w:rsidR="006B4825" w:rsidRPr="00426885">
        <w:rPr>
          <w:b/>
        </w:rPr>
        <w:t>6</w:t>
      </w:r>
      <w:r w:rsidR="00C27506" w:rsidRPr="00426885">
        <w:rPr>
          <w:b/>
        </w:rPr>
        <w:t>.4: MCDM rankings for German credit dataset</w:t>
      </w:r>
    </w:p>
    <w:p w14:paraId="69DF353C" w14:textId="6B1B32A8" w:rsidR="00426885" w:rsidRPr="00426885" w:rsidRDefault="00426885" w:rsidP="00426885">
      <w:pPr>
        <w:ind w:firstLine="720"/>
        <w:jc w:val="center"/>
        <w:rPr>
          <w:b/>
        </w:rPr>
      </w:pPr>
      <w:r>
        <w:t xml:space="preserve">Source: </w:t>
      </w:r>
      <w:r>
        <w:fldChar w:fldCharType="begin" w:fldLock="1"/>
      </w:r>
      <w:r>
        <w:instrText>ADDIN CSL_CITATION {"citationItems":[{"id":"ITEM-1","itemData":{"DOI":"10.1016/j.ins.2014.02.137","ISSN":"00200255","abstract":"The evaluation of clustering algorithms is intrinsically difficult because of the lack of objective measures. Since the evaluation of clustering algorithms normally involves multiple criteria, it can be modeled as a multiple criteria decision making (MCDM) problem. This paper presents an MCDM-based approach to rank a selection of popular clustering algorithms in the domain of financial risk analysis. An experimental study is designed to validate the proposed approach using three MCDM methods, six clustering algorithms, and eleven cluster validity indices over three real-life credit risk and bankruptcy risk data sets. The results demonstrate the effectiveness of MCDM methods in evaluating clustering algorithms and indicate that the repeated-bisection method leads to good 2-way clustering solutions on the selected financial risk data sets. © 2014 Elsevier Inc. All rights reserved.","author":[{"dropping-particle":"","family":"Kou","given":"Gang","non-dropping-particle":"","parse-names":false,"suffix":""},{"dropping-particle":"","family":"Peng","given":"Yi","non-dropping-particle":"","parse-names":false,"suffix":""},{"dropping-particle":"","family":"Wang","given":"Guoxun","non-dropping-particle":"","parse-names":false,"suffix":""}],"container-title":"Information Sciences","id":"ITEM-1","issued":{"date-parts":[["2014"]]},"page":"1-12","publisher":"Elsevier Inc.","title":"Evaluation of clustering algorithms for financial risk analysis using MCDM methods","type":"article-journal","volume":"275"},"uris":["http://www.mendeley.com/documents/?uuid=04a77bd7-195e-45c3-8397-ac082f710b88"]}],"mendeley":{"formattedCitation":"(Kou, Peng and Wang, 2014)","manualFormatting":"(Kou et al., 2014)","plainTextFormattedCitation":"(Kou, Peng and Wang, 2014)","previouslyFormattedCitation":"(Kou, Peng and Wang, 2014)"},"properties":{"noteIndex":0},"schema":"https://github.com/citation-style-language/schema/raw/master/csl-citation.json"}</w:instrText>
      </w:r>
      <w:r>
        <w:fldChar w:fldCharType="separate"/>
      </w:r>
      <w:r w:rsidRPr="009E6A88">
        <w:rPr>
          <w:noProof/>
        </w:rPr>
        <w:t>(Kou</w:t>
      </w:r>
      <w:r w:rsidRPr="00BC4DDF">
        <w:rPr>
          <w:i/>
          <w:noProof/>
        </w:rPr>
        <w:t xml:space="preserve"> </w:t>
      </w:r>
      <w:r w:rsidRPr="00923D16">
        <w:rPr>
          <w:i/>
          <w:noProof/>
        </w:rPr>
        <w:t>et al.</w:t>
      </w:r>
      <w:r w:rsidRPr="009E6A88">
        <w:rPr>
          <w:noProof/>
        </w:rPr>
        <w:t>, 2014)</w:t>
      </w:r>
      <w:r>
        <w:fldChar w:fldCharType="end"/>
      </w:r>
    </w:p>
    <w:p w14:paraId="1DC3489C" w14:textId="56719FD5" w:rsidR="00E34B43" w:rsidRDefault="00C27506" w:rsidP="00237B75">
      <w:pPr>
        <w:jc w:val="both"/>
      </w:pPr>
      <w:r>
        <w:rPr>
          <w:noProof/>
        </w:rPr>
        <w:drawing>
          <wp:inline distT="0" distB="0" distL="0" distR="0" wp14:anchorId="3A73370A" wp14:editId="101DDF90">
            <wp:extent cx="5731510" cy="1015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015365"/>
                    </a:xfrm>
                    <a:prstGeom prst="rect">
                      <a:avLst/>
                    </a:prstGeom>
                  </pic:spPr>
                </pic:pic>
              </a:graphicData>
            </a:graphic>
          </wp:inline>
        </w:drawing>
      </w:r>
    </w:p>
    <w:p w14:paraId="51AF431B" w14:textId="060A5487" w:rsidR="00C27506" w:rsidRDefault="002F79A7" w:rsidP="00426885">
      <w:pPr>
        <w:spacing w:after="0"/>
        <w:jc w:val="center"/>
        <w:rPr>
          <w:b/>
        </w:rPr>
      </w:pPr>
      <w:r>
        <w:rPr>
          <w:b/>
        </w:rPr>
        <w:t>Table</w:t>
      </w:r>
      <w:r w:rsidR="00C27506" w:rsidRPr="00426885">
        <w:rPr>
          <w:b/>
        </w:rPr>
        <w:t xml:space="preserve"> 2.</w:t>
      </w:r>
      <w:r w:rsidR="006B4825" w:rsidRPr="00426885">
        <w:rPr>
          <w:b/>
        </w:rPr>
        <w:t>6</w:t>
      </w:r>
      <w:r w:rsidR="00C27506" w:rsidRPr="00426885">
        <w:rPr>
          <w:b/>
        </w:rPr>
        <w:t>.</w:t>
      </w:r>
      <w:r w:rsidR="00AF6026" w:rsidRPr="00426885">
        <w:rPr>
          <w:b/>
        </w:rPr>
        <w:t>5</w:t>
      </w:r>
      <w:r w:rsidR="00C27506" w:rsidRPr="00426885">
        <w:rPr>
          <w:b/>
        </w:rPr>
        <w:t>: MCDM rankings for Australian credit dataset</w:t>
      </w:r>
    </w:p>
    <w:p w14:paraId="0785E968" w14:textId="30B92FE4" w:rsidR="00426885" w:rsidRPr="00426885" w:rsidRDefault="00426885" w:rsidP="00426885">
      <w:pPr>
        <w:ind w:firstLine="720"/>
        <w:jc w:val="center"/>
        <w:rPr>
          <w:b/>
        </w:rPr>
      </w:pPr>
      <w:r>
        <w:t xml:space="preserve">Source: </w:t>
      </w:r>
      <w:r>
        <w:fldChar w:fldCharType="begin" w:fldLock="1"/>
      </w:r>
      <w:r>
        <w:instrText>ADDIN CSL_CITATION {"citationItems":[{"id":"ITEM-1","itemData":{"DOI":"10.1016/j.ins.2014.02.137","ISSN":"00200255","abstract":"The evaluation of clustering algorithms is intrinsically difficult because of the lack of objective measures. Since the evaluation of clustering algorithms normally involves multiple criteria, it can be modeled as a multiple criteria decision making (MCDM) problem. This paper presents an MCDM-based approach to rank a selection of popular clustering algorithms in the domain of financial risk analysis. An experimental study is designed to validate the proposed approach using three MCDM methods, six clustering algorithms, and eleven cluster validity indices over three real-life credit risk and bankruptcy risk data sets. The results demonstrate the effectiveness of MCDM methods in evaluating clustering algorithms and indicate that the repeated-bisection method leads to good 2-way clustering solutions on the selected financial risk data sets. © 2014 Elsevier Inc. All rights reserved.","author":[{"dropping-particle":"","family":"Kou","given":"Gang","non-dropping-particle":"","parse-names":false,"suffix":""},{"dropping-particle":"","family":"Peng","given":"Yi","non-dropping-particle":"","parse-names":false,"suffix":""},{"dropping-particle":"","family":"Wang","given":"Guoxun","non-dropping-particle":"","parse-names":false,"suffix":""}],"container-title":"Information Sciences","id":"ITEM-1","issued":{"date-parts":[["2014"]]},"page":"1-12","publisher":"Elsevier Inc.","title":"Evaluation of clustering algorithms for financial risk analysis using MCDM methods","type":"article-journal","volume":"275"},"uris":["http://www.mendeley.com/documents/?uuid=04a77bd7-195e-45c3-8397-ac082f710b88"]}],"mendeley":{"formattedCitation":"(Kou, Peng and Wang, 2014)","manualFormatting":"(Kou et al., 2014)","plainTextFormattedCitation":"(Kou, Peng and Wang, 2014)","previouslyFormattedCitation":"(Kou, Peng and Wang, 2014)"},"properties":{"noteIndex":0},"schema":"https://github.com/citation-style-language/schema/raw/master/csl-citation.json"}</w:instrText>
      </w:r>
      <w:r>
        <w:fldChar w:fldCharType="separate"/>
      </w:r>
      <w:r w:rsidRPr="009E6A88">
        <w:rPr>
          <w:noProof/>
        </w:rPr>
        <w:t>(Kou</w:t>
      </w:r>
      <w:r w:rsidRPr="00BC4DDF">
        <w:rPr>
          <w:i/>
          <w:noProof/>
        </w:rPr>
        <w:t xml:space="preserve"> </w:t>
      </w:r>
      <w:r w:rsidRPr="00923D16">
        <w:rPr>
          <w:i/>
          <w:noProof/>
        </w:rPr>
        <w:t>et al.</w:t>
      </w:r>
      <w:r w:rsidRPr="009E6A88">
        <w:rPr>
          <w:noProof/>
        </w:rPr>
        <w:t>, 2014)</w:t>
      </w:r>
      <w:r>
        <w:fldChar w:fldCharType="end"/>
      </w:r>
    </w:p>
    <w:p w14:paraId="043511B7" w14:textId="7B143A86" w:rsidR="00C27506" w:rsidRDefault="00C27506" w:rsidP="00C27506">
      <w:pPr>
        <w:jc w:val="center"/>
      </w:pPr>
      <w:r>
        <w:rPr>
          <w:noProof/>
        </w:rPr>
        <w:drawing>
          <wp:inline distT="0" distB="0" distL="0" distR="0" wp14:anchorId="6AEA9D8C" wp14:editId="4BB38A04">
            <wp:extent cx="5731510" cy="10306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30605"/>
                    </a:xfrm>
                    <a:prstGeom prst="rect">
                      <a:avLst/>
                    </a:prstGeom>
                  </pic:spPr>
                </pic:pic>
              </a:graphicData>
            </a:graphic>
          </wp:inline>
        </w:drawing>
      </w:r>
    </w:p>
    <w:p w14:paraId="52162096" w14:textId="655CEC07" w:rsidR="00C27506" w:rsidRDefault="002F79A7" w:rsidP="00426885">
      <w:pPr>
        <w:spacing w:after="0"/>
        <w:jc w:val="center"/>
        <w:rPr>
          <w:b/>
        </w:rPr>
      </w:pPr>
      <w:r>
        <w:rPr>
          <w:b/>
        </w:rPr>
        <w:t>Table</w:t>
      </w:r>
      <w:r w:rsidR="00C27506" w:rsidRPr="00426885">
        <w:rPr>
          <w:b/>
        </w:rPr>
        <w:t xml:space="preserve"> 2.</w:t>
      </w:r>
      <w:r w:rsidR="006B4825" w:rsidRPr="00426885">
        <w:rPr>
          <w:b/>
        </w:rPr>
        <w:t>6</w:t>
      </w:r>
      <w:r w:rsidR="00C27506" w:rsidRPr="00426885">
        <w:rPr>
          <w:b/>
        </w:rPr>
        <w:t>.</w:t>
      </w:r>
      <w:r w:rsidR="00AF6026" w:rsidRPr="00426885">
        <w:rPr>
          <w:b/>
        </w:rPr>
        <w:t>6</w:t>
      </w:r>
      <w:r w:rsidR="00C27506" w:rsidRPr="00426885">
        <w:rPr>
          <w:b/>
        </w:rPr>
        <w:t>: MCDM rankings for Korean credit dataset</w:t>
      </w:r>
    </w:p>
    <w:p w14:paraId="75BA9886" w14:textId="5A76AF6F" w:rsidR="00426885" w:rsidRPr="00426885" w:rsidRDefault="00426885" w:rsidP="00426885">
      <w:pPr>
        <w:ind w:firstLine="720"/>
        <w:jc w:val="center"/>
        <w:rPr>
          <w:b/>
        </w:rPr>
      </w:pPr>
      <w:r>
        <w:t xml:space="preserve">Source: </w:t>
      </w:r>
      <w:r>
        <w:fldChar w:fldCharType="begin" w:fldLock="1"/>
      </w:r>
      <w:r>
        <w:instrText>ADDIN CSL_CITATION {"citationItems":[{"id":"ITEM-1","itemData":{"DOI":"10.1016/j.ins.2014.02.137","ISSN":"00200255","abstract":"The evaluation of clustering algorithms is intrinsically difficult because of the lack of objective measures. Since the evaluation of clustering algorithms normally involves multiple criteria, it can be modeled as a multiple criteria decision making (MCDM) problem. This paper presents an MCDM-based approach to rank a selection of popular clustering algorithms in the domain of financial risk analysis. An experimental study is designed to validate the proposed approach using three MCDM methods, six clustering algorithms, and eleven cluster validity indices over three real-life credit risk and bankruptcy risk data sets. The results demonstrate the effectiveness of MCDM methods in evaluating clustering algorithms and indicate that the repeated-bisection method leads to good 2-way clustering solutions on the selected financial risk data sets. © 2014 Elsevier Inc. All rights reserved.","author":[{"dropping-particle":"","family":"Kou","given":"Gang","non-dropping-particle":"","parse-names":false,"suffix":""},{"dropping-particle":"","family":"Peng","given":"Yi","non-dropping-particle":"","parse-names":false,"suffix":""},{"dropping-particle":"","family":"Wang","given":"Guoxun","non-dropping-particle":"","parse-names":false,"suffix":""}],"container-title":"Information Sciences","id":"ITEM-1","issued":{"date-parts":[["2014"]]},"page":"1-12","publisher":"Elsevier Inc.","title":"Evaluation of clustering algorithms for financial risk analysis using MCDM methods","type":"article-journal","volume":"275"},"uris":["http://www.mendeley.com/documents/?uuid=04a77bd7-195e-45c3-8397-ac082f710b88"]}],"mendeley":{"formattedCitation":"(Kou, Peng and Wang, 2014)","manualFormatting":"(Kou et al., 2014)","plainTextFormattedCitation":"(Kou, Peng and Wang, 2014)","previouslyFormattedCitation":"(Kou, Peng and Wang, 2014)"},"properties":{"noteIndex":0},"schema":"https://github.com/citation-style-language/schema/raw/master/csl-citation.json"}</w:instrText>
      </w:r>
      <w:r>
        <w:fldChar w:fldCharType="separate"/>
      </w:r>
      <w:r w:rsidRPr="009E6A88">
        <w:rPr>
          <w:noProof/>
        </w:rPr>
        <w:t>(Kou</w:t>
      </w:r>
      <w:r w:rsidRPr="00BC4DDF">
        <w:rPr>
          <w:i/>
          <w:noProof/>
        </w:rPr>
        <w:t xml:space="preserve"> </w:t>
      </w:r>
      <w:r w:rsidRPr="00923D16">
        <w:rPr>
          <w:i/>
          <w:noProof/>
        </w:rPr>
        <w:t>et al.</w:t>
      </w:r>
      <w:r w:rsidRPr="009E6A88">
        <w:rPr>
          <w:noProof/>
        </w:rPr>
        <w:t>, 2014)</w:t>
      </w:r>
      <w:r>
        <w:fldChar w:fldCharType="end"/>
      </w:r>
    </w:p>
    <w:p w14:paraId="600D8E83" w14:textId="48F53C4B" w:rsidR="00C27506" w:rsidRDefault="00C27506" w:rsidP="00C27506">
      <w:pPr>
        <w:jc w:val="both"/>
      </w:pPr>
      <w:r>
        <w:tab/>
        <w:t xml:space="preserve">The </w:t>
      </w:r>
      <w:r w:rsidR="002F79A7">
        <w:t>Table</w:t>
      </w:r>
      <w:r>
        <w:t>s</w:t>
      </w:r>
      <w:r w:rsidR="00B77CB8">
        <w:t xml:space="preserve"> 2.6.1, 2.6.2, 2.6.3, 2.6.4, 2.6.5</w:t>
      </w:r>
      <w:r w:rsidR="00464141">
        <w:t>,</w:t>
      </w:r>
      <w:r w:rsidR="00B77CB8">
        <w:t xml:space="preserve"> and 2.6.6</w:t>
      </w:r>
      <w:r>
        <w:t xml:space="preserve"> convey that no </w:t>
      </w:r>
      <w:r w:rsidR="00B77CB8">
        <w:t>method</w:t>
      </w:r>
      <w:r>
        <w:t xml:space="preserve"> can </w:t>
      </w:r>
      <w:r w:rsidR="00B77CB8">
        <w:t>gain</w:t>
      </w:r>
      <w:r w:rsidR="00464141">
        <w:t xml:space="preserve"> the</w:t>
      </w:r>
      <w:r>
        <w:t xml:space="preserve"> best </w:t>
      </w:r>
      <w:r w:rsidR="00B77CB8">
        <w:t xml:space="preserve">achievement </w:t>
      </w:r>
      <w:r>
        <w:t xml:space="preserve">on all measurements for any of the three datasets. The experiment scenario proves that </w:t>
      </w:r>
      <w:r w:rsidR="00464141">
        <w:t xml:space="preserve">the </w:t>
      </w:r>
      <w:r>
        <w:t xml:space="preserve">repeated-bisection algorithm outperforms on all three datasets. However, the rankings </w:t>
      </w:r>
      <w:r w:rsidR="00B77CB8">
        <w:t>resulting from these</w:t>
      </w:r>
      <w:r>
        <w:t xml:space="preserve"> three MCDM methods are not </w:t>
      </w:r>
      <w:r w:rsidR="00B77CB8">
        <w:t>similar</w:t>
      </w:r>
      <w:r>
        <w:t>. But these methods in general agree on the top</w:t>
      </w:r>
      <w:r w:rsidR="00464141">
        <w:t>-</w:t>
      </w:r>
      <w:r>
        <w:t xml:space="preserve">ranked </w:t>
      </w:r>
      <w:r w:rsidR="00CE74B6">
        <w:t>repeated-bisection algorithm</w:t>
      </w:r>
      <w:r w:rsidR="00426885">
        <w:t xml:space="preserve"> </w:t>
      </w:r>
      <w:r w:rsidR="00426885">
        <w:fldChar w:fldCharType="begin" w:fldLock="1"/>
      </w:r>
      <w:r w:rsidR="00426885">
        <w:instrText>ADDIN CSL_CITATION {"citationItems":[{"id":"ITEM-1","itemData":{"DOI":"10.1016/j.ins.2014.02.137","ISSN":"00200255","abstract":"The evaluation of clustering algorithms is intrinsically difficult because of the lack of objective measures. Since the evaluation of clustering algorithms normally involves multiple criteria, it can be modeled as a multiple criteria decision making (MCDM) problem. This paper presents an MCDM-based approach to rank a selection of popular clustering algorithms in the domain of financial risk analysis. An experimental study is designed to validate the proposed approach using three MCDM methods, six clustering algorithms, and eleven cluster validity indices over three real-life credit risk and bankruptcy risk data sets. The results demonstrate the effectiveness of MCDM methods in evaluating clustering algorithms and indicate that the repeated-bisection method leads to good 2-way clustering solutions on the selected financial risk data sets. © 2014 Elsevier Inc. All rights reserved.","author":[{"dropping-particle":"","family":"Kou","given":"Gang","non-dropping-particle":"","parse-names":false,"suffix":""},{"dropping-particle":"","family":"Peng","given":"Yi","non-dropping-particle":"","parse-names":false,"suffix":""},{"dropping-particle":"","family":"Wang","given":"Guoxun","non-dropping-particle":"","parse-names":false,"suffix":""}],"container-title":"Information Sciences","id":"ITEM-1","issued":{"date-parts":[["2014"]]},"page":"1-12","publisher":"Elsevier Inc.","title":"Evaluation of clustering algorithms for financial risk analysis using MCDM methods","type":"article-journal","volume":"275"},"uris":["http://www.mendeley.com/documents/?uuid=04a77bd7-195e-45c3-8397-ac082f710b88"]}],"mendeley":{"formattedCitation":"(Kou, Peng and Wang, 2014)","manualFormatting":"(Kou et al., 2014)","plainTextFormattedCitation":"(Kou, Peng and Wang, 2014)","previouslyFormattedCitation":"(Kou, Peng and Wang, 2014)"},"properties":{"noteIndex":0},"schema":"https://github.com/citation-style-language/schema/raw/master/csl-citation.json"}</w:instrText>
      </w:r>
      <w:r w:rsidR="00426885">
        <w:fldChar w:fldCharType="separate"/>
      </w:r>
      <w:r w:rsidR="00426885" w:rsidRPr="009E6A88">
        <w:rPr>
          <w:noProof/>
        </w:rPr>
        <w:t>(Kou</w:t>
      </w:r>
      <w:r w:rsidR="00426885" w:rsidRPr="00BC4DDF">
        <w:rPr>
          <w:i/>
          <w:noProof/>
        </w:rPr>
        <w:t xml:space="preserve"> </w:t>
      </w:r>
      <w:r w:rsidR="00426885" w:rsidRPr="00923D16">
        <w:rPr>
          <w:i/>
          <w:noProof/>
        </w:rPr>
        <w:t>et al.</w:t>
      </w:r>
      <w:r w:rsidR="00426885" w:rsidRPr="009E6A88">
        <w:rPr>
          <w:noProof/>
        </w:rPr>
        <w:t>, 2014)</w:t>
      </w:r>
      <w:r w:rsidR="00426885">
        <w:fldChar w:fldCharType="end"/>
      </w:r>
      <w:r w:rsidR="00CE74B6">
        <w:t>.</w:t>
      </w:r>
      <w:r>
        <w:t xml:space="preserve"> </w:t>
      </w:r>
    </w:p>
    <w:p w14:paraId="0067AC4F" w14:textId="5FBBC2CC" w:rsidR="0006656E" w:rsidRDefault="0006656E" w:rsidP="00C27506">
      <w:pPr>
        <w:jc w:val="both"/>
      </w:pPr>
    </w:p>
    <w:p w14:paraId="412D0006" w14:textId="4AC132F0" w:rsidR="0006656E" w:rsidRDefault="0006656E" w:rsidP="00C27506">
      <w:pPr>
        <w:jc w:val="both"/>
      </w:pPr>
    </w:p>
    <w:p w14:paraId="38B92641" w14:textId="71F2C59B" w:rsidR="00913E21" w:rsidRDefault="00913E21" w:rsidP="003E6CFA">
      <w:pPr>
        <w:jc w:val="both"/>
      </w:pPr>
    </w:p>
    <w:p w14:paraId="4C103CE5" w14:textId="77777777" w:rsidR="00726CE9" w:rsidRDefault="00726CE9" w:rsidP="003E6CFA">
      <w:pPr>
        <w:jc w:val="both"/>
      </w:pPr>
    </w:p>
    <w:p w14:paraId="1770F6AE" w14:textId="31872E92" w:rsidR="00633A6C" w:rsidRPr="00AF6026" w:rsidRDefault="00964E43" w:rsidP="00633A6C">
      <w:pPr>
        <w:pStyle w:val="Heading2"/>
        <w:rPr>
          <w:b/>
        </w:rPr>
      </w:pPr>
      <w:bookmarkStart w:id="35" w:name="_Toc46740165"/>
      <w:r w:rsidRPr="00AF6026">
        <w:rPr>
          <w:b/>
        </w:rPr>
        <w:lastRenderedPageBreak/>
        <w:t>2.</w:t>
      </w:r>
      <w:r w:rsidR="00426EEF">
        <w:rPr>
          <w:b/>
        </w:rPr>
        <w:t>7</w:t>
      </w:r>
      <w:r w:rsidRPr="00AF6026">
        <w:rPr>
          <w:b/>
        </w:rPr>
        <w:tab/>
      </w:r>
      <w:r w:rsidR="00AB4844" w:rsidRPr="00AF6026">
        <w:rPr>
          <w:b/>
        </w:rPr>
        <w:t>Evaluation</w:t>
      </w:r>
      <w:r w:rsidR="00D81DF9" w:rsidRPr="00AF6026">
        <w:rPr>
          <w:b/>
        </w:rPr>
        <w:t xml:space="preserve"> of Credit Risk</w:t>
      </w:r>
      <w:r w:rsidR="00AB4844" w:rsidRPr="00AF6026">
        <w:rPr>
          <w:b/>
        </w:rPr>
        <w:t xml:space="preserve"> Model</w:t>
      </w:r>
      <w:bookmarkEnd w:id="35"/>
    </w:p>
    <w:p w14:paraId="02842C18" w14:textId="613238F7" w:rsidR="001F1398" w:rsidRDefault="001F1398" w:rsidP="001F1398">
      <w:r>
        <w:tab/>
        <w:t>Evaluation of any machine learning model is to verify its applicability.</w:t>
      </w:r>
    </w:p>
    <w:p w14:paraId="59A79499" w14:textId="0484F736" w:rsidR="001F1398" w:rsidRPr="00AF6026" w:rsidRDefault="00964E43" w:rsidP="007D2C28">
      <w:pPr>
        <w:pStyle w:val="Heading3"/>
        <w:rPr>
          <w:b/>
        </w:rPr>
      </w:pPr>
      <w:bookmarkStart w:id="36" w:name="_Toc46740166"/>
      <w:r w:rsidRPr="00AF6026">
        <w:rPr>
          <w:b/>
        </w:rPr>
        <w:t>2.</w:t>
      </w:r>
      <w:r w:rsidR="00426EEF">
        <w:rPr>
          <w:b/>
        </w:rPr>
        <w:t>7</w:t>
      </w:r>
      <w:r w:rsidRPr="00AF6026">
        <w:rPr>
          <w:b/>
        </w:rPr>
        <w:t>.1</w:t>
      </w:r>
      <w:r w:rsidRPr="00AF6026">
        <w:rPr>
          <w:b/>
        </w:rPr>
        <w:tab/>
      </w:r>
      <w:r w:rsidR="001F1398" w:rsidRPr="00AF6026">
        <w:rPr>
          <w:b/>
        </w:rPr>
        <w:t>Evaluation of Classification Models</w:t>
      </w:r>
      <w:bookmarkEnd w:id="36"/>
      <w:r w:rsidR="009B0E1E" w:rsidRPr="00AF6026">
        <w:rPr>
          <w:b/>
        </w:rPr>
        <w:t xml:space="preserve"> </w:t>
      </w:r>
    </w:p>
    <w:p w14:paraId="2279A298" w14:textId="5A9A28EF" w:rsidR="003A297E" w:rsidRPr="00426EEF" w:rsidRDefault="003A297E" w:rsidP="003A297E">
      <w:pPr>
        <w:pStyle w:val="Heading4"/>
        <w:rPr>
          <w:b/>
        </w:rPr>
      </w:pPr>
      <w:r w:rsidRPr="00426EEF">
        <w:rPr>
          <w:b/>
        </w:rPr>
        <w:t>2.</w:t>
      </w:r>
      <w:r w:rsidR="00426EEF" w:rsidRPr="00426EEF">
        <w:rPr>
          <w:b/>
        </w:rPr>
        <w:t>7</w:t>
      </w:r>
      <w:r w:rsidRPr="00426EEF">
        <w:rPr>
          <w:b/>
        </w:rPr>
        <w:t>.1.1 Classification Report</w:t>
      </w:r>
      <w:r w:rsidR="00AB5555" w:rsidRPr="00426EEF">
        <w:rPr>
          <w:b/>
        </w:rPr>
        <w:t xml:space="preserve"> and Confusion Matrix</w:t>
      </w:r>
    </w:p>
    <w:p w14:paraId="3E1F50B5" w14:textId="68D0C1F1" w:rsidR="00AB5555" w:rsidRDefault="003A297E" w:rsidP="003A297E">
      <w:pPr>
        <w:ind w:firstLine="720"/>
        <w:jc w:val="both"/>
      </w:pPr>
      <w:r>
        <w:t>The classification report describes the metrics: precision, recall</w:t>
      </w:r>
      <w:r w:rsidR="00464141">
        <w:t>,</w:t>
      </w:r>
      <w:r>
        <w:t xml:space="preserve"> and f1-score on per class basis. The classes </w:t>
      </w:r>
      <w:r w:rsidR="006A3485">
        <w:t>of</w:t>
      </w:r>
      <w:r>
        <w:t xml:space="preserve"> the target labels a</w:t>
      </w:r>
      <w:r w:rsidR="006A3485">
        <w:t>re</w:t>
      </w:r>
      <w:r>
        <w:t xml:space="preserve"> ‘Good Risk’ and ‘Bad Risk’. The classification report describes the quality of predictions from a classification model. The metrics are calculated by using true positives (TP), true negatives (TN), false positives (FP), and false negatives (FN). </w:t>
      </w:r>
      <w:r w:rsidR="006312D1">
        <w:t>False positives and false negatives are also called type 1 error and type 2 error respectively.</w:t>
      </w:r>
      <w:r w:rsidR="00AB5555">
        <w:t xml:space="preserve"> These four bases are arranged in the confusion matrix as described </w:t>
      </w:r>
      <w:r w:rsidR="006A3485">
        <w:t xml:space="preserve">in </w:t>
      </w:r>
      <w:r w:rsidR="002F79A7">
        <w:t>Figure</w:t>
      </w:r>
      <w:r w:rsidR="006A3485">
        <w:t xml:space="preserve"> 2.7.1</w:t>
      </w:r>
      <w:r w:rsidR="00AB5555">
        <w:t>:</w:t>
      </w:r>
    </w:p>
    <w:p w14:paraId="342591D7" w14:textId="752289B7" w:rsidR="00AB5555" w:rsidRDefault="00AB5555" w:rsidP="00AB5555">
      <w:pPr>
        <w:jc w:val="center"/>
      </w:pPr>
      <w:r>
        <w:rPr>
          <w:noProof/>
        </w:rPr>
        <w:drawing>
          <wp:inline distT="0" distB="0" distL="0" distR="0" wp14:anchorId="4ADF3BD7" wp14:editId="4BE58481">
            <wp:extent cx="2266950" cy="1580388"/>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4495" cy="1585648"/>
                    </a:xfrm>
                    <a:prstGeom prst="rect">
                      <a:avLst/>
                    </a:prstGeom>
                  </pic:spPr>
                </pic:pic>
              </a:graphicData>
            </a:graphic>
          </wp:inline>
        </w:drawing>
      </w:r>
    </w:p>
    <w:p w14:paraId="6E4C9C91" w14:textId="2F6BF305" w:rsidR="006312D1" w:rsidRDefault="002F79A7" w:rsidP="00A62C79">
      <w:pPr>
        <w:spacing w:after="0"/>
        <w:jc w:val="center"/>
        <w:rPr>
          <w:b/>
        </w:rPr>
      </w:pPr>
      <w:r>
        <w:rPr>
          <w:b/>
        </w:rPr>
        <w:t>Figure</w:t>
      </w:r>
      <w:r w:rsidR="00AB5555" w:rsidRPr="00A62C79">
        <w:rPr>
          <w:b/>
        </w:rPr>
        <w:t xml:space="preserve"> 2.</w:t>
      </w:r>
      <w:r w:rsidR="006F57C9" w:rsidRPr="00A62C79">
        <w:rPr>
          <w:b/>
        </w:rPr>
        <w:t>7</w:t>
      </w:r>
      <w:r w:rsidR="00AB5555" w:rsidRPr="00A62C79">
        <w:rPr>
          <w:b/>
        </w:rPr>
        <w:t>.1: Confusion matrix</w:t>
      </w:r>
    </w:p>
    <w:p w14:paraId="209C2D8B" w14:textId="3B5E2519" w:rsidR="00A62C79" w:rsidRPr="00A62C79" w:rsidRDefault="00A62C79" w:rsidP="00AB5555">
      <w:pPr>
        <w:jc w:val="center"/>
      </w:pPr>
      <w:r>
        <w:t xml:space="preserve">Source: </w:t>
      </w:r>
      <w:r>
        <w:fldChar w:fldCharType="begin" w:fldLock="1"/>
      </w:r>
      <w:r>
        <w:instrText>ADDIN CSL_CITATION {"citationItems":[{"id":"ITEM-1","itemData":{"URL":"https://towardsdatascience.com/understanding-confusion-matrix-a9ad42dcfd62","accessed":{"date-parts":[["2020","8","9"]]},"author":[{"dropping-particle":"","family":"Narkhede","given":"Sarang","non-dropping-particle":"","parse-names":false,"suffix":""}],"container-title":"towards data science","id":"ITEM-1","issued":{"date-parts":[["2018","5","9"]]},"title":"Understanding Confusion Matrix","type":"webpage"},"uris":["http://www.mendeley.com/documents/?uuid=90d827ad-0782-360e-be74-d31090a9d3f5"]}],"mendeley":{"formattedCitation":"(Narkhede, 2018)","plainTextFormattedCitation":"(Narkhede, 2018)","previouslyFormattedCitation":"(Narkhede, 2018)"},"properties":{"noteIndex":0},"schema":"https://github.com/citation-style-language/schema/raw/master/csl-citation.json"}</w:instrText>
      </w:r>
      <w:r>
        <w:fldChar w:fldCharType="separate"/>
      </w:r>
      <w:r w:rsidRPr="00A62C79">
        <w:rPr>
          <w:noProof/>
        </w:rPr>
        <w:t>(Narkhede, 2018)</w:t>
      </w:r>
      <w:r>
        <w:fldChar w:fldCharType="end"/>
      </w:r>
    </w:p>
    <w:p w14:paraId="2D268125" w14:textId="5E393FAD" w:rsidR="003A297E" w:rsidRDefault="003A297E" w:rsidP="003A297E">
      <w:pPr>
        <w:ind w:firstLine="720"/>
        <w:jc w:val="both"/>
      </w:pPr>
      <w:r>
        <w:t xml:space="preserve">Precision is the </w:t>
      </w:r>
      <w:r w:rsidR="00B77CB8">
        <w:t>capability</w:t>
      </w:r>
      <w:r>
        <w:t xml:space="preserve"> of a classifier to correctly predict the positive results. In this case, it stands for the ratio of records identified with a risk to the correctly identified records. Recall is the </w:t>
      </w:r>
      <w:r w:rsidR="00B77CB8">
        <w:t>capability</w:t>
      </w:r>
      <w:r>
        <w:t xml:space="preserve"> of a classifier to find all positive instances. In this case, it stands for the ratio of records correctly identified with a risk to all correctly identified records. F1-score is a weighted harmonic mean of precision and recall.</w:t>
      </w:r>
    </w:p>
    <w:p w14:paraId="554CC8EE" w14:textId="7DC05B2A" w:rsidR="00186B53" w:rsidRDefault="00186B53" w:rsidP="003A297E">
      <w:pPr>
        <w:ind w:firstLine="720"/>
        <w:jc w:val="both"/>
      </w:pPr>
    </w:p>
    <w:p w14:paraId="57765E48" w14:textId="4D12E78F" w:rsidR="00186B53" w:rsidRDefault="00186B53" w:rsidP="003A297E">
      <w:pPr>
        <w:ind w:firstLine="720"/>
        <w:jc w:val="both"/>
      </w:pPr>
    </w:p>
    <w:p w14:paraId="694A3050" w14:textId="4659B5C5" w:rsidR="00186B53" w:rsidRDefault="00186B53" w:rsidP="003A297E">
      <w:pPr>
        <w:ind w:firstLine="720"/>
        <w:jc w:val="both"/>
      </w:pPr>
    </w:p>
    <w:p w14:paraId="7A9F2439" w14:textId="7A4E6D7C" w:rsidR="00186B53" w:rsidRDefault="00186B53" w:rsidP="003A297E">
      <w:pPr>
        <w:ind w:firstLine="720"/>
        <w:jc w:val="both"/>
      </w:pPr>
    </w:p>
    <w:p w14:paraId="2DCB31C6" w14:textId="25504F4F" w:rsidR="00186B53" w:rsidRDefault="00186B53" w:rsidP="003A297E">
      <w:pPr>
        <w:ind w:firstLine="720"/>
        <w:jc w:val="both"/>
      </w:pPr>
    </w:p>
    <w:p w14:paraId="14FF43E9" w14:textId="67EDD3A9" w:rsidR="00186B53" w:rsidRDefault="00186B53" w:rsidP="003A297E">
      <w:pPr>
        <w:ind w:firstLine="720"/>
        <w:jc w:val="both"/>
      </w:pPr>
    </w:p>
    <w:p w14:paraId="29DDDE20" w14:textId="2B835516" w:rsidR="00186B53" w:rsidRDefault="00186B53" w:rsidP="003A297E">
      <w:pPr>
        <w:ind w:firstLine="720"/>
        <w:jc w:val="both"/>
      </w:pPr>
    </w:p>
    <w:p w14:paraId="68640807" w14:textId="21927E31" w:rsidR="00186B53" w:rsidRDefault="00186B53" w:rsidP="003A297E">
      <w:pPr>
        <w:ind w:firstLine="720"/>
        <w:jc w:val="both"/>
      </w:pPr>
    </w:p>
    <w:p w14:paraId="0BFFEBE1" w14:textId="18EF48F9" w:rsidR="00186B53" w:rsidRDefault="00186B53" w:rsidP="003A297E">
      <w:pPr>
        <w:ind w:firstLine="720"/>
        <w:jc w:val="both"/>
      </w:pPr>
    </w:p>
    <w:p w14:paraId="2ECF397F" w14:textId="1529E622" w:rsidR="00186B53" w:rsidRDefault="00186B53" w:rsidP="003A297E">
      <w:pPr>
        <w:ind w:firstLine="720"/>
        <w:jc w:val="both"/>
      </w:pPr>
    </w:p>
    <w:p w14:paraId="036E59C2" w14:textId="77777777" w:rsidR="00186B53" w:rsidRDefault="00186B53" w:rsidP="003A297E">
      <w:pPr>
        <w:ind w:firstLine="720"/>
        <w:jc w:val="both"/>
      </w:pPr>
    </w:p>
    <w:p w14:paraId="2428DAF3" w14:textId="5A01128A" w:rsidR="003A297E" w:rsidRPr="00426EEF" w:rsidRDefault="003A297E" w:rsidP="003A297E">
      <w:pPr>
        <w:pStyle w:val="Heading4"/>
        <w:rPr>
          <w:b/>
        </w:rPr>
      </w:pPr>
      <w:r w:rsidRPr="00426EEF">
        <w:rPr>
          <w:b/>
        </w:rPr>
        <w:lastRenderedPageBreak/>
        <w:t>2.</w:t>
      </w:r>
      <w:r w:rsidR="00426EEF" w:rsidRPr="00426EEF">
        <w:rPr>
          <w:b/>
        </w:rPr>
        <w:t>7</w:t>
      </w:r>
      <w:r w:rsidRPr="00426EEF">
        <w:rPr>
          <w:b/>
        </w:rPr>
        <w:t>.1.2 Receiver Operating Characteristics Plot</w:t>
      </w:r>
      <w:r w:rsidR="009B0E1E" w:rsidRPr="00426EEF">
        <w:rPr>
          <w:b/>
        </w:rPr>
        <w:tab/>
      </w:r>
    </w:p>
    <w:p w14:paraId="4E5977FD" w14:textId="2D15544D" w:rsidR="009B0E1E" w:rsidRDefault="009B0E1E" w:rsidP="003A297E">
      <w:pPr>
        <w:ind w:firstLine="720"/>
        <w:jc w:val="both"/>
      </w:pPr>
      <w:r>
        <w:t>R</w:t>
      </w:r>
      <w:r w:rsidR="004D2F48">
        <w:t xml:space="preserve">eceiver </w:t>
      </w:r>
      <w:r>
        <w:t>O</w:t>
      </w:r>
      <w:r w:rsidR="004D2F48">
        <w:t xml:space="preserve">perating </w:t>
      </w:r>
      <w:r>
        <w:t>C</w:t>
      </w:r>
      <w:r w:rsidR="004D2F48">
        <w:t>haracteristics (ROC)</w:t>
      </w:r>
      <w:r>
        <w:t xml:space="preserve"> curve is </w:t>
      </w:r>
      <w:r w:rsidR="00F5561D">
        <w:t xml:space="preserve">a visualized alternative for classification models </w:t>
      </w:r>
      <w:r w:rsidR="00464141">
        <w:t>that</w:t>
      </w:r>
      <w:r w:rsidR="00F5561D">
        <w:t xml:space="preserve"> describes the </w:t>
      </w:r>
      <w:r w:rsidR="00B77CB8">
        <w:t>variation</w:t>
      </w:r>
      <w:r w:rsidR="00F5561D">
        <w:t xml:space="preserve"> </w:t>
      </w:r>
      <w:r w:rsidR="00B77CB8">
        <w:t>of</w:t>
      </w:r>
      <w:r w:rsidR="00F5561D">
        <w:t xml:space="preserve"> true positive rate </w:t>
      </w:r>
      <w:r w:rsidR="00B77CB8">
        <w:t>with change in</w:t>
      </w:r>
      <w:r w:rsidR="00F5561D">
        <w:t xml:space="preserve"> the false positive rate. The area under the ROC curve (AUC) describes the accuracy of the model</w:t>
      </w:r>
      <w:r w:rsidR="00D11FE5">
        <w:t xml:space="preserve"> </w:t>
      </w:r>
      <w:r w:rsidR="00D11FE5">
        <w:fldChar w:fldCharType="begin" w:fldLock="1"/>
      </w:r>
      <w:r w:rsidR="00D11FE5">
        <w:instrText>ADDIN CSL_CITATION {"citationItems":[{"id":"ITEM-1","itemData":{"URL":"https://towardsdatascience.com/machine-learning-classifiers-a5cc4e1b0623","accessed":{"date-parts":[["2020","6","16"]]},"author":[{"dropping-particle":"","family":"Asiri","given":"Sidath","non-dropping-particle":"","parse-names":false,"suffix":""}],"id":"ITEM-1","issued":{"date-parts":[["2018","6","11"]]},"title":"Machine Learning Classifiers - Towards Data Science","type":"webpage"},"uris":["http://www.mendeley.com/documents/?uuid=4ba91e7b-f583-3fbf-a8f3-feb9517c232a"]}],"mendeley":{"formattedCitation":"(Asiri, 2018)","plainTextFormattedCitation":"(Asiri, 2018)","previouslyFormattedCitation":"(Asiri, 2018)"},"properties":{"noteIndex":0},"schema":"https://github.com/citation-style-language/schema/raw/master/csl-citation.json"}</w:instrText>
      </w:r>
      <w:r w:rsidR="00D11FE5">
        <w:fldChar w:fldCharType="separate"/>
      </w:r>
      <w:r w:rsidR="00D11FE5" w:rsidRPr="00D11FE5">
        <w:rPr>
          <w:noProof/>
        </w:rPr>
        <w:t>(Asiri, 2018)</w:t>
      </w:r>
      <w:r w:rsidR="00D11FE5">
        <w:fldChar w:fldCharType="end"/>
      </w:r>
      <w:r w:rsidR="00F5561D">
        <w:t xml:space="preserve">.  A </w:t>
      </w:r>
      <w:r w:rsidR="006A3485">
        <w:t>sample</w:t>
      </w:r>
      <w:r w:rsidR="00FA22CC">
        <w:t xml:space="preserve"> ROC</w:t>
      </w:r>
      <w:r w:rsidR="00F5561D">
        <w:t xml:space="preserve"> curve can be shown </w:t>
      </w:r>
      <w:r w:rsidR="00A62C79">
        <w:t xml:space="preserve">as in </w:t>
      </w:r>
      <w:r w:rsidR="002F79A7">
        <w:t>Figure</w:t>
      </w:r>
      <w:r w:rsidR="00A62C79">
        <w:t xml:space="preserve"> 2.7.2</w:t>
      </w:r>
      <w:r w:rsidR="00F5561D">
        <w:t>:</w:t>
      </w:r>
    </w:p>
    <w:p w14:paraId="1314162F" w14:textId="608463E3" w:rsidR="00F5561D" w:rsidRDefault="00F5561D" w:rsidP="00B244F5">
      <w:pPr>
        <w:jc w:val="center"/>
      </w:pPr>
      <w:r>
        <w:rPr>
          <w:noProof/>
        </w:rPr>
        <w:drawing>
          <wp:inline distT="0" distB="0" distL="0" distR="0" wp14:anchorId="0E4D33E2" wp14:editId="16C9F37D">
            <wp:extent cx="2800350" cy="220449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oc-curve-v2.png"/>
                    <pic:cNvPicPr/>
                  </pic:nvPicPr>
                  <pic:blipFill rotWithShape="1">
                    <a:blip r:embed="rId49">
                      <a:extLst>
                        <a:ext uri="{28A0092B-C50C-407E-A947-70E740481C1C}">
                          <a14:useLocalDpi xmlns:a14="http://schemas.microsoft.com/office/drawing/2010/main" val="0"/>
                        </a:ext>
                      </a:extLst>
                    </a:blip>
                    <a:srcRect l="1745" t="6204" r="8894"/>
                    <a:stretch/>
                  </pic:blipFill>
                  <pic:spPr bwMode="auto">
                    <a:xfrm>
                      <a:off x="0" y="0"/>
                      <a:ext cx="2812478" cy="2214043"/>
                    </a:xfrm>
                    <a:prstGeom prst="rect">
                      <a:avLst/>
                    </a:prstGeom>
                    <a:ln>
                      <a:noFill/>
                    </a:ln>
                    <a:extLst>
                      <a:ext uri="{53640926-AAD7-44D8-BBD7-CCE9431645EC}">
                        <a14:shadowObscured xmlns:a14="http://schemas.microsoft.com/office/drawing/2010/main"/>
                      </a:ext>
                    </a:extLst>
                  </pic:spPr>
                </pic:pic>
              </a:graphicData>
            </a:graphic>
          </wp:inline>
        </w:drawing>
      </w:r>
    </w:p>
    <w:p w14:paraId="03858B2D" w14:textId="62128D05" w:rsidR="004D2F48" w:rsidRPr="00A8249F" w:rsidRDefault="002F79A7" w:rsidP="00A62C79">
      <w:pPr>
        <w:spacing w:after="0"/>
        <w:jc w:val="center"/>
        <w:rPr>
          <w:b/>
        </w:rPr>
      </w:pPr>
      <w:r>
        <w:rPr>
          <w:b/>
        </w:rPr>
        <w:t>Figure</w:t>
      </w:r>
      <w:r w:rsidR="00B244F5" w:rsidRPr="00A8249F">
        <w:rPr>
          <w:b/>
        </w:rPr>
        <w:t xml:space="preserve"> 2.</w:t>
      </w:r>
      <w:r w:rsidR="006F57C9" w:rsidRPr="00A8249F">
        <w:rPr>
          <w:b/>
        </w:rPr>
        <w:t>7</w:t>
      </w:r>
      <w:r w:rsidR="00B244F5" w:rsidRPr="00A8249F">
        <w:rPr>
          <w:b/>
        </w:rPr>
        <w:t>.</w:t>
      </w:r>
      <w:r w:rsidR="00FA22CC" w:rsidRPr="00A8249F">
        <w:rPr>
          <w:b/>
        </w:rPr>
        <w:t>2</w:t>
      </w:r>
      <w:r w:rsidR="00B244F5" w:rsidRPr="00A8249F">
        <w:rPr>
          <w:b/>
        </w:rPr>
        <w:t>: ROC curve example</w:t>
      </w:r>
    </w:p>
    <w:p w14:paraId="366E5C92" w14:textId="746121A1" w:rsidR="00A62C79" w:rsidRDefault="00A8249F" w:rsidP="007D2C28">
      <w:pPr>
        <w:jc w:val="center"/>
      </w:pPr>
      <w:r>
        <w:t xml:space="preserve">Source: </w:t>
      </w:r>
      <w:r w:rsidR="00A62C79">
        <w:fldChar w:fldCharType="begin" w:fldLock="1"/>
      </w:r>
      <w:r>
        <w:instrText>ADDIN CSL_CITATION {"citationItems":[{"id":"ITEM-1","itemData":{"URL":"https://glassboxmedicine.com/2019/02/23/measuring-performance-auc-auroc/","accessed":{"date-parts":[["2020","8","9"]]},"author":[{"dropping-particle":"","family":"Draelos","given":"Rachel L.B.","non-dropping-particle":"","parse-names":false,"suffix":""}],"container-title":"Glass Box","id":"ITEM-1","issued":{"date-parts":[["2019","2","23"]]},"title":"Measuring Performance: AUC (AUROC)","type":"webpage"},"uris":["http://www.mendeley.com/documents/?uuid=bbd5ea90-79fb-31b7-a892-842b27bb12cc"]}],"mendeley":{"formattedCitation":"(Draelos, 2019)","plainTextFormattedCitation":"(Draelos, 2019)","previouslyFormattedCitation":"(Draelos, 2019)"},"properties":{"noteIndex":0},"schema":"https://github.com/citation-style-language/schema/raw/master/csl-citation.json"}</w:instrText>
      </w:r>
      <w:r w:rsidR="00A62C79">
        <w:fldChar w:fldCharType="separate"/>
      </w:r>
      <w:r w:rsidR="00A62C79" w:rsidRPr="00A62C79">
        <w:rPr>
          <w:noProof/>
        </w:rPr>
        <w:t>(Draelos, 2019)</w:t>
      </w:r>
      <w:r w:rsidR="00A62C79">
        <w:fldChar w:fldCharType="end"/>
      </w:r>
    </w:p>
    <w:p w14:paraId="4D54033E" w14:textId="77777777" w:rsidR="00186B53" w:rsidRDefault="00186B53" w:rsidP="007D2C28">
      <w:pPr>
        <w:jc w:val="center"/>
      </w:pPr>
    </w:p>
    <w:p w14:paraId="228D37C0" w14:textId="3F9FB845" w:rsidR="003A297E" w:rsidRPr="000008EE" w:rsidRDefault="003A297E" w:rsidP="003A297E">
      <w:pPr>
        <w:pStyle w:val="Heading4"/>
        <w:rPr>
          <w:b/>
        </w:rPr>
      </w:pPr>
      <w:r w:rsidRPr="000008EE">
        <w:rPr>
          <w:b/>
        </w:rPr>
        <w:t>2.</w:t>
      </w:r>
      <w:r w:rsidR="00426EEF" w:rsidRPr="000008EE">
        <w:rPr>
          <w:b/>
        </w:rPr>
        <w:t>7</w:t>
      </w:r>
      <w:r w:rsidRPr="000008EE">
        <w:rPr>
          <w:b/>
        </w:rPr>
        <w:t>.1.3 Precision and Recall Plot</w:t>
      </w:r>
      <w:r w:rsidRPr="000008EE">
        <w:rPr>
          <w:b/>
        </w:rPr>
        <w:tab/>
      </w:r>
    </w:p>
    <w:p w14:paraId="14A3C40D" w14:textId="593FAB29" w:rsidR="00FA22CC" w:rsidRDefault="00AB5555" w:rsidP="00AB5555">
      <w:pPr>
        <w:jc w:val="both"/>
      </w:pPr>
      <w:r>
        <w:tab/>
        <w:t xml:space="preserve">The precision and recall curves describe the variation of precision within all possible values of recall in the range of 0 to 1. These types of plots are especially essential for </w:t>
      </w:r>
      <w:r w:rsidR="00464141">
        <w:t xml:space="preserve">the </w:t>
      </w:r>
      <w:r>
        <w:t>classification o</w:t>
      </w:r>
      <w:r w:rsidR="00464141">
        <w:t>f</w:t>
      </w:r>
      <w:r>
        <w:t xml:space="preserve"> target variables with imbalanced classes. It is essential to do this analysis for precision-recall trade-offs </w:t>
      </w:r>
      <w:r w:rsidR="00FA22CC">
        <w:t>pertaining to the aim of</w:t>
      </w:r>
      <w:r w:rsidR="00774CA6">
        <w:t xml:space="preserve"> the</w:t>
      </w:r>
      <w:r w:rsidR="00FA22CC">
        <w:t xml:space="preserve"> study and the priorities of results. An example precision-recall curve can be shown as</w:t>
      </w:r>
      <w:r w:rsidR="00A8249F">
        <w:t xml:space="preserve"> in </w:t>
      </w:r>
      <w:r w:rsidR="002F79A7">
        <w:t>Figure</w:t>
      </w:r>
      <w:r w:rsidR="00A8249F">
        <w:t xml:space="preserve"> 2.7.3:</w:t>
      </w:r>
    </w:p>
    <w:p w14:paraId="763E5BB8" w14:textId="2084B6AD" w:rsidR="00FA22CC" w:rsidRDefault="00FA22CC" w:rsidP="00FA22CC">
      <w:pPr>
        <w:jc w:val="center"/>
      </w:pPr>
      <w:r>
        <w:rPr>
          <w:noProof/>
        </w:rPr>
        <w:drawing>
          <wp:inline distT="0" distB="0" distL="0" distR="0" wp14:anchorId="458FA8B9" wp14:editId="5C530F92">
            <wp:extent cx="2819809" cy="207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34758" cy="2087458"/>
                    </a:xfrm>
                    <a:prstGeom prst="rect">
                      <a:avLst/>
                    </a:prstGeom>
                  </pic:spPr>
                </pic:pic>
              </a:graphicData>
            </a:graphic>
          </wp:inline>
        </w:drawing>
      </w:r>
    </w:p>
    <w:p w14:paraId="00F9A2CA" w14:textId="6C2D84E6" w:rsidR="003A297E" w:rsidRDefault="002F79A7" w:rsidP="00FA22CC">
      <w:pPr>
        <w:jc w:val="center"/>
        <w:rPr>
          <w:b/>
        </w:rPr>
      </w:pPr>
      <w:r>
        <w:rPr>
          <w:b/>
        </w:rPr>
        <w:t>Figure</w:t>
      </w:r>
      <w:r w:rsidR="00FA22CC" w:rsidRPr="00A8249F">
        <w:rPr>
          <w:b/>
        </w:rPr>
        <w:t xml:space="preserve"> 2.</w:t>
      </w:r>
      <w:r w:rsidR="006F57C9" w:rsidRPr="00A8249F">
        <w:rPr>
          <w:b/>
        </w:rPr>
        <w:t>7.</w:t>
      </w:r>
      <w:r w:rsidR="00FA22CC" w:rsidRPr="00A8249F">
        <w:rPr>
          <w:b/>
        </w:rPr>
        <w:t>3: Precision-Recall curve example</w:t>
      </w:r>
    </w:p>
    <w:p w14:paraId="034E491D" w14:textId="437CCA37" w:rsidR="00FA22CC" w:rsidRDefault="00A8249F" w:rsidP="00A8249F">
      <w:pPr>
        <w:jc w:val="center"/>
      </w:pPr>
      <w:r>
        <w:t xml:space="preserve">Source: </w:t>
      </w:r>
      <w:r>
        <w:fldChar w:fldCharType="begin" w:fldLock="1"/>
      </w:r>
      <w:r w:rsidR="00317941">
        <w:instrText>ADDIN CSL_CITATION {"citationItems":[{"id":"ITEM-1","itemData":{"URL":"https://machinelearningmastery.com/roc-curves-and-precision-recall-curves-for-imbalanced-classification/","accessed":{"date-parts":[["2020","8","9"]]},"author":[{"dropping-particle":"","family":"Brownlee","given":"Jason","non-dropping-particle":"","parse-names":false,"suffix":""}],"container-title":"Machine Learning Mastery","id":"ITEM-1","issued":{"date-parts":[["2020","1","14"]]},"title":"ROC Curves and Precision-Recall Curves for Imbalanced Classification","type":"webpage"},"uris":["http://www.mendeley.com/documents/?uuid=38b2d60b-3315-3f6e-9146-ad4b0d353166"]}],"mendeley":{"formattedCitation":"(Brownlee, 2020)","plainTextFormattedCitation":"(Brownlee, 2020)","previouslyFormattedCitation":"(Brownlee, 2020)"},"properties":{"noteIndex":0},"schema":"https://github.com/citation-style-language/schema/raw/master/csl-citation.json"}</w:instrText>
      </w:r>
      <w:r>
        <w:fldChar w:fldCharType="separate"/>
      </w:r>
      <w:r w:rsidRPr="00A8249F">
        <w:rPr>
          <w:noProof/>
        </w:rPr>
        <w:t>(Brownlee, 2020)</w:t>
      </w:r>
      <w:r>
        <w:fldChar w:fldCharType="end"/>
      </w:r>
    </w:p>
    <w:p w14:paraId="25668B34" w14:textId="484089AF" w:rsidR="00186B53" w:rsidRDefault="00186B53" w:rsidP="00A8249F">
      <w:pPr>
        <w:jc w:val="center"/>
      </w:pPr>
    </w:p>
    <w:p w14:paraId="6EEED69D" w14:textId="77777777" w:rsidR="00186B53" w:rsidRPr="009B0E1E" w:rsidRDefault="00186B53" w:rsidP="00A8249F">
      <w:pPr>
        <w:jc w:val="center"/>
      </w:pPr>
    </w:p>
    <w:p w14:paraId="06A72B32" w14:textId="52B5ACFD" w:rsidR="00EA4D75" w:rsidRPr="00AF6026" w:rsidRDefault="00964E43" w:rsidP="001F1398">
      <w:pPr>
        <w:pStyle w:val="Heading3"/>
        <w:rPr>
          <w:b/>
        </w:rPr>
      </w:pPr>
      <w:bookmarkStart w:id="37" w:name="_Toc46740167"/>
      <w:r w:rsidRPr="00AF6026">
        <w:rPr>
          <w:b/>
        </w:rPr>
        <w:lastRenderedPageBreak/>
        <w:t>2.</w:t>
      </w:r>
      <w:r w:rsidR="000008EE">
        <w:rPr>
          <w:b/>
        </w:rPr>
        <w:t>7</w:t>
      </w:r>
      <w:r w:rsidRPr="00AF6026">
        <w:rPr>
          <w:b/>
        </w:rPr>
        <w:t>.2</w:t>
      </w:r>
      <w:r w:rsidRPr="00AF6026">
        <w:rPr>
          <w:b/>
        </w:rPr>
        <w:tab/>
      </w:r>
      <w:r w:rsidR="001F1398" w:rsidRPr="00AF6026">
        <w:rPr>
          <w:b/>
        </w:rPr>
        <w:t>Evaluation of Clustering Methods</w:t>
      </w:r>
      <w:bookmarkEnd w:id="37"/>
    </w:p>
    <w:p w14:paraId="61160FCB" w14:textId="307B00FF" w:rsidR="00EA4D75" w:rsidRPr="00AF6026" w:rsidRDefault="00964E43" w:rsidP="00B244F5">
      <w:pPr>
        <w:pStyle w:val="Heading4"/>
        <w:rPr>
          <w:b/>
        </w:rPr>
      </w:pPr>
      <w:r w:rsidRPr="00AF6026">
        <w:rPr>
          <w:b/>
        </w:rPr>
        <w:t>2.</w:t>
      </w:r>
      <w:r w:rsidR="000008EE">
        <w:rPr>
          <w:b/>
        </w:rPr>
        <w:t>7</w:t>
      </w:r>
      <w:r w:rsidRPr="00AF6026">
        <w:rPr>
          <w:b/>
        </w:rPr>
        <w:t>.2.1</w:t>
      </w:r>
      <w:r w:rsidRPr="00AF6026">
        <w:rPr>
          <w:b/>
        </w:rPr>
        <w:tab/>
      </w:r>
      <w:r w:rsidR="00B244F5" w:rsidRPr="00AF6026">
        <w:rPr>
          <w:b/>
        </w:rPr>
        <w:t>Clustering Tendency</w:t>
      </w:r>
    </w:p>
    <w:p w14:paraId="27FADC47" w14:textId="4F9B36CB" w:rsidR="00B244F5" w:rsidRDefault="00B244F5" w:rsidP="00B244F5">
      <w:pPr>
        <w:jc w:val="both"/>
      </w:pPr>
      <w:r>
        <w:tab/>
      </w:r>
      <w:r w:rsidR="00D11FE5">
        <w:t xml:space="preserve">As a starting point, it is essential to make sure that the dataset to be worked upon has a clustering tendency and does not consist of uniformly distributed points. This evaluation can help identify any redundancy that might be relevant to the further evaluation process. To solve the problem, a statistical hypothesis test called </w:t>
      </w:r>
      <w:r w:rsidR="00464141">
        <w:t xml:space="preserve">the </w:t>
      </w:r>
      <w:r w:rsidR="00D11FE5">
        <w:t xml:space="preserve">Hopkins test can be applied to test for special randomness of a variable or the probability of data points generated by a uniform distribution </w:t>
      </w:r>
      <w:r w:rsidR="00D11FE5">
        <w:fldChar w:fldCharType="begin" w:fldLock="1"/>
      </w:r>
      <w:r w:rsidR="00CA0998">
        <w:instrText>ADDIN CSL_CITATION {"citationItems":[{"id":"ITEM-1","itemData":{"URL":"https://towardsdatascience.com/clustering-evaluation-strategies-98a4006fcfc","accessed":{"date-parts":[["2020","6","19"]]},"author":[{"dropping-particle":"","family":"Manimaran","given":"N.C.","non-dropping-particle":"","parse-names":false,"suffix":""}],"container-title":"towards data science","id":"ITEM-1","issued":{"date-parts":[["2019","5","22"]]},"title":"Clustering Evaluation strategies - Towards Data Science","type":"webpage"},"uris":["http://www.mendeley.com/documents/?uuid=8f4b525f-dc37-382f-8317-fd4744fd52ca"]}],"mendeley":{"formattedCitation":"(Manimaran, 2019)","plainTextFormattedCitation":"(Manimaran, 2019)","previouslyFormattedCitation":"(Manimaran, 2019)"},"properties":{"noteIndex":0},"schema":"https://github.com/citation-style-language/schema/raw/master/csl-citation.json"}</w:instrText>
      </w:r>
      <w:r w:rsidR="00D11FE5">
        <w:fldChar w:fldCharType="separate"/>
      </w:r>
      <w:r w:rsidR="00D11FE5" w:rsidRPr="00D11FE5">
        <w:rPr>
          <w:noProof/>
        </w:rPr>
        <w:t>(Manimaran, 2019)</w:t>
      </w:r>
      <w:r w:rsidR="00D11FE5">
        <w:fldChar w:fldCharType="end"/>
      </w:r>
      <w:r w:rsidR="00D11FE5">
        <w:t>.</w:t>
      </w:r>
    </w:p>
    <w:p w14:paraId="24D23A84" w14:textId="2DF1153A" w:rsidR="00B244F5" w:rsidRPr="00AF6026" w:rsidRDefault="00964E43" w:rsidP="00B244F5">
      <w:pPr>
        <w:pStyle w:val="Heading4"/>
        <w:rPr>
          <w:b/>
        </w:rPr>
      </w:pPr>
      <w:r w:rsidRPr="00AF6026">
        <w:rPr>
          <w:b/>
        </w:rPr>
        <w:t>2.</w:t>
      </w:r>
      <w:r w:rsidR="000008EE">
        <w:rPr>
          <w:b/>
        </w:rPr>
        <w:t>7</w:t>
      </w:r>
      <w:r w:rsidRPr="00AF6026">
        <w:rPr>
          <w:b/>
        </w:rPr>
        <w:t>.2.2</w:t>
      </w:r>
      <w:r w:rsidRPr="00AF6026">
        <w:rPr>
          <w:b/>
        </w:rPr>
        <w:tab/>
      </w:r>
      <w:r w:rsidR="00B244F5" w:rsidRPr="00AF6026">
        <w:rPr>
          <w:b/>
        </w:rPr>
        <w:t>Number of Optimal Clusters</w:t>
      </w:r>
    </w:p>
    <w:p w14:paraId="686C64DC" w14:textId="345A6C14" w:rsidR="00B77E6C" w:rsidRDefault="00D11FE5" w:rsidP="00B77E6C">
      <w:pPr>
        <w:jc w:val="both"/>
      </w:pPr>
      <w:r>
        <w:tab/>
      </w:r>
      <w:r w:rsidR="00B77E6C">
        <w:t>Some of the clustering algorithms, i.e. k-means, requires the num</w:t>
      </w:r>
      <w:r w:rsidR="00205E2D">
        <w:t>erical quantity</w:t>
      </w:r>
      <w:r w:rsidR="00B77E6C">
        <w:t xml:space="preserve"> of final clusters whereas some clustering algorithms, i.e. hierarchical, require the optimum threshold to </w:t>
      </w:r>
      <w:r w:rsidR="00205E2D">
        <w:t>ascertain</w:t>
      </w:r>
      <w:r w:rsidR="00B77E6C">
        <w:t xml:space="preserve"> </w:t>
      </w:r>
      <w:r w:rsidR="00774CA6">
        <w:t xml:space="preserve">the </w:t>
      </w:r>
      <w:r w:rsidR="00B77E6C">
        <w:t xml:space="preserve">minimum number of final clusters. If the number is too high, each individual data point tends to represent a cluster. Whereas if the number is too </w:t>
      </w:r>
      <w:r w:rsidR="00205E2D">
        <w:t>reduced</w:t>
      </w:r>
      <w:r w:rsidR="00B77E6C">
        <w:t>, then the data points</w:t>
      </w:r>
      <w:r w:rsidR="000E28F8">
        <w:t xml:space="preserve"> are prone to faulty clustering</w:t>
      </w:r>
      <w:r w:rsidR="003650B7">
        <w:t xml:space="preserve"> </w:t>
      </w:r>
      <w:r w:rsidR="003650B7">
        <w:fldChar w:fldCharType="begin" w:fldLock="1"/>
      </w:r>
      <w:r w:rsidR="003650B7">
        <w:instrText>ADDIN CSL_CITATION {"citationItems":[{"id":"ITEM-1","itemData":{"URL":"https://towardsdatascience.com/clustering-evaluation-strategies-98a4006fcfc","accessed":{"date-parts":[["2020","6","19"]]},"author":[{"dropping-particle":"","family":"Manimaran","given":"N.C.","non-dropping-particle":"","parse-names":false,"suffix":""}],"container-title":"towards data science","id":"ITEM-1","issued":{"date-parts":[["2019","5","22"]]},"title":"Clustering Evaluation strategies - Towards Data Science","type":"webpage"},"uris":["http://www.mendeley.com/documents/?uuid=8f4b525f-dc37-382f-8317-fd4744fd52ca"]}],"mendeley":{"formattedCitation":"(Manimaran, 2019)","plainTextFormattedCitation":"(Manimaran, 2019)","previouslyFormattedCitation":"(Manimaran, 2019)"},"properties":{"noteIndex":0},"schema":"https://github.com/citation-style-language/schema/raw/master/csl-citation.json"}</w:instrText>
      </w:r>
      <w:r w:rsidR="003650B7">
        <w:fldChar w:fldCharType="separate"/>
      </w:r>
      <w:r w:rsidR="003650B7" w:rsidRPr="00317941">
        <w:rPr>
          <w:noProof/>
        </w:rPr>
        <w:t>(Manimaran, 2019)</w:t>
      </w:r>
      <w:r w:rsidR="003650B7">
        <w:fldChar w:fldCharType="end"/>
      </w:r>
      <w:r w:rsidR="00B77E6C">
        <w:t>.</w:t>
      </w:r>
    </w:p>
    <w:p w14:paraId="66590BDB" w14:textId="00CDE0E5" w:rsidR="00C61FF3" w:rsidRDefault="00B77E6C" w:rsidP="00B77E6C">
      <w:pPr>
        <w:jc w:val="both"/>
      </w:pPr>
      <w:r>
        <w:tab/>
        <w:t xml:space="preserve">There are several techniques to control the number of clusters. One is the general empirical method to find the square root of N/2 where N is the </w:t>
      </w:r>
      <w:r w:rsidR="00C61FF3">
        <w:t xml:space="preserve">total number of </w:t>
      </w:r>
      <w:r w:rsidR="00B77CB8">
        <w:t>record</w:t>
      </w:r>
      <w:r w:rsidR="00C61FF3">
        <w:t xml:space="preserve"> points</w:t>
      </w:r>
      <w:r w:rsidR="00B77CB8">
        <w:t xml:space="preserve"> in data</w:t>
      </w:r>
      <w:r w:rsidR="00C61FF3">
        <w:t>. Elbow method calibrates the within</w:t>
      </w:r>
      <w:r w:rsidR="00464141">
        <w:t>-</w:t>
      </w:r>
      <w:r w:rsidR="00C61FF3">
        <w:t>cluster variance and adjust</w:t>
      </w:r>
      <w:r w:rsidR="00464141">
        <w:t>s</w:t>
      </w:r>
      <w:r w:rsidR="00C61FF3">
        <w:t xml:space="preserve"> the compactness within each cluster, accordingly.</w:t>
      </w:r>
    </w:p>
    <w:p w14:paraId="786DAD53" w14:textId="4AEC06DD" w:rsidR="00B244F5" w:rsidRDefault="00C61FF3" w:rsidP="00C61FF3">
      <w:pPr>
        <w:jc w:val="center"/>
      </w:pPr>
      <w:r>
        <w:rPr>
          <w:noProof/>
        </w:rPr>
        <w:drawing>
          <wp:inline distT="0" distB="0" distL="0" distR="0" wp14:anchorId="7FED22AB" wp14:editId="7BA2B77B">
            <wp:extent cx="2571153" cy="192449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877" t="3101" r="1030"/>
                    <a:stretch/>
                  </pic:blipFill>
                  <pic:spPr bwMode="auto">
                    <a:xfrm>
                      <a:off x="0" y="0"/>
                      <a:ext cx="2600060" cy="1946130"/>
                    </a:xfrm>
                    <a:prstGeom prst="rect">
                      <a:avLst/>
                    </a:prstGeom>
                    <a:ln>
                      <a:noFill/>
                    </a:ln>
                    <a:extLst>
                      <a:ext uri="{53640926-AAD7-44D8-BBD7-CCE9431645EC}">
                        <a14:shadowObscured xmlns:a14="http://schemas.microsoft.com/office/drawing/2010/main"/>
                      </a:ext>
                    </a:extLst>
                  </pic:spPr>
                </pic:pic>
              </a:graphicData>
            </a:graphic>
          </wp:inline>
        </w:drawing>
      </w:r>
    </w:p>
    <w:p w14:paraId="5BD02D2B" w14:textId="09157356" w:rsidR="000D60F7" w:rsidRPr="00317941" w:rsidRDefault="002F79A7" w:rsidP="00317941">
      <w:pPr>
        <w:spacing w:after="0"/>
        <w:jc w:val="center"/>
        <w:rPr>
          <w:b/>
        </w:rPr>
      </w:pPr>
      <w:r>
        <w:rPr>
          <w:b/>
        </w:rPr>
        <w:t>Figure</w:t>
      </w:r>
      <w:r w:rsidR="000D60F7" w:rsidRPr="00317941">
        <w:rPr>
          <w:b/>
        </w:rPr>
        <w:t xml:space="preserve"> 2.</w:t>
      </w:r>
      <w:r w:rsidR="006F57C9" w:rsidRPr="00317941">
        <w:rPr>
          <w:b/>
        </w:rPr>
        <w:t>7</w:t>
      </w:r>
      <w:r w:rsidR="000D60F7" w:rsidRPr="00317941">
        <w:rPr>
          <w:b/>
        </w:rPr>
        <w:t>.</w:t>
      </w:r>
      <w:r w:rsidR="006F57C9" w:rsidRPr="00317941">
        <w:rPr>
          <w:b/>
        </w:rPr>
        <w:t>4</w:t>
      </w:r>
      <w:r w:rsidR="000D60F7" w:rsidRPr="00317941">
        <w:rPr>
          <w:b/>
        </w:rPr>
        <w:t>: Plot of Sum of within cluster distance vs number of clusters</w:t>
      </w:r>
    </w:p>
    <w:p w14:paraId="5390C989" w14:textId="24DF1C12" w:rsidR="00317941" w:rsidRDefault="00317941" w:rsidP="00C61FF3">
      <w:pPr>
        <w:jc w:val="center"/>
      </w:pPr>
      <w:r>
        <w:t xml:space="preserve">Source: </w:t>
      </w:r>
      <w:r>
        <w:fldChar w:fldCharType="begin" w:fldLock="1"/>
      </w:r>
      <w:r>
        <w:instrText>ADDIN CSL_CITATION {"citationItems":[{"id":"ITEM-1","itemData":{"URL":"https://towardsdatascience.com/clustering-evaluation-strategies-98a4006fcfc","accessed":{"date-parts":[["2020","6","19"]]},"author":[{"dropping-particle":"","family":"Manimaran","given":"N.C.","non-dropping-particle":"","parse-names":false,"suffix":""}],"container-title":"towards data science","id":"ITEM-1","issued":{"date-parts":[["2019","5","22"]]},"title":"Clustering Evaluation strategies - Towards Data Science","type":"webpage"},"uris":["http://www.mendeley.com/documents/?uuid=8f4b525f-dc37-382f-8317-fd4744fd52ca"]}],"mendeley":{"formattedCitation":"(Manimaran, 2019)","plainTextFormattedCitation":"(Manimaran, 2019)","previouslyFormattedCitation":"(Manimaran, 2019)"},"properties":{"noteIndex":0},"schema":"https://github.com/citation-style-language/schema/raw/master/csl-citation.json"}</w:instrText>
      </w:r>
      <w:r>
        <w:fldChar w:fldCharType="separate"/>
      </w:r>
      <w:r w:rsidRPr="00317941">
        <w:rPr>
          <w:noProof/>
        </w:rPr>
        <w:t>(Manimaran, 2019)</w:t>
      </w:r>
      <w:r>
        <w:fldChar w:fldCharType="end"/>
      </w:r>
    </w:p>
    <w:p w14:paraId="1E44953D" w14:textId="193EE7A6" w:rsidR="00186B53" w:rsidRDefault="00186B53" w:rsidP="00C61FF3">
      <w:pPr>
        <w:jc w:val="center"/>
      </w:pPr>
    </w:p>
    <w:p w14:paraId="1D498813" w14:textId="21F6132D" w:rsidR="00186B53" w:rsidRDefault="00186B53" w:rsidP="00C61FF3">
      <w:pPr>
        <w:jc w:val="center"/>
      </w:pPr>
    </w:p>
    <w:p w14:paraId="784A6FC0" w14:textId="7117B835" w:rsidR="00186B53" w:rsidRDefault="00186B53" w:rsidP="00C61FF3">
      <w:pPr>
        <w:jc w:val="center"/>
      </w:pPr>
    </w:p>
    <w:p w14:paraId="3602CA0E" w14:textId="65404EA4" w:rsidR="00186B53" w:rsidRDefault="00186B53" w:rsidP="00C61FF3">
      <w:pPr>
        <w:jc w:val="center"/>
      </w:pPr>
    </w:p>
    <w:p w14:paraId="6F15D88B" w14:textId="24C6176B" w:rsidR="00186B53" w:rsidRDefault="00186B53" w:rsidP="00C61FF3">
      <w:pPr>
        <w:jc w:val="center"/>
      </w:pPr>
    </w:p>
    <w:p w14:paraId="5E7D35FE" w14:textId="68FA1A38" w:rsidR="00186B53" w:rsidRDefault="00186B53" w:rsidP="00C61FF3">
      <w:pPr>
        <w:jc w:val="center"/>
      </w:pPr>
    </w:p>
    <w:p w14:paraId="5DCCC829" w14:textId="4FCF4604" w:rsidR="00186B53" w:rsidRDefault="00186B53" w:rsidP="00C61FF3">
      <w:pPr>
        <w:jc w:val="center"/>
      </w:pPr>
    </w:p>
    <w:p w14:paraId="5DBDE45D" w14:textId="41E12F79" w:rsidR="00186B53" w:rsidRDefault="00186B53" w:rsidP="00C61FF3">
      <w:pPr>
        <w:jc w:val="center"/>
      </w:pPr>
    </w:p>
    <w:p w14:paraId="76E71BAE" w14:textId="77777777" w:rsidR="00186B53" w:rsidRDefault="00186B53" w:rsidP="00C61FF3">
      <w:pPr>
        <w:jc w:val="center"/>
      </w:pPr>
    </w:p>
    <w:p w14:paraId="02AA296D" w14:textId="3C0AFD1B" w:rsidR="009322F4" w:rsidRDefault="00595E90" w:rsidP="00595E90">
      <w:pPr>
        <w:jc w:val="both"/>
      </w:pPr>
      <w:r>
        <w:lastRenderedPageBreak/>
        <w:tab/>
        <w:t>Another such technique is gap statistics which also checks</w:t>
      </w:r>
      <w:r w:rsidR="00774CA6">
        <w:t xml:space="preserve"> the</w:t>
      </w:r>
      <w:r>
        <w:t xml:space="preserve"> sum of intra-cluster variance for different k. Then records from data picked randomly from </w:t>
      </w:r>
      <w:r w:rsidR="009322F4">
        <w:t xml:space="preserve">a reference null distribution </w:t>
      </w:r>
      <w:r w:rsidR="00464141">
        <w:t>is</w:t>
      </w:r>
      <w:r w:rsidR="009322F4">
        <w:t xml:space="preserve"> created and again a sum of within</w:t>
      </w:r>
      <w:r w:rsidR="00464141">
        <w:t>-</w:t>
      </w:r>
      <w:r w:rsidR="009322F4">
        <w:t>cluster variance is calculated for the grouping done for di</w:t>
      </w:r>
      <w:r w:rsidR="00B77CB8">
        <w:t>stinct</w:t>
      </w:r>
      <w:r w:rsidR="009322F4">
        <w:t xml:space="preserve"> values of k. The corresponding values of k </w:t>
      </w:r>
      <w:r w:rsidR="00464141">
        <w:t>are</w:t>
      </w:r>
      <w:r w:rsidR="009322F4">
        <w:t xml:space="preserve"> compared to find the ideal k value where the gap is highest. The number of clusters with </w:t>
      </w:r>
      <w:r w:rsidR="00464141">
        <w:t xml:space="preserve">a </w:t>
      </w:r>
      <w:r w:rsidR="009322F4">
        <w:t>maximum gap statistic value corresponds to optimal k</w:t>
      </w:r>
      <w:r w:rsidR="00CA0998">
        <w:t xml:space="preserve"> </w:t>
      </w:r>
      <w:r w:rsidR="00CA0998">
        <w:fldChar w:fldCharType="begin" w:fldLock="1"/>
      </w:r>
      <w:r w:rsidR="0026118E">
        <w:instrText>ADDIN CSL_CITATION {"citationItems":[{"id":"ITEM-1","itemData":{"URL":"https://towardsdatascience.com/clustering-evaluation-strategies-98a4006fcfc","accessed":{"date-parts":[["2020","6","19"]]},"author":[{"dropping-particle":"","family":"Manimaran","given":"N.C.","non-dropping-particle":"","parse-names":false,"suffix":""}],"container-title":"towards data science","id":"ITEM-1","issued":{"date-parts":[["2019","5","22"]]},"title":"Clustering Evaluation strategies - Towards Data Science","type":"webpage"},"uris":["http://www.mendeley.com/documents/?uuid=8f4b525f-dc37-382f-8317-fd4744fd52ca"]}],"mendeley":{"formattedCitation":"(Manimaran, 2019)","plainTextFormattedCitation":"(Manimaran, 2019)","previouslyFormattedCitation":"(Manimaran, 2019)"},"properties":{"noteIndex":0},"schema":"https://github.com/citation-style-language/schema/raw/master/csl-citation.json"}</w:instrText>
      </w:r>
      <w:r w:rsidR="00CA0998">
        <w:fldChar w:fldCharType="separate"/>
      </w:r>
      <w:r w:rsidR="00CA0998" w:rsidRPr="00CA0998">
        <w:rPr>
          <w:noProof/>
        </w:rPr>
        <w:t>(Manimaran, 2019)</w:t>
      </w:r>
      <w:r w:rsidR="00CA0998">
        <w:fldChar w:fldCharType="end"/>
      </w:r>
      <w:r w:rsidR="009322F4">
        <w:t>.</w:t>
      </w:r>
    </w:p>
    <w:p w14:paraId="51AA0350" w14:textId="119996E3" w:rsidR="00595E90" w:rsidRDefault="00CF348A" w:rsidP="009322F4">
      <w:pPr>
        <w:jc w:val="center"/>
      </w:pPr>
      <w:r>
        <w:rPr>
          <w:noProof/>
        </w:rPr>
        <w:drawing>
          <wp:inline distT="0" distB="0" distL="0" distR="0" wp14:anchorId="65DB731C" wp14:editId="057CFD19">
            <wp:extent cx="2413591" cy="1725695"/>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90" r="3154"/>
                    <a:stretch/>
                  </pic:blipFill>
                  <pic:spPr bwMode="auto">
                    <a:xfrm>
                      <a:off x="0" y="0"/>
                      <a:ext cx="2435637" cy="1741458"/>
                    </a:xfrm>
                    <a:prstGeom prst="rect">
                      <a:avLst/>
                    </a:prstGeom>
                    <a:ln>
                      <a:noFill/>
                    </a:ln>
                    <a:extLst>
                      <a:ext uri="{53640926-AAD7-44D8-BBD7-CCE9431645EC}">
                        <a14:shadowObscured xmlns:a14="http://schemas.microsoft.com/office/drawing/2010/main"/>
                      </a:ext>
                    </a:extLst>
                  </pic:spPr>
                </pic:pic>
              </a:graphicData>
            </a:graphic>
          </wp:inline>
        </w:drawing>
      </w:r>
    </w:p>
    <w:p w14:paraId="72F360F8" w14:textId="0536C4DB" w:rsidR="00CA0998" w:rsidRPr="00317941" w:rsidRDefault="002F79A7" w:rsidP="00317941">
      <w:pPr>
        <w:spacing w:after="0"/>
        <w:jc w:val="center"/>
        <w:rPr>
          <w:b/>
        </w:rPr>
      </w:pPr>
      <w:r>
        <w:rPr>
          <w:b/>
        </w:rPr>
        <w:t>Figure</w:t>
      </w:r>
      <w:r w:rsidR="00CF348A" w:rsidRPr="00317941">
        <w:rPr>
          <w:b/>
        </w:rPr>
        <w:t xml:space="preserve"> 2.</w:t>
      </w:r>
      <w:r w:rsidR="006F57C9" w:rsidRPr="00317941">
        <w:rPr>
          <w:b/>
        </w:rPr>
        <w:t>7.5</w:t>
      </w:r>
      <w:r w:rsidR="00CF348A" w:rsidRPr="00317941">
        <w:rPr>
          <w:b/>
        </w:rPr>
        <w:t>: Optimal gap statistic cluster value k</w:t>
      </w:r>
    </w:p>
    <w:p w14:paraId="54EB4882" w14:textId="69D3E927" w:rsidR="00317941" w:rsidRDefault="00317941" w:rsidP="00317941">
      <w:pPr>
        <w:jc w:val="center"/>
      </w:pPr>
      <w:r>
        <w:t xml:space="preserve">Source: </w:t>
      </w:r>
      <w:r>
        <w:fldChar w:fldCharType="begin" w:fldLock="1"/>
      </w:r>
      <w:r>
        <w:instrText>ADDIN CSL_CITATION {"citationItems":[{"id":"ITEM-1","itemData":{"URL":"https://towardsdatascience.com/clustering-evaluation-strategies-98a4006fcfc","accessed":{"date-parts":[["2020","6","19"]]},"author":[{"dropping-particle":"","family":"Manimaran","given":"N.C.","non-dropping-particle":"","parse-names":false,"suffix":""}],"container-title":"towards data science","id":"ITEM-1","issued":{"date-parts":[["2019","5","22"]]},"title":"Clustering Evaluation strategies - Towards Data Science","type":"webpage"},"uris":["http://www.mendeley.com/documents/?uuid=8f4b525f-dc37-382f-8317-fd4744fd52ca"]}],"mendeley":{"formattedCitation":"(Manimaran, 2019)","plainTextFormattedCitation":"(Manimaran, 2019)","previouslyFormattedCitation":"(Manimaran, 2019)"},"properties":{"noteIndex":0},"schema":"https://github.com/citation-style-language/schema/raw/master/csl-citation.json"}</w:instrText>
      </w:r>
      <w:r>
        <w:fldChar w:fldCharType="separate"/>
      </w:r>
      <w:r w:rsidRPr="00317941">
        <w:rPr>
          <w:noProof/>
        </w:rPr>
        <w:t>(Manimaran, 2019)</w:t>
      </w:r>
      <w:r>
        <w:fldChar w:fldCharType="end"/>
      </w:r>
    </w:p>
    <w:p w14:paraId="01A47BF3" w14:textId="77777777" w:rsidR="00186B53" w:rsidRDefault="00186B53" w:rsidP="00317941">
      <w:pPr>
        <w:jc w:val="center"/>
      </w:pPr>
    </w:p>
    <w:p w14:paraId="1B53AF6E" w14:textId="73B42ECA" w:rsidR="00B244F5" w:rsidRPr="00AF6026" w:rsidRDefault="00964E43" w:rsidP="00B244F5">
      <w:pPr>
        <w:pStyle w:val="Heading4"/>
        <w:rPr>
          <w:b/>
        </w:rPr>
      </w:pPr>
      <w:r w:rsidRPr="00AF6026">
        <w:rPr>
          <w:b/>
        </w:rPr>
        <w:t>2.</w:t>
      </w:r>
      <w:r w:rsidR="000008EE">
        <w:rPr>
          <w:b/>
        </w:rPr>
        <w:t>7</w:t>
      </w:r>
      <w:r w:rsidRPr="00AF6026">
        <w:rPr>
          <w:b/>
        </w:rPr>
        <w:t>.2.3</w:t>
      </w:r>
      <w:r w:rsidRPr="00AF6026">
        <w:rPr>
          <w:b/>
        </w:rPr>
        <w:tab/>
      </w:r>
      <w:r w:rsidR="00B244F5" w:rsidRPr="00AF6026">
        <w:rPr>
          <w:b/>
        </w:rPr>
        <w:t>Clustering Quality</w:t>
      </w:r>
    </w:p>
    <w:p w14:paraId="0A9597B4" w14:textId="5701F13A" w:rsidR="00EA4D75" w:rsidRDefault="00CA0998" w:rsidP="007D2C28">
      <w:pPr>
        <w:jc w:val="both"/>
      </w:pPr>
      <w:r>
        <w:tab/>
        <w:t xml:space="preserve">The performance of clustering can be measured with respect to the </w:t>
      </w:r>
      <w:r w:rsidR="00B77CB8">
        <w:t>optimal</w:t>
      </w:r>
      <w:r>
        <w:t xml:space="preserve"> clustering which is </w:t>
      </w:r>
      <w:r w:rsidR="00B77CB8">
        <w:t>distinguished</w:t>
      </w:r>
      <w:r>
        <w:t xml:space="preserve"> by maximal inter</w:t>
      </w:r>
      <w:r w:rsidR="00464141">
        <w:t>-</w:t>
      </w:r>
      <w:r>
        <w:t>cluster distance and minimal intra</w:t>
      </w:r>
      <w:r w:rsidR="00464141">
        <w:t>-</w:t>
      </w:r>
      <w:r>
        <w:t>cluster distance. Extrinsic measures require base point labels, i.e. adjusted rand index, mutual information scores, completeness, homogeneity, etc. Intrinsic measures are not based on any base points</w:t>
      </w:r>
      <w:r w:rsidR="00464141">
        <w:t>,</w:t>
      </w:r>
      <w:r>
        <w:t xml:space="preserve"> in particular, i.e. silhouette coefficient, Davies-Bouldin index, etc. </w:t>
      </w:r>
    </w:p>
    <w:p w14:paraId="69F60D9F" w14:textId="0A944D10" w:rsidR="00726CE9" w:rsidRDefault="00726CE9" w:rsidP="00CA0998">
      <w:pPr>
        <w:jc w:val="both"/>
      </w:pPr>
    </w:p>
    <w:p w14:paraId="765D1894" w14:textId="411B6E5E" w:rsidR="00AF6026" w:rsidRDefault="00AF6026" w:rsidP="00CA0998">
      <w:pPr>
        <w:jc w:val="both"/>
      </w:pPr>
    </w:p>
    <w:p w14:paraId="5465E5E9" w14:textId="52B112C4" w:rsidR="00AF6026" w:rsidRDefault="00AF6026" w:rsidP="00CA0998">
      <w:pPr>
        <w:jc w:val="both"/>
      </w:pPr>
    </w:p>
    <w:p w14:paraId="6E29C523" w14:textId="40B1DFE8" w:rsidR="00AF6026" w:rsidRDefault="00AF6026" w:rsidP="00CA0998">
      <w:pPr>
        <w:jc w:val="both"/>
      </w:pPr>
    </w:p>
    <w:p w14:paraId="47167279" w14:textId="6572BDFE" w:rsidR="00FA22CC" w:rsidRDefault="00FA22CC" w:rsidP="00CA0998">
      <w:pPr>
        <w:jc w:val="both"/>
      </w:pPr>
    </w:p>
    <w:p w14:paraId="7DEFA2D8" w14:textId="4B03AFDE" w:rsidR="00186B53" w:rsidRDefault="00186B53" w:rsidP="00CA0998">
      <w:pPr>
        <w:jc w:val="both"/>
      </w:pPr>
    </w:p>
    <w:p w14:paraId="677EB502" w14:textId="2475E619" w:rsidR="00186B53" w:rsidRDefault="00186B53" w:rsidP="00CA0998">
      <w:pPr>
        <w:jc w:val="both"/>
      </w:pPr>
    </w:p>
    <w:p w14:paraId="5A0914DD" w14:textId="1C4B80CA" w:rsidR="00186B53" w:rsidRDefault="00186B53" w:rsidP="00CA0998">
      <w:pPr>
        <w:jc w:val="both"/>
      </w:pPr>
    </w:p>
    <w:p w14:paraId="179874E4" w14:textId="0DBFAC91" w:rsidR="00186B53" w:rsidRDefault="00186B53" w:rsidP="00CA0998">
      <w:pPr>
        <w:jc w:val="both"/>
      </w:pPr>
    </w:p>
    <w:p w14:paraId="0D4BE549" w14:textId="7DD94BF0" w:rsidR="00186B53" w:rsidRDefault="00186B53" w:rsidP="00CA0998">
      <w:pPr>
        <w:jc w:val="both"/>
      </w:pPr>
    </w:p>
    <w:p w14:paraId="144335F1" w14:textId="3D167C9E" w:rsidR="00186B53" w:rsidRDefault="00186B53" w:rsidP="00CA0998">
      <w:pPr>
        <w:jc w:val="both"/>
      </w:pPr>
    </w:p>
    <w:p w14:paraId="22B79F3A" w14:textId="7E165EC9" w:rsidR="00186B53" w:rsidRDefault="00186B53" w:rsidP="00CA0998">
      <w:pPr>
        <w:jc w:val="both"/>
      </w:pPr>
    </w:p>
    <w:p w14:paraId="3B3F45D2" w14:textId="77777777" w:rsidR="00186B53" w:rsidRDefault="00186B53" w:rsidP="00CA0998">
      <w:pPr>
        <w:jc w:val="both"/>
      </w:pPr>
    </w:p>
    <w:p w14:paraId="1E462956" w14:textId="3A3F7E21" w:rsidR="00D81DF9" w:rsidRPr="00AF6026" w:rsidRDefault="00964E43" w:rsidP="00D81DF9">
      <w:pPr>
        <w:pStyle w:val="Heading2"/>
        <w:rPr>
          <w:b/>
        </w:rPr>
      </w:pPr>
      <w:bookmarkStart w:id="38" w:name="_Toc46740168"/>
      <w:r w:rsidRPr="00AF6026">
        <w:rPr>
          <w:b/>
        </w:rPr>
        <w:lastRenderedPageBreak/>
        <w:t>2.</w:t>
      </w:r>
      <w:r w:rsidR="000008EE">
        <w:rPr>
          <w:b/>
        </w:rPr>
        <w:t>8</w:t>
      </w:r>
      <w:r w:rsidRPr="00AF6026">
        <w:rPr>
          <w:b/>
        </w:rPr>
        <w:tab/>
      </w:r>
      <w:r w:rsidR="00D81DF9" w:rsidRPr="00AF6026">
        <w:rPr>
          <w:b/>
        </w:rPr>
        <w:t>Hybridisation</w:t>
      </w:r>
      <w:bookmarkEnd w:id="38"/>
    </w:p>
    <w:p w14:paraId="0BFD169F" w14:textId="35AA8A20" w:rsidR="00EA4D75" w:rsidRPr="00AF6026" w:rsidRDefault="00964E43" w:rsidP="00EA4D75">
      <w:pPr>
        <w:pStyle w:val="Heading3"/>
        <w:rPr>
          <w:b/>
        </w:rPr>
      </w:pPr>
      <w:bookmarkStart w:id="39" w:name="_Toc46740169"/>
      <w:r w:rsidRPr="00AF6026">
        <w:rPr>
          <w:b/>
        </w:rPr>
        <w:t>2.</w:t>
      </w:r>
      <w:r w:rsidR="000008EE">
        <w:rPr>
          <w:b/>
        </w:rPr>
        <w:t>8</w:t>
      </w:r>
      <w:r w:rsidRPr="00AF6026">
        <w:rPr>
          <w:b/>
        </w:rPr>
        <w:t>.1</w:t>
      </w:r>
      <w:r w:rsidRPr="00AF6026">
        <w:rPr>
          <w:b/>
        </w:rPr>
        <w:tab/>
      </w:r>
      <w:r w:rsidR="00EA4D75" w:rsidRPr="00AF6026">
        <w:rPr>
          <w:b/>
        </w:rPr>
        <w:t>Clustering and Neural Network Hybrid</w:t>
      </w:r>
      <w:bookmarkEnd w:id="39"/>
    </w:p>
    <w:p w14:paraId="14BD4263" w14:textId="0000299B" w:rsidR="00D81DF9" w:rsidRDefault="009E6A88" w:rsidP="00EA4D75">
      <w:pPr>
        <w:ind w:firstLine="720"/>
        <w:jc w:val="both"/>
      </w:pPr>
      <w:r>
        <w:t>One</w:t>
      </w:r>
      <w:r w:rsidR="00577850">
        <w:t xml:space="preserve"> study</w:t>
      </w:r>
      <w:r>
        <w:t xml:space="preserve"> by </w:t>
      </w:r>
      <w:r>
        <w:fldChar w:fldCharType="begin" w:fldLock="1"/>
      </w:r>
      <w:r w:rsidR="003650B7">
        <w:instrText>ADDIN CSL_CITATION {"citationItems":[{"id":"ITEM-1","itemData":{"DOI":"10.1016/j.eswa.2004.12.022","ISSN":"09574174","abstract":"Unrepresentative data samples are likely to reduce the utility of data classifiers in practical application. This study presents a hybrid mining approach in the design of an effective credit scoring model, based on clustering and neural network techniques. We used clustering techniques to preprocess the input samples with the objective of indicating unrepresentative samples into isolated and inconsistent clusters, and used neural networks to construct the credit scoring model. The clustering stage involved a class-wise classification process. A self-organizing map clustering algorithm was used to automatically determine the number of clusters and the starting points of each cluster. Then, the K-means clustering algorithm was used to generate clusters of samples belonging to new classes and eliminate the unrepresentative samples from each class. In the neural network stage, samples with new class labels were used in the design of the credit scoring model. The proposed method demonstrates by two real world credit data sets that the hybrid mining approach can be used to build effective credit scoring models. © 2005 Elsevier Ltd. All rights reserved.","author":[{"dropping-particle":"","family":"Hsieh","given":"Nan Chen","non-dropping-particle":"","parse-names":false,"suffix":""}],"container-title":"Expert Systems with Applications","id":"ITEM-1","issue":"4","issued":{"date-parts":[["2005"]]},"page":"655-665","title":"Hybrid mining approach in the design of credit scoring models","type":"article-journal","volume":"28"},"uris":["http://www.mendeley.com/documents/?uuid=0e4fabe1-dfbf-4823-b258-ce4b57657e8d"]}],"mendeley":{"formattedCitation":"(Hsieh, 2005)","manualFormatting":"Hsieh (2005)","plainTextFormattedCitation":"(Hsieh, 2005)","previouslyFormattedCitation":"(Hsieh, 2005)"},"properties":{"noteIndex":0},"schema":"https://github.com/citation-style-language/schema/raw/master/csl-citation.json"}</w:instrText>
      </w:r>
      <w:r>
        <w:fldChar w:fldCharType="separate"/>
      </w:r>
      <w:r w:rsidRPr="009E6A88">
        <w:rPr>
          <w:noProof/>
        </w:rPr>
        <w:t xml:space="preserve">Hsieh </w:t>
      </w:r>
      <w:r w:rsidR="003650B7">
        <w:rPr>
          <w:noProof/>
        </w:rPr>
        <w:t>(</w:t>
      </w:r>
      <w:r w:rsidRPr="009E6A88">
        <w:rPr>
          <w:noProof/>
        </w:rPr>
        <w:t>2005)</w:t>
      </w:r>
      <w:r>
        <w:fldChar w:fldCharType="end"/>
      </w:r>
      <w:r w:rsidR="00577850">
        <w:t xml:space="preserve"> </w:t>
      </w:r>
      <w:r w:rsidR="00D06ABA">
        <w:t xml:space="preserve">utilizes clustering and neural network algorithms to </w:t>
      </w:r>
      <w:r w:rsidR="00577850">
        <w:t>unveil a hybrid mining process designed to handle credit scoring analysis effectively</w:t>
      </w:r>
      <w:r w:rsidR="00D06ABA">
        <w:t>.</w:t>
      </w:r>
      <w:r w:rsidR="00577850">
        <w:t xml:space="preserve"> Clustering has been utilized to pre-</w:t>
      </w:r>
      <w:r w:rsidR="000E28F8">
        <w:t>treat</w:t>
      </w:r>
      <w:r w:rsidR="00577850">
        <w:t xml:space="preserve"> the input records with the aim of separating unrepresentative records into isolated and inconsistent clusters, on top of that a neural network layer to encapsulate it into a credit scoring model. A self-organizing map clustering algorithm has been implemented to trace the</w:t>
      </w:r>
      <w:r w:rsidR="00D06ABA">
        <w:t xml:space="preserve"> </w:t>
      </w:r>
      <w:r w:rsidR="00356654">
        <w:t>number</w:t>
      </w:r>
      <w:r w:rsidR="00577850">
        <w:t xml:space="preserve"> of clusters and the initial location of each cluster. Then, </w:t>
      </w:r>
      <w:r w:rsidR="00356654">
        <w:t xml:space="preserve">the </w:t>
      </w:r>
      <w:r w:rsidR="00577850">
        <w:t xml:space="preserve">K-means clustering algorithm has been implemented to make clusters of representative samples and remove the unrepresentative samples from each group. In the neural network </w:t>
      </w:r>
      <w:r w:rsidR="00EA4D75">
        <w:t xml:space="preserve">stage, records with new </w:t>
      </w:r>
      <w:r w:rsidR="00D06ABA">
        <w:t>target records</w:t>
      </w:r>
      <w:r w:rsidR="00EA4D75">
        <w:t xml:space="preserve"> were finally incorporated in </w:t>
      </w:r>
      <w:r w:rsidR="00D06ABA">
        <w:t>the formulization</w:t>
      </w:r>
      <w:r w:rsidR="00EA4D75">
        <w:t xml:space="preserve"> of </w:t>
      </w:r>
      <w:r w:rsidR="00356654">
        <w:t xml:space="preserve">the </w:t>
      </w:r>
      <w:r w:rsidR="00EA4D75">
        <w:t xml:space="preserve">credit scoring model. The system can be visualized as </w:t>
      </w:r>
      <w:r w:rsidR="00D06ABA">
        <w:t xml:space="preserve">shown in </w:t>
      </w:r>
      <w:r w:rsidR="002F79A7">
        <w:t>Figure</w:t>
      </w:r>
      <w:r w:rsidR="00D06ABA">
        <w:t xml:space="preserve"> 2.8.1</w:t>
      </w:r>
      <w:r w:rsidR="00EA4D75">
        <w:t>:</w:t>
      </w:r>
    </w:p>
    <w:p w14:paraId="4ABF70F7" w14:textId="6682C3B8" w:rsidR="00EA4D75" w:rsidRDefault="00EA4D75" w:rsidP="00EA4D75">
      <w:pPr>
        <w:jc w:val="center"/>
      </w:pPr>
      <w:r>
        <w:rPr>
          <w:noProof/>
        </w:rPr>
        <w:drawing>
          <wp:inline distT="0" distB="0" distL="0" distR="0" wp14:anchorId="4478D016" wp14:editId="60C28D01">
            <wp:extent cx="3505200" cy="30917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13943" cy="3099477"/>
                    </a:xfrm>
                    <a:prstGeom prst="rect">
                      <a:avLst/>
                    </a:prstGeom>
                  </pic:spPr>
                </pic:pic>
              </a:graphicData>
            </a:graphic>
          </wp:inline>
        </w:drawing>
      </w:r>
    </w:p>
    <w:p w14:paraId="419B5837" w14:textId="6A175B3A" w:rsidR="00EA4D75" w:rsidRPr="00317941" w:rsidRDefault="002F79A7" w:rsidP="00317941">
      <w:pPr>
        <w:spacing w:after="0"/>
        <w:jc w:val="center"/>
        <w:rPr>
          <w:b/>
        </w:rPr>
      </w:pPr>
      <w:r>
        <w:rPr>
          <w:b/>
        </w:rPr>
        <w:t>Figure</w:t>
      </w:r>
      <w:r w:rsidR="00EA4D75" w:rsidRPr="00317941">
        <w:rPr>
          <w:b/>
        </w:rPr>
        <w:t>: 2.</w:t>
      </w:r>
      <w:r w:rsidR="006F57C9" w:rsidRPr="00317941">
        <w:rPr>
          <w:b/>
        </w:rPr>
        <w:t>8</w:t>
      </w:r>
      <w:r w:rsidR="00EA4D75" w:rsidRPr="00317941">
        <w:rPr>
          <w:b/>
        </w:rPr>
        <w:t>.1: Hybrid learning credit scoring system</w:t>
      </w:r>
    </w:p>
    <w:p w14:paraId="49884893" w14:textId="41F8ED46" w:rsidR="00317941" w:rsidRDefault="00317941" w:rsidP="00EA4D75">
      <w:pPr>
        <w:jc w:val="center"/>
      </w:pPr>
      <w:r>
        <w:t xml:space="preserve">Source: </w:t>
      </w:r>
      <w:r>
        <w:fldChar w:fldCharType="begin" w:fldLock="1"/>
      </w:r>
      <w:r w:rsidR="00C264DA">
        <w:instrText>ADDIN CSL_CITATION {"citationItems":[{"id":"ITEM-1","itemData":{"DOI":"10.1016/j.eswa.2004.12.022","ISSN":"09574174","abstract":"Unrepresentative data samples are likely to reduce the utility of data classifiers in practical application. This study presents a hybrid mining approach in the design of an effective credit scoring model, based on clustering and neural network techniques. We used clustering techniques to preprocess the input samples with the objective of indicating unrepresentative samples into isolated and inconsistent clusters, and used neural networks to construct the credit scoring model. The clustering stage involved a class-wise classification process. A self-organizing map clustering algorithm was used to automatically determine the number of clusters and the starting points of each cluster. Then, the K-means clustering algorithm was used to generate clusters of samples belonging to new classes and eliminate the unrepresentative samples from each class. In the neural network stage, samples with new class labels were used in the design of the credit scoring model. The proposed method demonstrates by two real world credit data sets that the hybrid mining approach can be used to build effective credit scoring models. © 2005 Elsevier Ltd. All rights reserved.","author":[{"dropping-particle":"","family":"Hsieh","given":"Nan Chen","non-dropping-particle":"","parse-names":false,"suffix":""}],"container-title":"Expert Systems with Applications","id":"ITEM-1","issue":"4","issued":{"date-parts":[["2005"]]},"page":"655-665","title":"Hybrid mining approach in the design of credit scoring models","type":"article-journal","volume":"28"},"uris":["http://www.mendeley.com/documents/?uuid=0e4fabe1-dfbf-4823-b258-ce4b57657e8d"]}],"mendeley":{"formattedCitation":"(Hsieh, 2005)","plainTextFormattedCitation":"(Hsieh, 2005)","previouslyFormattedCitation":"(Hsieh, 2005)"},"properties":{"noteIndex":0},"schema":"https://github.com/citation-style-language/schema/raw/master/csl-citation.json"}</w:instrText>
      </w:r>
      <w:r>
        <w:fldChar w:fldCharType="separate"/>
      </w:r>
      <w:r w:rsidRPr="00317941">
        <w:rPr>
          <w:noProof/>
        </w:rPr>
        <w:t>(Hsieh, 2005)</w:t>
      </w:r>
      <w:r>
        <w:fldChar w:fldCharType="end"/>
      </w:r>
    </w:p>
    <w:p w14:paraId="3406D046" w14:textId="1967018C" w:rsidR="0032792F" w:rsidRDefault="00EA4D75" w:rsidP="00EA4D75">
      <w:pPr>
        <w:jc w:val="both"/>
      </w:pPr>
      <w:r>
        <w:tab/>
      </w:r>
      <w:r w:rsidR="00DF3C62">
        <w:t xml:space="preserve">Previous </w:t>
      </w:r>
      <w:r w:rsidR="00D06ABA">
        <w:t>research</w:t>
      </w:r>
      <w:r w:rsidR="00DF3C62">
        <w:t xml:space="preserve"> have </w:t>
      </w:r>
      <w:r w:rsidR="00D06ABA">
        <w:t>described</w:t>
      </w:r>
      <w:r w:rsidR="00DF3C62">
        <w:t xml:space="preserve"> that neural networks </w:t>
      </w:r>
      <w:r w:rsidR="00D06ABA">
        <w:t xml:space="preserve">render </w:t>
      </w:r>
      <w:r w:rsidR="000E28F8">
        <w:t>improved</w:t>
      </w:r>
      <w:r w:rsidR="00D06ABA">
        <w:t xml:space="preserve"> performance</w:t>
      </w:r>
      <w:r w:rsidR="00DF3C62">
        <w:t xml:space="preserve"> than statistical algorithms, i.e. linear discriminate analysis, logistic regression, etc </w:t>
      </w:r>
      <w:r w:rsidR="003650B7">
        <w:t xml:space="preserve">as stated by </w:t>
      </w:r>
      <w:r w:rsidR="00E53FB8">
        <w:fldChar w:fldCharType="begin" w:fldLock="1"/>
      </w:r>
      <w:r w:rsidR="003650B7">
        <w:instrText>ADDIN CSL_CITATION {"citationItems":[{"id":"ITEM-1","itemData":{"DOI":"10.1016/0377-2217(93)E0274-2","ISSN":"03772217","abstract":"We present here a neural network applied to a universal business problem: the estimation of the future fiscal health of a corporation. The commonly used accounting and financial tool for such classification and prediction is a multiple discriminant analysis (MDA) of financial ratios. But the MDA technique has limitations based on its assumptions of linear separability, multivariate normality, and independence of the predictive variables. A neural network, being free from such constraining assumptions, is able to achieve superior results. Our neural network model is the Cascade-Correlation architecture recently developed by Scott E. Fahlman and Christian Lebiere at Carnegie Mellon University. This new approach solves the hidden architecture enigma encountered using other types of neural networks. Also, Cascade-Correlation manages error signals in a manner which significantly improves execution speed. Our research is the first to use Cascade-Correlation for corporate health estimation. © 1995.","author":[{"dropping-particle":"","family":"Lacher","given":"R. C.","non-dropping-particle":"","parse-names":false,"suffix":""},{"dropping-particle":"","family":"Coats","given":"Pamela K.","non-dropping-particle":"","parse-names":false,"suffix":""},{"dropping-particle":"","family":"Sharma","given":"Shanker C.","non-dropping-particle":"","parse-names":false,"suffix":""},{"dropping-particle":"","family":"Fant","given":"L. Franklin","non-dropping-particle":"","parse-names":false,"suffix":""}],"container-title":"European Journal of Operational Research","id":"ITEM-1","issue":"1","issued":{"date-parts":[["1995","8","17"]]},"page":"53-65","publisher":"North-Holland","title":"A neural network for classifying the financial health of a firm","type":"article-journal","volume":"85"},"uris":["http://www.mendeley.com/documents/?uuid=e2baac26-a1ef-38cb-b434-aa23e1f0ee8f"]},{"id":"ITEM-2","itemData":{"DOI":"10.1016/S0305-0483(03)00016-1","ISSN":"03050483","abstract":"A number of credit-scoring models that accurately classify consumer loan applications have been developed to aid traditional judgmental methods. This study compares the performance of multiple discriminant analysis (MDA) and neural networks in identifying potential loan. The neural network models consistently perform better than the MDA models in identifying potential problem loans. To alleviate the problem of bias in the training set and to examine the robustness of neural network classifiers in identifying problem loans, we cross-validate our results through seven different samples of the data. © 2003 Elsevier Science Ltd. All rights reserved.","author":[{"dropping-particle":"","family":"Malhotra","given":"Rashmi","non-dropping-particle":"","parse-names":false,"suffix":""},{"dropping-particle":"","family":"Malhotra","given":"D. K.","non-dropping-particle":"","parse-names":false,"suffix":""}],"container-title":"Omega","id":"ITEM-2","issue":"2","issued":{"date-parts":[["2003","4","1"]]},"page":"83-96","publisher":"Elsevier BV","title":"Evaluating consumer loans using neural networks","type":"article-journal","volume":"31"},"uris":["http://www.mendeley.com/documents/?uuid=a9119a41-7fb2-34c1-b814-9750d036236e"]},{"id":"ITEM-3","itemData":{"DOI":"10.1016/0377-2217(95)00246-4","ISSN":"03772217","abstract":"The purpose of the present paper is to explore the ability of neural networks such as multilayer perceptrons and modular neural networks, and traditional techniques such as linear discriminant analysis and logistic regression, in building credit scoring models in the credit union environment. Also, since funding and small sample size often preclude the use of customized credit scoring models at small credit unions, we investigate the performance of generic models and compare them with customized models. Our results indicate that customized neural networks offer a very promising avenue if the measure of performance is percentage of bad loans correctly classified. However, if the measure of performance is percentage of good and bad loans correctly classified, logistic regression models are comparable to the neural networks approach. The performance of generic models was not as good as the customized models, particularly when it came to correctly classifying bad loans. Although we found significant differences in the results for the three credit unions, our modular neural network could not accommodate these differences, indicating that more innovative architectures might be necessary for building effective generic models.","author":[{"dropping-particle":"","family":"Desai","given":"Vijay S.","non-dropping-particle":"","parse-names":false,"suffix":""},{"dropping-particle":"","family":"Crook","given":"Jonathan N.","non-dropping-particle":"","parse-names":false,"suffix":""},{"dropping-particle":"","family":"Overstreet","given":"George A.","non-dropping-particle":"","parse-names":false,"suffix":""}],"container-title":"European Journal of Operational Research","id":"ITEM-3","issue":"1","issued":{"date-parts":[["1996","11","22"]]},"page":"24-37","publisher":"Elsevier","title":"A comparison of neural networks and linear scoring models in the credit union environment","type":"article-journal","volume":"95"},"uris":["http://www.mendeley.com/documents/?uuid=785fd9ac-dbb8-34cb-9a41-314d394298ef"]}],"mendeley":{"formattedCitation":"(Lacher &lt;i&gt;et al.&lt;/i&gt;, 1995; Desai, Crook and Overstreet, 1996; Malhotra and Malhotra, 2003)","manualFormatting":"Lacher et al. (1995), Desai et al. (1996) and Malhotra and Malhotra (2003)","plainTextFormattedCitation":"(Lacher et al., 1995; Desai, Crook and Overstreet, 1996; Malhotra and Malhotra, 2003)","previouslyFormattedCitation":"(Lacher &lt;i&gt;et al.&lt;/i&gt;, 1995; Desai, Crook and Overstreet, 1996; Malhotra and Malhotra, 2003)"},"properties":{"noteIndex":0},"schema":"https://github.com/citation-style-language/schema/raw/master/csl-citation.json"}</w:instrText>
      </w:r>
      <w:r w:rsidR="00E53FB8">
        <w:fldChar w:fldCharType="separate"/>
      </w:r>
      <w:r w:rsidR="00E53FB8" w:rsidRPr="00E53FB8">
        <w:rPr>
          <w:noProof/>
        </w:rPr>
        <w:t xml:space="preserve">Lacher </w:t>
      </w:r>
      <w:r w:rsidR="00E53FB8" w:rsidRPr="00E53FB8">
        <w:rPr>
          <w:i/>
          <w:noProof/>
        </w:rPr>
        <w:t>et al.</w:t>
      </w:r>
      <w:r w:rsidR="00E53FB8" w:rsidRPr="00E53FB8">
        <w:rPr>
          <w:noProof/>
        </w:rPr>
        <w:t xml:space="preserve"> </w:t>
      </w:r>
      <w:r w:rsidR="003650B7">
        <w:rPr>
          <w:noProof/>
        </w:rPr>
        <w:t>(</w:t>
      </w:r>
      <w:r w:rsidR="00E53FB8" w:rsidRPr="00E53FB8">
        <w:rPr>
          <w:noProof/>
        </w:rPr>
        <w:t>1995</w:t>
      </w:r>
      <w:r w:rsidR="003650B7">
        <w:rPr>
          <w:noProof/>
        </w:rPr>
        <w:t>),</w:t>
      </w:r>
      <w:r w:rsidR="00E53FB8" w:rsidRPr="00E53FB8">
        <w:rPr>
          <w:noProof/>
        </w:rPr>
        <w:t xml:space="preserve"> Desai</w:t>
      </w:r>
      <w:r w:rsidR="00774CA6">
        <w:rPr>
          <w:noProof/>
        </w:rPr>
        <w:t xml:space="preserve"> </w:t>
      </w:r>
      <w:r w:rsidR="00774CA6" w:rsidRPr="00774CA6">
        <w:rPr>
          <w:i/>
          <w:noProof/>
        </w:rPr>
        <w:t>et al.</w:t>
      </w:r>
      <w:r w:rsidR="00E53FB8" w:rsidRPr="00E53FB8">
        <w:rPr>
          <w:noProof/>
        </w:rPr>
        <w:t xml:space="preserve"> </w:t>
      </w:r>
      <w:r w:rsidR="003650B7">
        <w:rPr>
          <w:noProof/>
        </w:rPr>
        <w:t>(</w:t>
      </w:r>
      <w:r w:rsidR="00E53FB8" w:rsidRPr="00E53FB8">
        <w:rPr>
          <w:noProof/>
        </w:rPr>
        <w:t>1996</w:t>
      </w:r>
      <w:r w:rsidR="003650B7">
        <w:rPr>
          <w:noProof/>
        </w:rPr>
        <w:t xml:space="preserve">) and </w:t>
      </w:r>
      <w:r w:rsidR="00E53FB8" w:rsidRPr="00E53FB8">
        <w:rPr>
          <w:noProof/>
        </w:rPr>
        <w:t xml:space="preserve">Malhotra and Malhotra </w:t>
      </w:r>
      <w:r w:rsidR="003650B7">
        <w:rPr>
          <w:noProof/>
        </w:rPr>
        <w:t>(</w:t>
      </w:r>
      <w:r w:rsidR="00E53FB8" w:rsidRPr="00E53FB8">
        <w:rPr>
          <w:noProof/>
        </w:rPr>
        <w:t>2003)</w:t>
      </w:r>
      <w:r w:rsidR="00E53FB8">
        <w:fldChar w:fldCharType="end"/>
      </w:r>
      <w:r w:rsidR="00E53FB8">
        <w:t>. These authors reali</w:t>
      </w:r>
      <w:r w:rsidR="00356654">
        <w:t>z</w:t>
      </w:r>
      <w:r w:rsidR="00E53FB8">
        <w:t xml:space="preserve">ed that the shortcomings in the </w:t>
      </w:r>
      <w:r w:rsidR="003650B7">
        <w:t>developed</w:t>
      </w:r>
      <w:r w:rsidR="00E53FB8">
        <w:t xml:space="preserve"> model are due to their </w:t>
      </w:r>
      <w:r w:rsidR="00D06ABA">
        <w:t>design</w:t>
      </w:r>
      <w:r w:rsidR="00E53FB8">
        <w:t xml:space="preserve">, rather than </w:t>
      </w:r>
      <w:r w:rsidR="00356654">
        <w:t xml:space="preserve">the </w:t>
      </w:r>
      <w:r w:rsidR="00E53FB8">
        <w:t xml:space="preserve">inefficiency of a neural network. Other issues such as nature and instances of </w:t>
      </w:r>
      <w:r w:rsidR="00356654">
        <w:t xml:space="preserve">the </w:t>
      </w:r>
      <w:r w:rsidR="00E53FB8">
        <w:t>training set can be tackled by clustering algorithms. Moreover, misclassification</w:t>
      </w:r>
      <w:r w:rsidR="00D06ABA">
        <w:t xml:space="preserve"> happens due to the lower quality of training samples</w:t>
      </w:r>
      <w:r w:rsidR="0045150F">
        <w:t>. The unrepresentative samples can be eradicated as thinly populated clusters and inconsistent class values by clustering techniques</w:t>
      </w:r>
      <w:r w:rsidR="00404986">
        <w:t xml:space="preserve"> </w:t>
      </w:r>
      <w:r w:rsidR="00404986">
        <w:fldChar w:fldCharType="begin" w:fldLock="1"/>
      </w:r>
      <w:r w:rsidR="00C264DA">
        <w:instrText>ADDIN CSL_CITATION {"citationItems":[{"id":"ITEM-1","itemData":{"DOI":"10.1016/j.eswa.2004.12.022","ISSN":"09574174","abstract":"Unrepresentative data samples are likely to reduce the utility of data classifiers in practical application. This study presents a hybrid mining approach in the design of an effective credit scoring model, based on clustering and neural network techniques. We used clustering techniques to preprocess the input samples with the objective of indicating unrepresentative samples into isolated and inconsistent clusters, and used neural networks to construct the credit scoring model. The clustering stage involved a class-wise classification process. A self-organizing map clustering algorithm was used to automatically determine the number of clusters and the starting points of each cluster. Then, the K-means clustering algorithm was used to generate clusters of samples belonging to new classes and eliminate the unrepresentative samples from each class. In the neural network stage, samples with new class labels were used in the design of the credit scoring model. The proposed method demonstrates by two real world credit data sets that the hybrid mining approach can be used to build effective credit scoring models. © 2005 Elsevier Ltd. All rights reserved.","author":[{"dropping-particle":"","family":"Hsieh","given":"Nan Chen","non-dropping-particle":"","parse-names":false,"suffix":""}],"container-title":"Expert Systems with Applications","id":"ITEM-1","issue":"4","issued":{"date-parts":[["2005"]]},"page":"655-665","title":"Hybrid mining approach in the design of credit scoring models","type":"article-journal","volume":"28"},"uris":["http://www.mendeley.com/documents/?uuid=0e4fabe1-dfbf-4823-b258-ce4b57657e8d"]}],"mendeley":{"formattedCitation":"(Hsieh, 2005)","plainTextFormattedCitation":"(Hsieh, 2005)","previouslyFormattedCitation":"(Hsieh, 2005)"},"properties":{"noteIndex":0},"schema":"https://github.com/citation-style-language/schema/raw/master/csl-citation.json"}</w:instrText>
      </w:r>
      <w:r w:rsidR="00404986">
        <w:fldChar w:fldCharType="separate"/>
      </w:r>
      <w:r w:rsidR="00404986" w:rsidRPr="00404986">
        <w:rPr>
          <w:noProof/>
        </w:rPr>
        <w:t>(Hsieh, 2005)</w:t>
      </w:r>
      <w:r w:rsidR="00404986">
        <w:fldChar w:fldCharType="end"/>
      </w:r>
      <w:r w:rsidR="0045150F">
        <w:t>.</w:t>
      </w:r>
    </w:p>
    <w:p w14:paraId="1FB3165A" w14:textId="4622C4CC" w:rsidR="00DE1304" w:rsidRDefault="00DE1304" w:rsidP="00EA4D75">
      <w:pPr>
        <w:jc w:val="both"/>
      </w:pPr>
    </w:p>
    <w:p w14:paraId="3EE4AAF7" w14:textId="6238313E" w:rsidR="00DE1304" w:rsidRDefault="00DE1304" w:rsidP="00EA4D75">
      <w:pPr>
        <w:jc w:val="both"/>
      </w:pPr>
    </w:p>
    <w:p w14:paraId="20C5F08A" w14:textId="77777777" w:rsidR="00DE1304" w:rsidRDefault="00DE1304" w:rsidP="00EA4D75">
      <w:pPr>
        <w:jc w:val="both"/>
      </w:pPr>
    </w:p>
    <w:p w14:paraId="01FC6E36" w14:textId="1E328A44" w:rsidR="002F2EE3" w:rsidRDefault="0032792F" w:rsidP="00EA4D75">
      <w:pPr>
        <w:jc w:val="both"/>
      </w:pPr>
      <w:r>
        <w:lastRenderedPageBreak/>
        <w:tab/>
        <w:t xml:space="preserve">For the unsupervised learning layer, </w:t>
      </w:r>
      <w:r w:rsidR="00D06ABA">
        <w:t xml:space="preserve">a </w:t>
      </w:r>
      <w:r w:rsidR="00726CE9">
        <w:t>trial</w:t>
      </w:r>
      <w:r>
        <w:t xml:space="preserve"> and error</w:t>
      </w:r>
      <w:r w:rsidR="00D06ABA">
        <w:t xml:space="preserve"> approach has been utilized to gain training parameters of those clustering algorithms</w:t>
      </w:r>
      <w:r>
        <w:t xml:space="preserve">. </w:t>
      </w:r>
      <w:r w:rsidR="002F2EE3">
        <w:t xml:space="preserve">After the tests, the best segmentation </w:t>
      </w:r>
      <w:r w:rsidR="00D06ABA">
        <w:t>score</w:t>
      </w:r>
      <w:r w:rsidR="002F2EE3">
        <w:t xml:space="preserve"> of the two credit risk datasets was </w:t>
      </w:r>
      <w:r w:rsidR="00D06ABA">
        <w:t>concluded</w:t>
      </w:r>
      <w:r w:rsidR="002F2EE3">
        <w:t xml:space="preserve"> to be four. The clustering results for both of the datasets are as </w:t>
      </w:r>
      <w:r w:rsidR="00317941">
        <w:t xml:space="preserve">shown in </w:t>
      </w:r>
      <w:r w:rsidR="002F79A7">
        <w:t>Table</w:t>
      </w:r>
      <w:r w:rsidR="00317941">
        <w:t xml:space="preserve"> 2.8.1 and </w:t>
      </w:r>
      <w:r w:rsidR="002F79A7">
        <w:t>Figure</w:t>
      </w:r>
      <w:r w:rsidR="00317941">
        <w:t xml:space="preserve"> 2.8.2</w:t>
      </w:r>
      <w:r w:rsidR="002F2EE3">
        <w:t>:</w:t>
      </w:r>
    </w:p>
    <w:p w14:paraId="28868967" w14:textId="6B371F79" w:rsidR="00EA4D75" w:rsidRDefault="002F2EE3" w:rsidP="002F2EE3">
      <w:pPr>
        <w:jc w:val="center"/>
      </w:pPr>
      <w:r>
        <w:rPr>
          <w:noProof/>
        </w:rPr>
        <w:drawing>
          <wp:inline distT="0" distB="0" distL="0" distR="0" wp14:anchorId="43EDB1B7" wp14:editId="10C78F20">
            <wp:extent cx="4429125" cy="3019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9125" cy="3019425"/>
                    </a:xfrm>
                    <a:prstGeom prst="rect">
                      <a:avLst/>
                    </a:prstGeom>
                  </pic:spPr>
                </pic:pic>
              </a:graphicData>
            </a:graphic>
          </wp:inline>
        </w:drawing>
      </w:r>
    </w:p>
    <w:p w14:paraId="3CBF4B76" w14:textId="5362A02C" w:rsidR="002F2EE3" w:rsidRDefault="002F79A7" w:rsidP="00372149">
      <w:pPr>
        <w:spacing w:after="0"/>
        <w:jc w:val="center"/>
        <w:rPr>
          <w:b/>
        </w:rPr>
      </w:pPr>
      <w:r>
        <w:rPr>
          <w:b/>
        </w:rPr>
        <w:t>Table</w:t>
      </w:r>
      <w:r w:rsidR="002F2EE3" w:rsidRPr="00317941">
        <w:rPr>
          <w:b/>
        </w:rPr>
        <w:t xml:space="preserve"> 2.</w:t>
      </w:r>
      <w:r w:rsidR="006F57C9" w:rsidRPr="00317941">
        <w:rPr>
          <w:b/>
        </w:rPr>
        <w:t>8</w:t>
      </w:r>
      <w:r w:rsidR="002F2EE3" w:rsidRPr="00317941">
        <w:rPr>
          <w:b/>
        </w:rPr>
        <w:t>.</w:t>
      </w:r>
      <w:r w:rsidR="006F57C9" w:rsidRPr="00317941">
        <w:rPr>
          <w:b/>
        </w:rPr>
        <w:t>1</w:t>
      </w:r>
      <w:r w:rsidR="002F2EE3" w:rsidRPr="00317941">
        <w:rPr>
          <w:b/>
        </w:rPr>
        <w:t xml:space="preserve">: Clustering </w:t>
      </w:r>
      <w:r w:rsidR="000E28F8">
        <w:rPr>
          <w:b/>
        </w:rPr>
        <w:t>outcomes</w:t>
      </w:r>
      <w:r w:rsidR="002F2EE3" w:rsidRPr="00317941">
        <w:rPr>
          <w:b/>
        </w:rPr>
        <w:t xml:space="preserve"> of German and Australian credit datasets</w:t>
      </w:r>
    </w:p>
    <w:p w14:paraId="2B0BA52C" w14:textId="501C8A81" w:rsidR="00317941" w:rsidRDefault="00372149" w:rsidP="002F2EE3">
      <w:pPr>
        <w:jc w:val="center"/>
      </w:pPr>
      <w:r w:rsidRPr="00372149">
        <w:t xml:space="preserve">Source: </w:t>
      </w:r>
      <w:r w:rsidRPr="00372149">
        <w:fldChar w:fldCharType="begin" w:fldLock="1"/>
      </w:r>
      <w:r w:rsidR="00C264DA">
        <w:instrText>ADDIN CSL_CITATION {"citationItems":[{"id":"ITEM-1","itemData":{"DOI":"10.1016/j.eswa.2004.12.022","ISSN":"09574174","abstract":"Unrepresentative data samples are likely to reduce the utility of data classifiers in practical application. This study presents a hybrid mining approach in the design of an effective credit scoring model, based on clustering and neural network techniques. We used clustering techniques to preprocess the input samples with the objective of indicating unrepresentative samples into isolated and inconsistent clusters, and used neural networks to construct the credit scoring model. The clustering stage involved a class-wise classification process. A self-organizing map clustering algorithm was used to automatically determine the number of clusters and the starting points of each cluster. Then, the K-means clustering algorithm was used to generate clusters of samples belonging to new classes and eliminate the unrepresentative samples from each class. In the neural network stage, samples with new class labels were used in the design of the credit scoring model. The proposed method demonstrates by two real world credit data sets that the hybrid mining approach can be used to build effective credit scoring models. © 2005 Elsevier Ltd. All rights reserved.","author":[{"dropping-particle":"","family":"Hsieh","given":"Nan Chen","non-dropping-particle":"","parse-names":false,"suffix":""}],"container-title":"Expert Systems with Applications","id":"ITEM-1","issue":"4","issued":{"date-parts":[["2005"]]},"page":"655-665","title":"Hybrid mining approach in the design of credit scoring models","type":"article-journal","volume":"28"},"uris":["http://www.mendeley.com/documents/?uuid=0e4fabe1-dfbf-4823-b258-ce4b57657e8d"]}],"mendeley":{"formattedCitation":"(Hsieh, 2005)","plainTextFormattedCitation":"(Hsieh, 2005)","previouslyFormattedCitation":"(Hsieh, 2005)"},"properties":{"noteIndex":0},"schema":"https://github.com/citation-style-language/schema/raw/master/csl-citation.json"}</w:instrText>
      </w:r>
      <w:r w:rsidRPr="00372149">
        <w:fldChar w:fldCharType="separate"/>
      </w:r>
      <w:r w:rsidRPr="00372149">
        <w:rPr>
          <w:noProof/>
        </w:rPr>
        <w:t>(Hsieh, 2005)</w:t>
      </w:r>
      <w:r w:rsidRPr="00372149">
        <w:fldChar w:fldCharType="end"/>
      </w:r>
    </w:p>
    <w:p w14:paraId="1147A4B2" w14:textId="71FA5186" w:rsidR="00DE1304" w:rsidRPr="00372149" w:rsidRDefault="00DE1304" w:rsidP="002F2EE3">
      <w:pPr>
        <w:jc w:val="center"/>
      </w:pPr>
      <w:r w:rsidRPr="00372149">
        <w:rPr>
          <w:noProof/>
        </w:rPr>
        <w:drawing>
          <wp:anchor distT="0" distB="0" distL="114300" distR="114300" simplePos="0" relativeHeight="251665408" behindDoc="0" locked="0" layoutInCell="1" allowOverlap="1" wp14:anchorId="683C862D" wp14:editId="08366AAE">
            <wp:simplePos x="0" y="0"/>
            <wp:positionH relativeFrom="column">
              <wp:posOffset>3267075</wp:posOffset>
            </wp:positionH>
            <wp:positionV relativeFrom="paragraph">
              <wp:posOffset>300990</wp:posOffset>
            </wp:positionV>
            <wp:extent cx="2752090" cy="23114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52090" cy="2311400"/>
                    </a:xfrm>
                    <a:prstGeom prst="rect">
                      <a:avLst/>
                    </a:prstGeom>
                  </pic:spPr>
                </pic:pic>
              </a:graphicData>
            </a:graphic>
            <wp14:sizeRelH relativeFrom="margin">
              <wp14:pctWidth>0</wp14:pctWidth>
            </wp14:sizeRelH>
            <wp14:sizeRelV relativeFrom="margin">
              <wp14:pctHeight>0</wp14:pctHeight>
            </wp14:sizeRelV>
          </wp:anchor>
        </w:drawing>
      </w:r>
    </w:p>
    <w:p w14:paraId="3D77C640" w14:textId="4448BCE9" w:rsidR="002F2EE3" w:rsidRDefault="002F2EE3" w:rsidP="002F2EE3">
      <w:pPr>
        <w:jc w:val="both"/>
      </w:pPr>
      <w:r>
        <w:rPr>
          <w:noProof/>
        </w:rPr>
        <w:drawing>
          <wp:inline distT="0" distB="0" distL="0" distR="0" wp14:anchorId="0FC4E7BD" wp14:editId="663A139E">
            <wp:extent cx="2895600" cy="23638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9859" cy="2367363"/>
                    </a:xfrm>
                    <a:prstGeom prst="rect">
                      <a:avLst/>
                    </a:prstGeom>
                  </pic:spPr>
                </pic:pic>
              </a:graphicData>
            </a:graphic>
          </wp:inline>
        </w:drawing>
      </w:r>
    </w:p>
    <w:p w14:paraId="2742E696" w14:textId="64BF8A1C" w:rsidR="00333F22" w:rsidRDefault="002F79A7" w:rsidP="00E43F39">
      <w:pPr>
        <w:spacing w:after="0"/>
        <w:jc w:val="center"/>
        <w:rPr>
          <w:b/>
        </w:rPr>
      </w:pPr>
      <w:r>
        <w:rPr>
          <w:b/>
        </w:rPr>
        <w:t>Figure</w:t>
      </w:r>
      <w:r w:rsidR="00333F22" w:rsidRPr="00E43F39">
        <w:rPr>
          <w:b/>
        </w:rPr>
        <w:t xml:space="preserve"> 2.</w:t>
      </w:r>
      <w:r w:rsidR="006F57C9" w:rsidRPr="00E43F39">
        <w:rPr>
          <w:b/>
        </w:rPr>
        <w:t>8</w:t>
      </w:r>
      <w:r w:rsidR="00333F22" w:rsidRPr="00E43F39">
        <w:rPr>
          <w:b/>
        </w:rPr>
        <w:t>.</w:t>
      </w:r>
      <w:r w:rsidR="006F57C9" w:rsidRPr="00E43F39">
        <w:rPr>
          <w:b/>
        </w:rPr>
        <w:t>2</w:t>
      </w:r>
      <w:r w:rsidR="00333F22" w:rsidRPr="00E43F39">
        <w:rPr>
          <w:b/>
        </w:rPr>
        <w:t>: (Left) Borrower distribution map of German and of Australian credit dataset (Right)</w:t>
      </w:r>
    </w:p>
    <w:p w14:paraId="1AC043E4" w14:textId="2FBF2377" w:rsidR="00E43F39" w:rsidRDefault="00E43F39" w:rsidP="00333F22">
      <w:pPr>
        <w:jc w:val="center"/>
      </w:pPr>
      <w:r>
        <w:t xml:space="preserve">Source: </w:t>
      </w:r>
      <w:r>
        <w:fldChar w:fldCharType="begin" w:fldLock="1"/>
      </w:r>
      <w:r w:rsidR="00C264DA">
        <w:instrText>ADDIN CSL_CITATION {"citationItems":[{"id":"ITEM-1","itemData":{"DOI":"10.1016/j.eswa.2004.12.022","ISSN":"09574174","abstract":"Unrepresentative data samples are likely to reduce the utility of data classifiers in practical application. This study presents a hybrid mining approach in the design of an effective credit scoring model, based on clustering and neural network techniques. We used clustering techniques to preprocess the input samples with the objective of indicating unrepresentative samples into isolated and inconsistent clusters, and used neural networks to construct the credit scoring model. The clustering stage involved a class-wise classification process. A self-organizing map clustering algorithm was used to automatically determine the number of clusters and the starting points of each cluster. Then, the K-means clustering algorithm was used to generate clusters of samples belonging to new classes and eliminate the unrepresentative samples from each class. In the neural network stage, samples with new class labels were used in the design of the credit scoring model. The proposed method demonstrates by two real world credit data sets that the hybrid mining approach can be used to build effective credit scoring models. © 2005 Elsevier Ltd. All rights reserved.","author":[{"dropping-particle":"","family":"Hsieh","given":"Nan Chen","non-dropping-particle":"","parse-names":false,"suffix":""}],"container-title":"Expert Systems with Applications","id":"ITEM-1","issue":"4","issued":{"date-parts":[["2005"]]},"page":"655-665","title":"Hybrid mining approach in the design of credit scoring models","type":"article-journal","volume":"28"},"uris":["http://www.mendeley.com/documents/?uuid=0e4fabe1-dfbf-4823-b258-ce4b57657e8d"]}],"mendeley":{"formattedCitation":"(Hsieh, 2005)","plainTextFormattedCitation":"(Hsieh, 2005)","previouslyFormattedCitation":"(Hsieh, 2005)"},"properties":{"noteIndex":0},"schema":"https://github.com/citation-style-language/schema/raw/master/csl-citation.json"}</w:instrText>
      </w:r>
      <w:r>
        <w:fldChar w:fldCharType="separate"/>
      </w:r>
      <w:r w:rsidRPr="00E43F39">
        <w:rPr>
          <w:noProof/>
        </w:rPr>
        <w:t>(Hsieh, 2005)</w:t>
      </w:r>
      <w:r>
        <w:fldChar w:fldCharType="end"/>
      </w:r>
    </w:p>
    <w:p w14:paraId="52C049BF" w14:textId="58AE5D79" w:rsidR="003650B7" w:rsidRDefault="003650B7" w:rsidP="00333F22">
      <w:pPr>
        <w:jc w:val="center"/>
      </w:pPr>
    </w:p>
    <w:p w14:paraId="3444E145" w14:textId="2F87E145" w:rsidR="003650B7" w:rsidRDefault="003650B7" w:rsidP="00333F22">
      <w:pPr>
        <w:jc w:val="center"/>
      </w:pPr>
    </w:p>
    <w:p w14:paraId="244A0A1F" w14:textId="77777777" w:rsidR="003650B7" w:rsidRPr="00E43F39" w:rsidRDefault="003650B7" w:rsidP="00333F22">
      <w:pPr>
        <w:jc w:val="center"/>
      </w:pPr>
    </w:p>
    <w:p w14:paraId="22D5CB90" w14:textId="57036A3C" w:rsidR="007C3962" w:rsidRDefault="00333F22" w:rsidP="002F2EE3">
      <w:pPr>
        <w:jc w:val="both"/>
      </w:pPr>
      <w:r>
        <w:lastRenderedPageBreak/>
        <w:tab/>
        <w:t xml:space="preserve">In building the credit scoring model, </w:t>
      </w:r>
      <w:r w:rsidR="007C3962">
        <w:t xml:space="preserve">the dataset was partitioned into 10 mutually exclusive groups. The neural network was trained </w:t>
      </w:r>
      <w:r w:rsidR="00356654">
        <w:t>to utilize</w:t>
      </w:r>
      <w:r w:rsidR="007C3962">
        <w:t xml:space="preserve"> the initial 9 groups and was tested u</w:t>
      </w:r>
      <w:r w:rsidR="00D06ABA">
        <w:t>tilizing</w:t>
      </w:r>
      <w:r w:rsidR="007C3962">
        <w:t xml:space="preserve"> the 10th group, and </w:t>
      </w:r>
      <w:r w:rsidR="00D06ABA">
        <w:t xml:space="preserve">iterated </w:t>
      </w:r>
      <w:r w:rsidR="007C3962">
        <w:t>10 times as a 10-fold cross-validation technique. The supervised feedforward MLP trained by back-propagation and gradient descent neural network was implemented as the model. The results of the classification are as follows</w:t>
      </w:r>
      <w:r w:rsidR="00E43F39">
        <w:t xml:space="preserve"> in </w:t>
      </w:r>
      <w:r w:rsidR="002F79A7">
        <w:t>Table</w:t>
      </w:r>
      <w:r w:rsidR="00E43F39">
        <w:t xml:space="preserve"> 2.8.2, 2.8.3 and 2.8.4</w:t>
      </w:r>
      <w:r w:rsidR="007C3962">
        <w:t>:</w:t>
      </w:r>
    </w:p>
    <w:p w14:paraId="390F6F5E" w14:textId="77777777" w:rsidR="003650B7" w:rsidRDefault="003650B7" w:rsidP="002F2EE3">
      <w:pPr>
        <w:jc w:val="both"/>
      </w:pPr>
    </w:p>
    <w:p w14:paraId="605215D6" w14:textId="72391953" w:rsidR="007C3962" w:rsidRDefault="007C3962" w:rsidP="002F2EE3">
      <w:pPr>
        <w:jc w:val="both"/>
      </w:pPr>
      <w:r>
        <w:rPr>
          <w:noProof/>
        </w:rPr>
        <w:drawing>
          <wp:inline distT="0" distB="0" distL="0" distR="0" wp14:anchorId="78E83DE6" wp14:editId="32DDD84C">
            <wp:extent cx="5731510" cy="18618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61820"/>
                    </a:xfrm>
                    <a:prstGeom prst="rect">
                      <a:avLst/>
                    </a:prstGeom>
                  </pic:spPr>
                </pic:pic>
              </a:graphicData>
            </a:graphic>
          </wp:inline>
        </w:drawing>
      </w:r>
    </w:p>
    <w:p w14:paraId="4A1163C2" w14:textId="378D1069" w:rsidR="002F2EE3" w:rsidRPr="00E43F39" w:rsidRDefault="002F79A7" w:rsidP="00E43F39">
      <w:pPr>
        <w:spacing w:after="0"/>
        <w:jc w:val="center"/>
        <w:rPr>
          <w:b/>
        </w:rPr>
      </w:pPr>
      <w:r>
        <w:rPr>
          <w:b/>
        </w:rPr>
        <w:t>Table</w:t>
      </w:r>
      <w:r w:rsidR="007C3962" w:rsidRPr="00E43F39">
        <w:rPr>
          <w:b/>
        </w:rPr>
        <w:t xml:space="preserve"> 2.</w:t>
      </w:r>
      <w:r w:rsidR="006F57C9" w:rsidRPr="00E43F39">
        <w:rPr>
          <w:b/>
        </w:rPr>
        <w:t>8</w:t>
      </w:r>
      <w:r w:rsidR="007C3962" w:rsidRPr="00E43F39">
        <w:rPr>
          <w:b/>
        </w:rPr>
        <w:t>.</w:t>
      </w:r>
      <w:r w:rsidR="006F57C9" w:rsidRPr="00E43F39">
        <w:rPr>
          <w:b/>
        </w:rPr>
        <w:t>2</w:t>
      </w:r>
      <w:r w:rsidR="007C3962" w:rsidRPr="00E43F39">
        <w:rPr>
          <w:b/>
        </w:rPr>
        <w:t>: Classification results of German credit dataset</w:t>
      </w:r>
    </w:p>
    <w:p w14:paraId="2FE84CB9" w14:textId="05481693" w:rsidR="00E43F39" w:rsidRDefault="00E43F39" w:rsidP="007C3962">
      <w:pPr>
        <w:jc w:val="center"/>
      </w:pPr>
      <w:r>
        <w:t xml:space="preserve">Source: </w:t>
      </w:r>
      <w:r>
        <w:fldChar w:fldCharType="begin" w:fldLock="1"/>
      </w:r>
      <w:r w:rsidR="00C264DA">
        <w:instrText>ADDIN CSL_CITATION {"citationItems":[{"id":"ITEM-1","itemData":{"DOI":"10.1016/j.eswa.2004.12.022","ISSN":"09574174","abstract":"Unrepresentative data samples are likely to reduce the utility of data classifiers in practical application. This study presents a hybrid mining approach in the design of an effective credit scoring model, based on clustering and neural network techniques. We used clustering techniques to preprocess the input samples with the objective of indicating unrepresentative samples into isolated and inconsistent clusters, and used neural networks to construct the credit scoring model. The clustering stage involved a class-wise classification process. A self-organizing map clustering algorithm was used to automatically determine the number of clusters and the starting points of each cluster. Then, the K-means clustering algorithm was used to generate clusters of samples belonging to new classes and eliminate the unrepresentative samples from each class. In the neural network stage, samples with new class labels were used in the design of the credit scoring model. The proposed method demonstrates by two real world credit data sets that the hybrid mining approach can be used to build effective credit scoring models. © 2005 Elsevier Ltd. All rights reserved.","author":[{"dropping-particle":"","family":"Hsieh","given":"Nan Chen","non-dropping-particle":"","parse-names":false,"suffix":""}],"container-title":"Expert Systems with Applications","id":"ITEM-1","issue":"4","issued":{"date-parts":[["2005"]]},"page":"655-665","title":"Hybrid mining approach in the design of credit scoring models","type":"article-journal","volume":"28"},"uris":["http://www.mendeley.com/documents/?uuid=0e4fabe1-dfbf-4823-b258-ce4b57657e8d"]}],"mendeley":{"formattedCitation":"(Hsieh, 2005)","plainTextFormattedCitation":"(Hsieh, 2005)","previouslyFormattedCitation":"(Hsieh, 2005)"},"properties":{"noteIndex":0},"schema":"https://github.com/citation-style-language/schema/raw/master/csl-citation.json"}</w:instrText>
      </w:r>
      <w:r>
        <w:fldChar w:fldCharType="separate"/>
      </w:r>
      <w:r w:rsidRPr="00E43F39">
        <w:rPr>
          <w:noProof/>
        </w:rPr>
        <w:t>(Hsieh, 2005)</w:t>
      </w:r>
      <w:r>
        <w:fldChar w:fldCharType="end"/>
      </w:r>
    </w:p>
    <w:p w14:paraId="3996C3F8" w14:textId="77777777" w:rsidR="003650B7" w:rsidRDefault="003650B7" w:rsidP="007C3962">
      <w:pPr>
        <w:jc w:val="center"/>
      </w:pPr>
    </w:p>
    <w:p w14:paraId="51F465C8" w14:textId="26718A49" w:rsidR="007C3962" w:rsidRDefault="007C3962" w:rsidP="007C3962">
      <w:pPr>
        <w:jc w:val="center"/>
      </w:pPr>
      <w:r>
        <w:rPr>
          <w:noProof/>
        </w:rPr>
        <w:drawing>
          <wp:inline distT="0" distB="0" distL="0" distR="0" wp14:anchorId="17FDB852" wp14:editId="248D7335">
            <wp:extent cx="5731510" cy="1854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54200"/>
                    </a:xfrm>
                    <a:prstGeom prst="rect">
                      <a:avLst/>
                    </a:prstGeom>
                  </pic:spPr>
                </pic:pic>
              </a:graphicData>
            </a:graphic>
          </wp:inline>
        </w:drawing>
      </w:r>
    </w:p>
    <w:p w14:paraId="0F76AB59" w14:textId="6358BC55" w:rsidR="007C3962" w:rsidRDefault="002F79A7" w:rsidP="00E43F39">
      <w:pPr>
        <w:spacing w:after="0"/>
        <w:jc w:val="center"/>
      </w:pPr>
      <w:r>
        <w:rPr>
          <w:b/>
        </w:rPr>
        <w:t>Table</w:t>
      </w:r>
      <w:r w:rsidR="007C3962" w:rsidRPr="00E43F39">
        <w:rPr>
          <w:b/>
        </w:rPr>
        <w:t xml:space="preserve"> 2.</w:t>
      </w:r>
      <w:r w:rsidR="006F57C9" w:rsidRPr="00E43F39">
        <w:rPr>
          <w:b/>
        </w:rPr>
        <w:t>8</w:t>
      </w:r>
      <w:r w:rsidR="007C3962" w:rsidRPr="00E43F39">
        <w:rPr>
          <w:b/>
        </w:rPr>
        <w:t>.</w:t>
      </w:r>
      <w:r w:rsidR="006F57C9" w:rsidRPr="00E43F39">
        <w:rPr>
          <w:b/>
        </w:rPr>
        <w:t>3</w:t>
      </w:r>
      <w:r w:rsidR="007C3962" w:rsidRPr="00E43F39">
        <w:rPr>
          <w:b/>
        </w:rPr>
        <w:t>: Classification results of Australian credit dataset</w:t>
      </w:r>
    </w:p>
    <w:p w14:paraId="7FDC5DCB" w14:textId="6DCC435A" w:rsidR="00E43F39" w:rsidRDefault="00E43F39" w:rsidP="007C3962">
      <w:pPr>
        <w:jc w:val="center"/>
      </w:pPr>
      <w:r>
        <w:t xml:space="preserve">Source: </w:t>
      </w:r>
      <w:r>
        <w:fldChar w:fldCharType="begin" w:fldLock="1"/>
      </w:r>
      <w:r w:rsidR="00C264DA">
        <w:instrText>ADDIN CSL_CITATION {"citationItems":[{"id":"ITEM-1","itemData":{"DOI":"10.1016/j.eswa.2004.12.022","ISSN":"09574174","abstract":"Unrepresentative data samples are likely to reduce the utility of data classifiers in practical application. This study presents a hybrid mining approach in the design of an effective credit scoring model, based on clustering and neural network techniques. We used clustering techniques to preprocess the input samples with the objective of indicating unrepresentative samples into isolated and inconsistent clusters, and used neural networks to construct the credit scoring model. The clustering stage involved a class-wise classification process. A self-organizing map clustering algorithm was used to automatically determine the number of clusters and the starting points of each cluster. Then, the K-means clustering algorithm was used to generate clusters of samples belonging to new classes and eliminate the unrepresentative samples from each class. In the neural network stage, samples with new class labels were used in the design of the credit scoring model. The proposed method demonstrates by two real world credit data sets that the hybrid mining approach can be used to build effective credit scoring models. © 2005 Elsevier Ltd. All rights reserved.","author":[{"dropping-particle":"","family":"Hsieh","given":"Nan Chen","non-dropping-particle":"","parse-names":false,"suffix":""}],"container-title":"Expert Systems with Applications","id":"ITEM-1","issue":"4","issued":{"date-parts":[["2005"]]},"page":"655-665","title":"Hybrid mining approach in the design of credit scoring models","type":"article-journal","volume":"28"},"uris":["http://www.mendeley.com/documents/?uuid=0e4fabe1-dfbf-4823-b258-ce4b57657e8d"]}],"mendeley":{"formattedCitation":"(Hsieh, 2005)","plainTextFormattedCitation":"(Hsieh, 2005)","previouslyFormattedCitation":"(Hsieh, 2005)"},"properties":{"noteIndex":0},"schema":"https://github.com/citation-style-language/schema/raw/master/csl-citation.json"}</w:instrText>
      </w:r>
      <w:r>
        <w:fldChar w:fldCharType="separate"/>
      </w:r>
      <w:r w:rsidRPr="00E43F39">
        <w:rPr>
          <w:noProof/>
        </w:rPr>
        <w:t>(Hsieh, 2005)</w:t>
      </w:r>
      <w:r>
        <w:fldChar w:fldCharType="end"/>
      </w:r>
    </w:p>
    <w:p w14:paraId="79F76440" w14:textId="6CD2DA00" w:rsidR="007C3962" w:rsidRDefault="00404986" w:rsidP="00404986">
      <w:r>
        <w:rPr>
          <w:noProof/>
        </w:rPr>
        <w:lastRenderedPageBreak/>
        <w:drawing>
          <wp:anchor distT="0" distB="0" distL="114300" distR="114300" simplePos="0" relativeHeight="251666432" behindDoc="0" locked="0" layoutInCell="1" allowOverlap="1" wp14:anchorId="1AD1BB4E" wp14:editId="0E46DB09">
            <wp:simplePos x="0" y="0"/>
            <wp:positionH relativeFrom="column">
              <wp:posOffset>3105314</wp:posOffset>
            </wp:positionH>
            <wp:positionV relativeFrom="paragraph">
              <wp:posOffset>225425</wp:posOffset>
            </wp:positionV>
            <wp:extent cx="3057525" cy="358222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1426"/>
                    <a:stretch/>
                  </pic:blipFill>
                  <pic:spPr bwMode="auto">
                    <a:xfrm>
                      <a:off x="0" y="0"/>
                      <a:ext cx="3057525" cy="3582227"/>
                    </a:xfrm>
                    <a:prstGeom prst="rect">
                      <a:avLst/>
                    </a:prstGeom>
                    <a:ln>
                      <a:noFill/>
                    </a:ln>
                    <a:extLst>
                      <a:ext uri="{53640926-AAD7-44D8-BBD7-CCE9431645EC}">
                        <a14:shadowObscured xmlns:a14="http://schemas.microsoft.com/office/drawing/2010/main"/>
                      </a:ext>
                    </a:extLst>
                  </pic:spPr>
                </pic:pic>
              </a:graphicData>
            </a:graphic>
          </wp:anchor>
        </w:drawing>
      </w:r>
      <w:r w:rsidR="00C55D5B">
        <w:rPr>
          <w:noProof/>
        </w:rPr>
        <w:drawing>
          <wp:inline distT="0" distB="0" distL="0" distR="0" wp14:anchorId="69ACA55A" wp14:editId="6B6E8786">
            <wp:extent cx="3105150" cy="35639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5876" cy="3576253"/>
                    </a:xfrm>
                    <a:prstGeom prst="rect">
                      <a:avLst/>
                    </a:prstGeom>
                  </pic:spPr>
                </pic:pic>
              </a:graphicData>
            </a:graphic>
          </wp:inline>
        </w:drawing>
      </w:r>
    </w:p>
    <w:p w14:paraId="442CCEEF" w14:textId="68D56466" w:rsidR="00C55D5B" w:rsidRDefault="00C55D5B" w:rsidP="007C3962">
      <w:pPr>
        <w:jc w:val="center"/>
      </w:pPr>
    </w:p>
    <w:p w14:paraId="7C935596" w14:textId="19CC734F" w:rsidR="00404986" w:rsidRDefault="00404986" w:rsidP="007C3962">
      <w:pPr>
        <w:jc w:val="center"/>
      </w:pPr>
      <w:r>
        <w:rPr>
          <w:noProof/>
        </w:rPr>
        <w:drawing>
          <wp:inline distT="0" distB="0" distL="0" distR="0" wp14:anchorId="0ADD7260" wp14:editId="53C6CCAB">
            <wp:extent cx="3114675" cy="4036295"/>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4274" cy="4048735"/>
                    </a:xfrm>
                    <a:prstGeom prst="rect">
                      <a:avLst/>
                    </a:prstGeom>
                  </pic:spPr>
                </pic:pic>
              </a:graphicData>
            </a:graphic>
          </wp:inline>
        </w:drawing>
      </w:r>
    </w:p>
    <w:p w14:paraId="66B3AF7A" w14:textId="093D86DA" w:rsidR="00404986" w:rsidRPr="00E43F39" w:rsidRDefault="002F79A7" w:rsidP="00E43F39">
      <w:pPr>
        <w:spacing w:after="0"/>
        <w:jc w:val="center"/>
        <w:rPr>
          <w:b/>
        </w:rPr>
      </w:pPr>
      <w:r>
        <w:rPr>
          <w:b/>
        </w:rPr>
        <w:t>Table</w:t>
      </w:r>
      <w:r w:rsidR="00404986" w:rsidRPr="00E43F39">
        <w:rPr>
          <w:b/>
        </w:rPr>
        <w:t xml:space="preserve"> 2.</w:t>
      </w:r>
      <w:r w:rsidR="006F57C9" w:rsidRPr="00E43F39">
        <w:rPr>
          <w:b/>
        </w:rPr>
        <w:t>8</w:t>
      </w:r>
      <w:r w:rsidR="00404986" w:rsidRPr="00E43F39">
        <w:rPr>
          <w:b/>
        </w:rPr>
        <w:t>.</w:t>
      </w:r>
      <w:r w:rsidR="006F57C9" w:rsidRPr="00E43F39">
        <w:rPr>
          <w:b/>
        </w:rPr>
        <w:t>4</w:t>
      </w:r>
      <w:r w:rsidR="00404986" w:rsidRPr="00E43F39">
        <w:rPr>
          <w:b/>
        </w:rPr>
        <w:t>: Sensitivity analysis of German credit dataset</w:t>
      </w:r>
    </w:p>
    <w:p w14:paraId="727DFE7C" w14:textId="54D1AC10" w:rsidR="00770A68" w:rsidRDefault="00E43F39" w:rsidP="003650B7">
      <w:pPr>
        <w:jc w:val="center"/>
      </w:pPr>
      <w:r>
        <w:t xml:space="preserve">Source: </w:t>
      </w:r>
      <w:r>
        <w:fldChar w:fldCharType="begin" w:fldLock="1"/>
      </w:r>
      <w:r w:rsidR="00C264DA">
        <w:instrText>ADDIN CSL_CITATION {"citationItems":[{"id":"ITEM-1","itemData":{"DOI":"10.1016/j.eswa.2004.12.022","ISSN":"09574174","abstract":"Unrepresentative data samples are likely to reduce the utility of data classifiers in practical application. This study presents a hybrid mining approach in the design of an effective credit scoring model, based on clustering and neural network techniques. We used clustering techniques to preprocess the input samples with the objective of indicating unrepresentative samples into isolated and inconsistent clusters, and used neural networks to construct the credit scoring model. The clustering stage involved a class-wise classification process. A self-organizing map clustering algorithm was used to automatically determine the number of clusters and the starting points of each cluster. Then, the K-means clustering algorithm was used to generate clusters of samples belonging to new classes and eliminate the unrepresentative samples from each class. In the neural network stage, samples with new class labels were used in the design of the credit scoring model. The proposed method demonstrates by two real world credit data sets that the hybrid mining approach can be used to build effective credit scoring models. © 2005 Elsevier Ltd. All rights reserved.","author":[{"dropping-particle":"","family":"Hsieh","given":"Nan Chen","non-dropping-particle":"","parse-names":false,"suffix":""}],"container-title":"Expert Systems with Applications","id":"ITEM-1","issue":"4","issued":{"date-parts":[["2005"]]},"page":"655-665","title":"Hybrid mining approach in the design of credit scoring models","type":"article-journal","volume":"28"},"uris":["http://www.mendeley.com/documents/?uuid=0e4fabe1-dfbf-4823-b258-ce4b57657e8d"]}],"mendeley":{"formattedCitation":"(Hsieh, 2005)","plainTextFormattedCitation":"(Hsieh, 2005)","previouslyFormattedCitation":"(Hsieh, 2005)"},"properties":{"noteIndex":0},"schema":"https://github.com/citation-style-language/schema/raw/master/csl-citation.json"}</w:instrText>
      </w:r>
      <w:r>
        <w:fldChar w:fldCharType="separate"/>
      </w:r>
      <w:r w:rsidRPr="00E43F39">
        <w:rPr>
          <w:noProof/>
        </w:rPr>
        <w:t>(Hsieh, 2005)</w:t>
      </w:r>
      <w:r>
        <w:fldChar w:fldCharType="end"/>
      </w:r>
    </w:p>
    <w:p w14:paraId="371D2225" w14:textId="19BA2E23" w:rsidR="00EA4D75" w:rsidRPr="00AF6026" w:rsidRDefault="00964E43" w:rsidP="00EA4D75">
      <w:pPr>
        <w:pStyle w:val="Heading3"/>
        <w:rPr>
          <w:b/>
        </w:rPr>
      </w:pPr>
      <w:bookmarkStart w:id="40" w:name="_Toc46740170"/>
      <w:r w:rsidRPr="00AF6026">
        <w:rPr>
          <w:b/>
        </w:rPr>
        <w:lastRenderedPageBreak/>
        <w:t>2.</w:t>
      </w:r>
      <w:r w:rsidR="000008EE">
        <w:rPr>
          <w:b/>
        </w:rPr>
        <w:t>8</w:t>
      </w:r>
      <w:r w:rsidRPr="00AF6026">
        <w:rPr>
          <w:b/>
        </w:rPr>
        <w:t>.2</w:t>
      </w:r>
      <w:r w:rsidRPr="00AF6026">
        <w:rPr>
          <w:b/>
        </w:rPr>
        <w:tab/>
      </w:r>
      <w:r w:rsidR="00EA4D75" w:rsidRPr="00AF6026">
        <w:rPr>
          <w:b/>
        </w:rPr>
        <w:t>Clustering and Classification Hybrid</w:t>
      </w:r>
      <w:bookmarkEnd w:id="40"/>
    </w:p>
    <w:p w14:paraId="1CD26F45" w14:textId="5B35A5C7" w:rsidR="00C43D14" w:rsidRDefault="00A07681" w:rsidP="00C43D14">
      <w:pPr>
        <w:jc w:val="both"/>
      </w:pPr>
      <w:r>
        <w:tab/>
      </w:r>
      <w:r w:rsidR="00B848BF">
        <w:t>A</w:t>
      </w:r>
      <w:r>
        <w:t xml:space="preserve"> study </w:t>
      </w:r>
      <w:r w:rsidR="009E6A88">
        <w:t xml:space="preserve">by </w:t>
      </w:r>
      <w:r w:rsidR="009E6A88">
        <w:fldChar w:fldCharType="begin" w:fldLock="1"/>
      </w:r>
      <w:r w:rsidR="003650B7">
        <w:instrText>ADDIN CSL_CITATION {"citationItems":[{"id":"ITEM-1","itemData":{"ISSN":"1392-124X","abstract":"Credits granting are very important parts of banks' activities, as they\nmay give big profits, but there is a big risk connected with making\ndecisions in this area and mistakes may be very costly for financial\ninstitutions. The main idea in credit risk evaluation investigations\nconsists of building classification rules that assign properly bank\ncustomers as good or bad payers. In the paper, the system based on\ncombination of unsupervised and supervised classification is proposed.\nIn the first step, by using clustering algorithm, clients are segmented\ninto groups with similar features. In the second step, decision trees\nare built and classification rules, for each group of clients, are\ndefined. To avoid redundancy, different attributes are taken into\naccount during each kind of classification. The proposed approach allows\nfor using different rules within the same data set, and for defining\nmore accurately clients with high risk. The system was tested on the\nreal credit-risk data sets. Some exemplary results concerning different\ngroups of clients are presented.","author":[{"dropping-particle":"","family":"Zakrzewska","given":"Danuta","non-dropping-particle":"","parse-names":false,"suffix":""}],"container-title":"Information Technology and Control","id":"ITEM-1","issue":"1A","issued":{"date-parts":[["2007"]]},"page":"98-102","title":"On integrating unsupervised and supervised classification for credit risk evaluation","type":"article-journal","volume":"36"},"uris":["http://www.mendeley.com/documents/?uuid=d5df9dbe-d682-416d-b147-4733e50e8ebb"]}],"mendeley":{"formattedCitation":"(Zakrzewska, 2007)","manualFormatting":"Zakrzewska (2007)","plainTextFormattedCitation":"(Zakrzewska, 2007)","previouslyFormattedCitation":"(Zakrzewska, 2007)"},"properties":{"noteIndex":0},"schema":"https://github.com/citation-style-language/schema/raw/master/csl-citation.json"}</w:instrText>
      </w:r>
      <w:r w:rsidR="009E6A88">
        <w:fldChar w:fldCharType="separate"/>
      </w:r>
      <w:r w:rsidR="009E6A88" w:rsidRPr="009E6A88">
        <w:rPr>
          <w:noProof/>
        </w:rPr>
        <w:t xml:space="preserve">Zakrzewska </w:t>
      </w:r>
      <w:r w:rsidR="003650B7">
        <w:rPr>
          <w:noProof/>
        </w:rPr>
        <w:t>(</w:t>
      </w:r>
      <w:r w:rsidR="009E6A88" w:rsidRPr="009E6A88">
        <w:rPr>
          <w:noProof/>
        </w:rPr>
        <w:t>2007)</w:t>
      </w:r>
      <w:r w:rsidR="009E6A88">
        <w:fldChar w:fldCharType="end"/>
      </w:r>
      <w:r w:rsidR="009E6A88">
        <w:t xml:space="preserve"> </w:t>
      </w:r>
      <w:r>
        <w:t xml:space="preserve">attempts to describe an integrated system of clustering and classification methods. In </w:t>
      </w:r>
      <w:r w:rsidR="00356654">
        <w:t xml:space="preserve">the </w:t>
      </w:r>
      <w:r>
        <w:t xml:space="preserve">first stage, by using clustering techniques, potential borrowers are </w:t>
      </w:r>
      <w:r w:rsidR="00AB0BF6">
        <w:t>disjointed</w:t>
      </w:r>
      <w:r>
        <w:t xml:space="preserve"> into clusters with </w:t>
      </w:r>
      <w:r w:rsidR="00AB0BF6">
        <w:t>identical</w:t>
      </w:r>
      <w:r>
        <w:t xml:space="preserve"> attributes. In </w:t>
      </w:r>
      <w:r w:rsidR="00356654">
        <w:t xml:space="preserve">the </w:t>
      </w:r>
      <w:r>
        <w:t xml:space="preserve">second stage, decision trees are </w:t>
      </w:r>
      <w:r w:rsidR="00AB0BF6">
        <w:t>grown and pruned</w:t>
      </w:r>
      <w:r>
        <w:t xml:space="preserve"> for each cluster. This process enhances the use of di</w:t>
      </w:r>
      <w:r w:rsidR="00AB0BF6">
        <w:t>stinguishing</w:t>
      </w:r>
      <w:r>
        <w:t xml:space="preserve"> rules within </w:t>
      </w:r>
      <w:r w:rsidR="00356654">
        <w:t xml:space="preserve">the </w:t>
      </w:r>
      <w:r>
        <w:t xml:space="preserve">same dataset, and for pointing out more </w:t>
      </w:r>
      <w:r w:rsidR="00AB0BF6">
        <w:t>effectively</w:t>
      </w:r>
      <w:r>
        <w:t xml:space="preserve"> the records with high risk</w:t>
      </w:r>
      <w:r w:rsidR="00C43D14">
        <w:t xml:space="preserve">. The architecture is shown </w:t>
      </w:r>
      <w:r w:rsidR="00E43F39">
        <w:t xml:space="preserve">in </w:t>
      </w:r>
      <w:r w:rsidR="002F79A7">
        <w:t>Figure</w:t>
      </w:r>
      <w:r w:rsidR="00E43F39">
        <w:t xml:space="preserve"> 2.8.3</w:t>
      </w:r>
      <w:r w:rsidR="00C43D14">
        <w:t>:</w:t>
      </w:r>
    </w:p>
    <w:p w14:paraId="2BB51A51" w14:textId="1EE94DB7" w:rsidR="00404986" w:rsidRDefault="00C43D14" w:rsidP="00C43D14">
      <w:pPr>
        <w:jc w:val="center"/>
      </w:pPr>
      <w:r>
        <w:rPr>
          <w:noProof/>
        </w:rPr>
        <w:drawing>
          <wp:inline distT="0" distB="0" distL="0" distR="0" wp14:anchorId="7CCBC5E2" wp14:editId="2FBC153B">
            <wp:extent cx="4572000" cy="1556335"/>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825" r="1617"/>
                    <a:stretch/>
                  </pic:blipFill>
                  <pic:spPr bwMode="auto">
                    <a:xfrm>
                      <a:off x="0" y="0"/>
                      <a:ext cx="4609340" cy="1569046"/>
                    </a:xfrm>
                    <a:prstGeom prst="rect">
                      <a:avLst/>
                    </a:prstGeom>
                    <a:ln>
                      <a:noFill/>
                    </a:ln>
                    <a:extLst>
                      <a:ext uri="{53640926-AAD7-44D8-BBD7-CCE9431645EC}">
                        <a14:shadowObscured xmlns:a14="http://schemas.microsoft.com/office/drawing/2010/main"/>
                      </a:ext>
                    </a:extLst>
                  </pic:spPr>
                </pic:pic>
              </a:graphicData>
            </a:graphic>
          </wp:inline>
        </w:drawing>
      </w:r>
    </w:p>
    <w:p w14:paraId="77571FFF" w14:textId="27A3B7CF" w:rsidR="00770A68" w:rsidRPr="00E43F39" w:rsidRDefault="002F79A7" w:rsidP="00E43F39">
      <w:pPr>
        <w:spacing w:after="0"/>
        <w:jc w:val="center"/>
        <w:rPr>
          <w:b/>
        </w:rPr>
      </w:pPr>
      <w:r>
        <w:rPr>
          <w:b/>
        </w:rPr>
        <w:t>Figure</w:t>
      </w:r>
      <w:r w:rsidR="00770A68" w:rsidRPr="00E43F39">
        <w:rPr>
          <w:b/>
        </w:rPr>
        <w:t xml:space="preserve"> 2.</w:t>
      </w:r>
      <w:r w:rsidR="006F57C9" w:rsidRPr="00E43F39">
        <w:rPr>
          <w:b/>
        </w:rPr>
        <w:t>8</w:t>
      </w:r>
      <w:r w:rsidR="00770A68" w:rsidRPr="00E43F39">
        <w:rPr>
          <w:b/>
        </w:rPr>
        <w:t>.</w:t>
      </w:r>
      <w:r w:rsidR="006F57C9" w:rsidRPr="00E43F39">
        <w:rPr>
          <w:b/>
        </w:rPr>
        <w:t>3</w:t>
      </w:r>
      <w:r w:rsidR="00770A68" w:rsidRPr="00E43F39">
        <w:rPr>
          <w:b/>
        </w:rPr>
        <w:t>: Integrated system architecture</w:t>
      </w:r>
    </w:p>
    <w:p w14:paraId="0DA8AE8C" w14:textId="0E6709CE" w:rsidR="00E43F39" w:rsidRDefault="00E43F39" w:rsidP="00C43D14">
      <w:pPr>
        <w:jc w:val="center"/>
      </w:pPr>
      <w:r>
        <w:t xml:space="preserve">Source: </w:t>
      </w:r>
      <w:r>
        <w:fldChar w:fldCharType="begin" w:fldLock="1"/>
      </w:r>
      <w:r w:rsidR="00DD477F">
        <w:instrText>ADDIN CSL_CITATION {"citationItems":[{"id":"ITEM-1","itemData":{"ISSN":"1392-124X","abstract":"Credits granting are very important parts of banks' activities, as they\nmay give big profits, but there is a big risk connected with making\ndecisions in this area and mistakes may be very costly for financial\ninstitutions. The main idea in credit risk evaluation investigations\nconsists of building classification rules that assign properly bank\ncustomers as good or bad payers. In the paper, the system based on\ncombination of unsupervised and supervised classification is proposed.\nIn the first step, by using clustering algorithm, clients are segmented\ninto groups with similar features. In the second step, decision trees\nare built and classification rules, for each group of clients, are\ndefined. To avoid redundancy, different attributes are taken into\naccount during each kind of classification. The proposed approach allows\nfor using different rules within the same data set, and for defining\nmore accurately clients with high risk. The system was tested on the\nreal credit-risk data sets. Some exemplary results concerning different\ngroups of clients are presented.","author":[{"dropping-particle":"","family":"Zakrzewska","given":"Danuta","non-dropping-particle":"","parse-names":false,"suffix":""}],"container-title":"Information Technology and Control","id":"ITEM-1","issue":"1A","issued":{"date-parts":[["2007"]]},"page":"98-102","title":"On integrating unsupervised and supervised classification for credit risk evaluation","type":"article-journal","volume":"36"},"uris":["http://www.mendeley.com/documents/?uuid=d5df9dbe-d682-416d-b147-4733e50e8ebb"]}],"mendeley":{"formattedCitation":"(Zakrzewska, 2007)","plainTextFormattedCitation":"(Zakrzewska, 2007)","previouslyFormattedCitation":"(Zakrzewska, 2007)"},"properties":{"noteIndex":0},"schema":"https://github.com/citation-style-language/schema/raw/master/csl-citation.json"}</w:instrText>
      </w:r>
      <w:r>
        <w:fldChar w:fldCharType="separate"/>
      </w:r>
      <w:r w:rsidRPr="00E43F39">
        <w:rPr>
          <w:noProof/>
        </w:rPr>
        <w:t>(Zakrzewska, 2007)</w:t>
      </w:r>
      <w:r>
        <w:fldChar w:fldCharType="end"/>
      </w:r>
    </w:p>
    <w:p w14:paraId="1CF5F1E4" w14:textId="710F90F2" w:rsidR="00982D60" w:rsidRDefault="00770A68" w:rsidP="00770A68">
      <w:pPr>
        <w:jc w:val="both"/>
      </w:pPr>
      <w:r>
        <w:tab/>
        <w:t>Clustering has been well known in</w:t>
      </w:r>
      <w:r w:rsidR="00356654">
        <w:t xml:space="preserve"> the</w:t>
      </w:r>
      <w:r>
        <w:t xml:space="preserve"> customer segmentation area. The advantage </w:t>
      </w:r>
      <w:r w:rsidR="00356654">
        <w:t>is</w:t>
      </w:r>
      <w:r>
        <w:t xml:space="preserve"> that a clustering technique never assumes any particular </w:t>
      </w:r>
      <w:r w:rsidR="000E28F8">
        <w:t>arrangement</w:t>
      </w:r>
      <w:r>
        <w:t xml:space="preserve"> on the data, so it is highly recommendable for credit risk analysis. For this stage, </w:t>
      </w:r>
      <w:r w:rsidR="00356654">
        <w:t xml:space="preserve">the </w:t>
      </w:r>
      <w:r>
        <w:t>k-means algorithm has been nominated due to its</w:t>
      </w:r>
      <w:r w:rsidR="00AB0BF6">
        <w:t xml:space="preserve"> clarity</w:t>
      </w:r>
      <w:r>
        <w:t xml:space="preserve"> and efficiency on big multi</w:t>
      </w:r>
      <w:r w:rsidR="003650B7">
        <w:t>-</w:t>
      </w:r>
      <w:r>
        <w:t>dimensional datasets.</w:t>
      </w:r>
      <w:r w:rsidR="00982D60">
        <w:t xml:space="preserve"> Some attributes in the segmentation module</w:t>
      </w:r>
      <w:r>
        <w:t xml:space="preserve"> </w:t>
      </w:r>
      <w:r w:rsidR="00982D60">
        <w:t>ha</w:t>
      </w:r>
      <w:r w:rsidR="00356654">
        <w:t>ve</w:t>
      </w:r>
      <w:r w:rsidR="00982D60">
        <w:t xml:space="preserve"> been modified to numerical attributes and normalized.</w:t>
      </w:r>
    </w:p>
    <w:p w14:paraId="15AA4B9F" w14:textId="665EB512" w:rsidR="00D9744B" w:rsidRDefault="00982D60" w:rsidP="00770A68">
      <w:pPr>
        <w:jc w:val="both"/>
      </w:pPr>
      <w:r>
        <w:tab/>
        <w:t xml:space="preserve">C4.5 algorithm based on ID3 decision tree induction was implemented for </w:t>
      </w:r>
      <w:r w:rsidR="00356654">
        <w:t xml:space="preserve">the </w:t>
      </w:r>
      <w:r>
        <w:t xml:space="preserve">classification stage with </w:t>
      </w:r>
      <w:r w:rsidR="00356654">
        <w:t xml:space="preserve">a </w:t>
      </w:r>
      <w:r>
        <w:t xml:space="preserve">tree pruning feature. The induction is a subject to every cluster found in the previous stage. Decision rules were built on </w:t>
      </w:r>
      <w:r w:rsidR="00356654">
        <w:t xml:space="preserve">the </w:t>
      </w:r>
      <w:r w:rsidRPr="00356654">
        <w:t>German credit dataset</w:t>
      </w:r>
      <w:r>
        <w:t xml:space="preserve"> </w:t>
      </w:r>
      <w:r w:rsidR="00D9744B">
        <w:t xml:space="preserve">with all 17 </w:t>
      </w:r>
      <w:r w:rsidR="00AB0BF6">
        <w:t>aspects</w:t>
      </w:r>
      <w:r w:rsidR="00D9744B">
        <w:t xml:space="preserve"> by utilizing different </w:t>
      </w:r>
      <w:r w:rsidR="00AB0BF6">
        <w:t>aspects</w:t>
      </w:r>
      <w:r w:rsidR="00D9744B">
        <w:t xml:space="preserve"> for each cluster. For each cluster</w:t>
      </w:r>
      <w:r w:rsidR="00356654">
        <w:t>,</w:t>
      </w:r>
      <w:r w:rsidR="00D9744B">
        <w:t xml:space="preserve"> at least one a</w:t>
      </w:r>
      <w:r w:rsidR="00AB0BF6">
        <w:t>spect</w:t>
      </w:r>
      <w:r w:rsidR="00D9744B">
        <w:t xml:space="preserve"> is essential to </w:t>
      </w:r>
      <w:r w:rsidR="000E28F8">
        <w:t>formulate</w:t>
      </w:r>
      <w:r w:rsidR="00D9744B">
        <w:t xml:space="preserve"> the rule</w:t>
      </w:r>
      <w:r w:rsidR="000378E0">
        <w:t xml:space="preserve"> </w:t>
      </w:r>
      <w:r w:rsidR="000378E0">
        <w:fldChar w:fldCharType="begin" w:fldLock="1"/>
      </w:r>
      <w:r w:rsidR="000378E0">
        <w:instrText>ADDIN CSL_CITATION {"citationItems":[{"id":"ITEM-1","itemData":{"ISSN":"1392-124X","abstract":"Credits granting are very important parts of banks' activities, as they\nmay give big profits, but there is a big risk connected with making\ndecisions in this area and mistakes may be very costly for financial\ninstitutions. The main idea in credit risk evaluation investigations\nconsists of building classification rules that assign properly bank\ncustomers as good or bad payers. In the paper, the system based on\ncombination of unsupervised and supervised classification is proposed.\nIn the first step, by using clustering algorithm, clients are segmented\ninto groups with similar features. In the second step, decision trees\nare built and classification rules, for each group of clients, are\ndefined. To avoid redundancy, different attributes are taken into\naccount during each kind of classification. The proposed approach allows\nfor using different rules within the same data set, and for defining\nmore accurately clients with high risk. The system was tested on the\nreal credit-risk data sets. Some exemplary results concerning different\ngroups of clients are presented.","author":[{"dropping-particle":"","family":"Zakrzewska","given":"Danuta","non-dropping-particle":"","parse-names":false,"suffix":""}],"container-title":"Information Technology and Control","id":"ITEM-1","issue":"1A","issued":{"date-parts":[["2007"]]},"page":"98-102","title":"On integrating unsupervised and supervised classification for credit risk evaluation","type":"article-journal","volume":"36"},"uris":["http://www.mendeley.com/documents/?uuid=d5df9dbe-d682-416d-b147-4733e50e8ebb"]}],"mendeley":{"formattedCitation":"(Zakrzewska, 2007)","plainTextFormattedCitation":"(Zakrzewska, 2007)","previouslyFormattedCitation":"(Zakrzewska, 2007)"},"properties":{"noteIndex":0},"schema":"https://github.com/citation-style-language/schema/raw/master/csl-citation.json"}</w:instrText>
      </w:r>
      <w:r w:rsidR="000378E0">
        <w:fldChar w:fldCharType="separate"/>
      </w:r>
      <w:r w:rsidR="000378E0" w:rsidRPr="000378E0">
        <w:rPr>
          <w:noProof/>
        </w:rPr>
        <w:t>(Zakrzewska, 2007)</w:t>
      </w:r>
      <w:r w:rsidR="000378E0">
        <w:fldChar w:fldCharType="end"/>
      </w:r>
      <w:r w:rsidR="00D9744B">
        <w:t>. The cluster cente</w:t>
      </w:r>
      <w:r w:rsidR="00356654">
        <w:t>r</w:t>
      </w:r>
      <w:r w:rsidR="00D9744B">
        <w:t>s and classification accuracy can be shown as follows:</w:t>
      </w:r>
    </w:p>
    <w:p w14:paraId="4B19365A" w14:textId="26996E4D" w:rsidR="00770A68" w:rsidRDefault="00D9744B" w:rsidP="00D9744B">
      <w:r>
        <w:rPr>
          <w:noProof/>
        </w:rPr>
        <w:drawing>
          <wp:anchor distT="0" distB="0" distL="114300" distR="114300" simplePos="0" relativeHeight="251667456" behindDoc="0" locked="0" layoutInCell="1" allowOverlap="1" wp14:anchorId="6A15B87C" wp14:editId="38B78578">
            <wp:simplePos x="0" y="0"/>
            <wp:positionH relativeFrom="column">
              <wp:posOffset>3076575</wp:posOffset>
            </wp:positionH>
            <wp:positionV relativeFrom="paragraph">
              <wp:posOffset>3175</wp:posOffset>
            </wp:positionV>
            <wp:extent cx="2713697" cy="1193165"/>
            <wp:effectExtent l="0" t="0" r="0" b="698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26167" cy="11986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99E55B6" wp14:editId="3C855004">
            <wp:extent cx="2838112" cy="1193165"/>
            <wp:effectExtent l="0" t="0" r="63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2646" cy="1199275"/>
                    </a:xfrm>
                    <a:prstGeom prst="rect">
                      <a:avLst/>
                    </a:prstGeom>
                  </pic:spPr>
                </pic:pic>
              </a:graphicData>
            </a:graphic>
          </wp:inline>
        </w:drawing>
      </w:r>
    </w:p>
    <w:p w14:paraId="6729383E" w14:textId="5FB7BE4C" w:rsidR="00D9744B" w:rsidRPr="00E43F39" w:rsidRDefault="002F79A7" w:rsidP="00E43F39">
      <w:pPr>
        <w:spacing w:after="0"/>
        <w:jc w:val="center"/>
        <w:rPr>
          <w:b/>
        </w:rPr>
      </w:pPr>
      <w:r>
        <w:rPr>
          <w:b/>
        </w:rPr>
        <w:t>Table</w:t>
      </w:r>
      <w:r w:rsidR="00D9744B" w:rsidRPr="00E43F39">
        <w:rPr>
          <w:b/>
        </w:rPr>
        <w:t xml:space="preserve"> 2.</w:t>
      </w:r>
      <w:r w:rsidR="006F57C9" w:rsidRPr="00E43F39">
        <w:rPr>
          <w:b/>
        </w:rPr>
        <w:t>8</w:t>
      </w:r>
      <w:r w:rsidR="00D9744B" w:rsidRPr="00E43F39">
        <w:rPr>
          <w:b/>
        </w:rPr>
        <w:t>.</w:t>
      </w:r>
      <w:r w:rsidR="006F57C9" w:rsidRPr="00E43F39">
        <w:rPr>
          <w:b/>
        </w:rPr>
        <w:t>5</w:t>
      </w:r>
      <w:r w:rsidR="00D9744B" w:rsidRPr="00E43F39">
        <w:rPr>
          <w:b/>
        </w:rPr>
        <w:t>: Cluster centres (Left) and classification accuracy (Right) built on different attributes</w:t>
      </w:r>
    </w:p>
    <w:p w14:paraId="68AD7063" w14:textId="70026173" w:rsidR="00E43F39" w:rsidRDefault="00E43F39" w:rsidP="00E43F39">
      <w:pPr>
        <w:jc w:val="center"/>
      </w:pPr>
      <w:r>
        <w:t xml:space="preserve">Source: </w:t>
      </w:r>
      <w:r>
        <w:fldChar w:fldCharType="begin" w:fldLock="1"/>
      </w:r>
      <w:r w:rsidR="00DD477F">
        <w:instrText>ADDIN CSL_CITATION {"citationItems":[{"id":"ITEM-1","itemData":{"ISSN":"1392-124X","abstract":"Credits granting are very important parts of banks' activities, as they\nmay give big profits, but there is a big risk connected with making\ndecisions in this area and mistakes may be very costly for financial\ninstitutions. The main idea in credit risk evaluation investigations\nconsists of building classification rules that assign properly bank\ncustomers as good or bad payers. In the paper, the system based on\ncombination of unsupervised and supervised classification is proposed.\nIn the first step, by using clustering algorithm, clients are segmented\ninto groups with similar features. In the second step, decision trees\nare built and classification rules, for each group of clients, are\ndefined. To avoid redundancy, different attributes are taken into\naccount during each kind of classification. The proposed approach allows\nfor using different rules within the same data set, and for defining\nmore accurately clients with high risk. The system was tested on the\nreal credit-risk data sets. Some exemplary results concerning different\ngroups of clients are presented.","author":[{"dropping-particle":"","family":"Zakrzewska","given":"Danuta","non-dropping-particle":"","parse-names":false,"suffix":""}],"container-title":"Information Technology and Control","id":"ITEM-1","issue":"1A","issued":{"date-parts":[["2007"]]},"page":"98-102","title":"On integrating unsupervised and supervised classification for credit risk evaluation","type":"article-journal","volume":"36"},"uris":["http://www.mendeley.com/documents/?uuid=d5df9dbe-d682-416d-b147-4733e50e8ebb"]}],"mendeley":{"formattedCitation":"(Zakrzewska, 2007)","plainTextFormattedCitation":"(Zakrzewska, 2007)","previouslyFormattedCitation":"(Zakrzewska, 2007)"},"properties":{"noteIndex":0},"schema":"https://github.com/citation-style-language/schema/raw/master/csl-citation.json"}</w:instrText>
      </w:r>
      <w:r>
        <w:fldChar w:fldCharType="separate"/>
      </w:r>
      <w:r w:rsidRPr="00E43F39">
        <w:rPr>
          <w:noProof/>
        </w:rPr>
        <w:t>(Zakrzewska, 2007)</w:t>
      </w:r>
      <w:r>
        <w:fldChar w:fldCharType="end"/>
      </w:r>
    </w:p>
    <w:p w14:paraId="218D4D25" w14:textId="34077A65" w:rsidR="00D9744B" w:rsidRDefault="00CE3613" w:rsidP="003E6CFA">
      <w:pPr>
        <w:jc w:val="both"/>
      </w:pPr>
      <w:r>
        <w:tab/>
        <w:t xml:space="preserve">In the first stage, four clusters were chosen as optimal and Euclidean functions were utilized for measures. In the second stage, the nominated case </w:t>
      </w:r>
      <w:r w:rsidR="00AB0BF6">
        <w:t>model</w:t>
      </w:r>
      <w:r>
        <w:t xml:space="preserve">s were </w:t>
      </w:r>
      <w:r w:rsidR="00AB0BF6">
        <w:t>made</w:t>
      </w:r>
      <w:r>
        <w:t xml:space="preserve"> on the full training set by implementing 10x cross-validation, C4.5 technique. Results obtained </w:t>
      </w:r>
      <w:r w:rsidR="005E0AE4">
        <w:t>in Table 2.8.5</w:t>
      </w:r>
      <w:r>
        <w:t xml:space="preserve"> shows no</w:t>
      </w:r>
      <w:r w:rsidR="00DC5669">
        <w:t>t</w:t>
      </w:r>
      <w:r w:rsidR="002F79A7">
        <w:t>able</w:t>
      </w:r>
      <w:r>
        <w:t xml:space="preserve"> high precisions and </w:t>
      </w:r>
      <w:r w:rsidR="00AB0BF6">
        <w:t>clarity</w:t>
      </w:r>
      <w:r>
        <w:t xml:space="preserve"> of rules </w:t>
      </w:r>
      <w:r w:rsidR="000E28F8">
        <w:t>incurred</w:t>
      </w:r>
      <w:r>
        <w:t xml:space="preserve"> for each cluster than for rules </w:t>
      </w:r>
      <w:r w:rsidR="000E28F8">
        <w:t>linked</w:t>
      </w:r>
      <w:r>
        <w:t xml:space="preserve"> with the whole dataset</w:t>
      </w:r>
      <w:r w:rsidR="000378E0">
        <w:t xml:space="preserve"> </w:t>
      </w:r>
      <w:r w:rsidR="000378E0">
        <w:fldChar w:fldCharType="begin" w:fldLock="1"/>
      </w:r>
      <w:r w:rsidR="000378E0">
        <w:instrText>ADDIN CSL_CITATION {"citationItems":[{"id":"ITEM-1","itemData":{"ISSN":"1392-124X","abstract":"Credits granting are very important parts of banks' activities, as they\nmay give big profits, but there is a big risk connected with making\ndecisions in this area and mistakes may be very costly for financial\ninstitutions. The main idea in credit risk evaluation investigations\nconsists of building classification rules that assign properly bank\ncustomers as good or bad payers. In the paper, the system based on\ncombination of unsupervised and supervised classification is proposed.\nIn the first step, by using clustering algorithm, clients are segmented\ninto groups with similar features. In the second step, decision trees\nare built and classification rules, for each group of clients, are\ndefined. To avoid redundancy, different attributes are taken into\naccount during each kind of classification. The proposed approach allows\nfor using different rules within the same data set, and for defining\nmore accurately clients with high risk. The system was tested on the\nreal credit-risk data sets. Some exemplary results concerning different\ngroups of clients are presented.","author":[{"dropping-particle":"","family":"Zakrzewska","given":"Danuta","non-dropping-particle":"","parse-names":false,"suffix":""}],"container-title":"Information Technology and Control","id":"ITEM-1","issue":"1A","issued":{"date-parts":[["2007"]]},"page":"98-102","title":"On integrating unsupervised and supervised classification for credit risk evaluation","type":"article-journal","volume":"36"},"uris":["http://www.mendeley.com/documents/?uuid=d5df9dbe-d682-416d-b147-4733e50e8ebb"]}],"mendeley":{"formattedCitation":"(Zakrzewska, 2007)","plainTextFormattedCitation":"(Zakrzewska, 2007)","previouslyFormattedCitation":"(Zakrzewska, 2007)"},"properties":{"noteIndex":0},"schema":"https://github.com/citation-style-language/schema/raw/master/csl-citation.json"}</w:instrText>
      </w:r>
      <w:r w:rsidR="000378E0">
        <w:fldChar w:fldCharType="separate"/>
      </w:r>
      <w:r w:rsidR="000378E0" w:rsidRPr="000378E0">
        <w:rPr>
          <w:noProof/>
        </w:rPr>
        <w:t>(Zakrzewska, 2007)</w:t>
      </w:r>
      <w:r w:rsidR="000378E0">
        <w:fldChar w:fldCharType="end"/>
      </w:r>
      <w:r>
        <w:t>.</w:t>
      </w:r>
    </w:p>
    <w:p w14:paraId="27F6E7FA" w14:textId="77777777" w:rsidR="003E6CFA" w:rsidRPr="00404986" w:rsidRDefault="003E6CFA" w:rsidP="003E6CFA">
      <w:pPr>
        <w:jc w:val="both"/>
      </w:pPr>
    </w:p>
    <w:p w14:paraId="35EE37F0" w14:textId="4802CBFB" w:rsidR="00633A6C" w:rsidRPr="00AF6026" w:rsidRDefault="00964E43" w:rsidP="00633A6C">
      <w:pPr>
        <w:pStyle w:val="Heading2"/>
        <w:rPr>
          <w:b/>
        </w:rPr>
      </w:pPr>
      <w:bookmarkStart w:id="41" w:name="_Toc46740171"/>
      <w:r w:rsidRPr="00AF6026">
        <w:rPr>
          <w:b/>
        </w:rPr>
        <w:lastRenderedPageBreak/>
        <w:t>2.</w:t>
      </w:r>
      <w:r w:rsidR="000008EE">
        <w:rPr>
          <w:b/>
        </w:rPr>
        <w:t>9</w:t>
      </w:r>
      <w:r w:rsidRPr="00AF6026">
        <w:rPr>
          <w:b/>
        </w:rPr>
        <w:tab/>
      </w:r>
      <w:r w:rsidR="007F0922" w:rsidRPr="00AF6026">
        <w:rPr>
          <w:b/>
        </w:rPr>
        <w:t>Conclusion</w:t>
      </w:r>
      <w:bookmarkEnd w:id="41"/>
    </w:p>
    <w:p w14:paraId="67AEE073" w14:textId="25277E6B" w:rsidR="00AC2476" w:rsidRDefault="0050278F" w:rsidP="0050278F">
      <w:pPr>
        <w:tabs>
          <w:tab w:val="left" w:pos="709"/>
        </w:tabs>
        <w:jc w:val="both"/>
      </w:pPr>
      <w:r>
        <w:tab/>
      </w:r>
      <w:r w:rsidR="003E6CFA">
        <w:t xml:space="preserve">This chapter focused on the current literature in the area of credit risk.  Furthermore, the emphasis on </w:t>
      </w:r>
      <w:r w:rsidR="00EB00CA">
        <w:t>socio-</w:t>
      </w:r>
      <w:r w:rsidR="00296D49">
        <w:t>economic</w:t>
      </w:r>
      <w:r w:rsidR="00EB00CA">
        <w:t xml:space="preserve"> factors in determining credit risk was discussed. It has been verified in this chapter that the factors which contribute to high</w:t>
      </w:r>
      <w:r w:rsidR="00356654">
        <w:t>-</w:t>
      </w:r>
      <w:r w:rsidR="00EB00CA">
        <w:t>level credit risk are multifaceted and difficult to quantify and can be considered quite non-lin</w:t>
      </w:r>
      <w:r w:rsidR="00FC6B9C">
        <w:t>ear.</w:t>
      </w:r>
      <w:r w:rsidR="00AC2476">
        <w:t xml:space="preserve"> To solve this problem, various machine learning techniques ha</w:t>
      </w:r>
      <w:r w:rsidR="00356654">
        <w:t>ve</w:t>
      </w:r>
      <w:r w:rsidR="00AC2476">
        <w:t xml:space="preserve"> been suggested by the elaborated past research. However, an attempt has been made to improve the accuracy of those models by introducing a classification-clustering hybrid model. The resultant model would be contrasted with basic models for verification and various evaluation techniques described in </w:t>
      </w:r>
      <w:r w:rsidR="005E0AE4">
        <w:t>C</w:t>
      </w:r>
      <w:r w:rsidR="00AC2476">
        <w:t xml:space="preserve">hapter </w:t>
      </w:r>
      <w:r w:rsidR="005E0AE4">
        <w:t xml:space="preserve">2 </w:t>
      </w:r>
      <w:r w:rsidR="00AC2476">
        <w:t>can be utilized.</w:t>
      </w:r>
    </w:p>
    <w:p w14:paraId="447BBA07" w14:textId="46F262BA" w:rsidR="00AC2476" w:rsidRPr="00633A6C" w:rsidRDefault="00AC2476" w:rsidP="0050278F">
      <w:pPr>
        <w:tabs>
          <w:tab w:val="left" w:pos="709"/>
        </w:tabs>
        <w:jc w:val="both"/>
        <w:sectPr w:rsidR="00AC2476" w:rsidRPr="00633A6C" w:rsidSect="00537723">
          <w:pgSz w:w="11906" w:h="16838" w:code="9"/>
          <w:pgMar w:top="1440" w:right="1440" w:bottom="1440" w:left="1440" w:header="709" w:footer="709" w:gutter="0"/>
          <w:cols w:space="708"/>
          <w:docGrid w:linePitch="360"/>
        </w:sectPr>
      </w:pPr>
      <w:r>
        <w:tab/>
      </w:r>
      <w:r w:rsidR="004D2F48">
        <w:t>In a nutshell, this research cent</w:t>
      </w:r>
      <w:r w:rsidR="00356654">
        <w:t>e</w:t>
      </w:r>
      <w:r w:rsidR="004D2F48">
        <w:t xml:space="preserve">rs </w:t>
      </w:r>
      <w:r w:rsidR="00356654">
        <w:t xml:space="preserve">on </w:t>
      </w:r>
      <w:r w:rsidR="004D2F48">
        <w:t>the efficient building of a hybrid model with two machine learning stages which can provide more accurate evaluation outcomes than any other single</w:t>
      </w:r>
      <w:r w:rsidR="00356654">
        <w:t>-</w:t>
      </w:r>
      <w:r w:rsidR="004D2F48">
        <w:t xml:space="preserve">stage model. </w:t>
      </w:r>
      <w:r>
        <w:t xml:space="preserve">In </w:t>
      </w:r>
      <w:r w:rsidR="00100180">
        <w:t>addition,</w:t>
      </w:r>
      <w:r>
        <w:t xml:space="preserve"> this study has been exclusively based on credit risk predictions for credit unions in Germany, which was further explored by studying some generic trends in such a specific financial environment.</w:t>
      </w:r>
    </w:p>
    <w:p w14:paraId="17FC73BA" w14:textId="77777777" w:rsidR="007C4A50" w:rsidRPr="00AF6026" w:rsidRDefault="00AE5FE2" w:rsidP="00C47869">
      <w:pPr>
        <w:pStyle w:val="Heading1"/>
        <w:rPr>
          <w:b/>
        </w:rPr>
      </w:pPr>
      <w:bookmarkStart w:id="42" w:name="_Toc46740172"/>
      <w:r w:rsidRPr="00AF6026">
        <w:rPr>
          <w:b/>
        </w:rPr>
        <w:lastRenderedPageBreak/>
        <w:t>Chapter 3 – Research Methodology</w:t>
      </w:r>
      <w:bookmarkEnd w:id="42"/>
    </w:p>
    <w:p w14:paraId="6C2A1591" w14:textId="46E04D0E" w:rsidR="003E6CFA" w:rsidRPr="00AF6026" w:rsidRDefault="00964E43" w:rsidP="004935C6">
      <w:pPr>
        <w:pStyle w:val="Heading2"/>
        <w:rPr>
          <w:b/>
        </w:rPr>
      </w:pPr>
      <w:bookmarkStart w:id="43" w:name="_Toc3547086"/>
      <w:bookmarkStart w:id="44" w:name="_Toc46740173"/>
      <w:r w:rsidRPr="00AF6026">
        <w:rPr>
          <w:b/>
        </w:rPr>
        <w:t>3.1</w:t>
      </w:r>
      <w:r w:rsidRPr="00AF6026">
        <w:rPr>
          <w:b/>
        </w:rPr>
        <w:tab/>
      </w:r>
      <w:r w:rsidR="00C47869" w:rsidRPr="00AF6026">
        <w:rPr>
          <w:b/>
        </w:rPr>
        <w:t>Introduction</w:t>
      </w:r>
      <w:bookmarkEnd w:id="43"/>
      <w:bookmarkEnd w:id="44"/>
    </w:p>
    <w:p w14:paraId="184F681E" w14:textId="3A9CAABC" w:rsidR="004935C6" w:rsidRDefault="0083591C" w:rsidP="0050278F">
      <w:pPr>
        <w:jc w:val="both"/>
      </w:pPr>
      <w:r>
        <w:tab/>
      </w:r>
      <w:r w:rsidR="00183E80">
        <w:t xml:space="preserve">Assimilating all the knowledge obtained from the literature in </w:t>
      </w:r>
      <w:r w:rsidR="005E0AE4">
        <w:t>C</w:t>
      </w:r>
      <w:r w:rsidR="00183E80">
        <w:t xml:space="preserve">hapter 2, </w:t>
      </w:r>
      <w:r w:rsidR="005E0AE4">
        <w:t>C</w:t>
      </w:r>
      <w:r w:rsidR="00183E80">
        <w:t>hapter</w:t>
      </w:r>
      <w:r w:rsidR="005E0AE4">
        <w:t xml:space="preserve"> 3</w:t>
      </w:r>
      <w:r w:rsidR="00183E80">
        <w:t xml:space="preserve"> revolves around determining the methods to carry out the analysis of this study. Foremostly, it is essential to select </w:t>
      </w:r>
      <w:r w:rsidR="00AB4D4B">
        <w:t>the</w:t>
      </w:r>
      <w:r w:rsidR="00183E80">
        <w:t xml:space="preserve"> best methodology model that suits this research in particular. Then, the German credit risk dataset is unveiled with all its attributes and datatypes. After th</w:t>
      </w:r>
      <w:r w:rsidR="005E0AE4">
        <w:t>at</w:t>
      </w:r>
      <w:r w:rsidR="00183E80">
        <w:t xml:space="preserve">, the means to perform the analysis i.e. tools and platform are explored. </w:t>
      </w:r>
      <w:r w:rsidR="0050278F">
        <w:t xml:space="preserve">Before beginning the central analysis, it is </w:t>
      </w:r>
      <w:r w:rsidR="00B15EA9">
        <w:t xml:space="preserve">of </w:t>
      </w:r>
      <w:r w:rsidR="0050278F">
        <w:t>utmost importan</w:t>
      </w:r>
      <w:r w:rsidR="00B15EA9">
        <w:t>ce</w:t>
      </w:r>
      <w:r w:rsidR="0050278F">
        <w:t xml:space="preserve"> to discuss how the data is prepared, explored for all its relationships and features</w:t>
      </w:r>
      <w:r w:rsidR="00B15EA9">
        <w:t>,</w:t>
      </w:r>
      <w:r w:rsidR="0050278F">
        <w:t xml:space="preserve"> and then partitioned to make it more feasible for </w:t>
      </w:r>
      <w:r w:rsidR="00B15EA9">
        <w:t xml:space="preserve">the </w:t>
      </w:r>
      <w:r w:rsidR="0050278F">
        <w:t>algorithm to run. Finally, the nominated machine learning algorithms are described with the reasons for their nominations. Then</w:t>
      </w:r>
      <w:r w:rsidR="00B15EA9">
        <w:t>,</w:t>
      </w:r>
      <w:r w:rsidR="0050278F">
        <w:t xml:space="preserve"> at last, a brief on </w:t>
      </w:r>
      <w:r w:rsidR="00B15EA9">
        <w:t xml:space="preserve">the </w:t>
      </w:r>
      <w:r w:rsidR="0050278F">
        <w:t>evaluation o</w:t>
      </w:r>
      <w:r w:rsidR="00B15EA9">
        <w:t>f</w:t>
      </w:r>
      <w:r w:rsidR="0050278F">
        <w:t xml:space="preserve"> these algorithms is provided.</w:t>
      </w:r>
    </w:p>
    <w:p w14:paraId="4BDD2553" w14:textId="77777777" w:rsidR="005E0AE4" w:rsidRPr="004935C6" w:rsidRDefault="005E0AE4" w:rsidP="0050278F">
      <w:pPr>
        <w:jc w:val="both"/>
      </w:pPr>
    </w:p>
    <w:p w14:paraId="65DAEB74" w14:textId="28422D09" w:rsidR="00EB00CA" w:rsidRPr="00AF6026" w:rsidRDefault="00964E43" w:rsidP="00EB00CA">
      <w:pPr>
        <w:pStyle w:val="Heading2"/>
        <w:rPr>
          <w:b/>
        </w:rPr>
      </w:pPr>
      <w:bookmarkStart w:id="45" w:name="_Toc46740174"/>
      <w:r w:rsidRPr="00AF6026">
        <w:rPr>
          <w:b/>
        </w:rPr>
        <w:t>3.2</w:t>
      </w:r>
      <w:r w:rsidRPr="00AF6026">
        <w:rPr>
          <w:b/>
        </w:rPr>
        <w:tab/>
      </w:r>
      <w:r w:rsidR="00EB00CA" w:rsidRPr="00AF6026">
        <w:rPr>
          <w:b/>
        </w:rPr>
        <w:t>Methodology</w:t>
      </w:r>
      <w:r w:rsidR="00100180" w:rsidRPr="00AF6026">
        <w:rPr>
          <w:b/>
        </w:rPr>
        <w:t xml:space="preserve"> Impliment</w:t>
      </w:r>
      <w:r w:rsidR="004935C6" w:rsidRPr="00AF6026">
        <w:rPr>
          <w:b/>
        </w:rPr>
        <w:t>ation</w:t>
      </w:r>
      <w:bookmarkEnd w:id="45"/>
    </w:p>
    <w:p w14:paraId="549BBCD1" w14:textId="02C77724" w:rsidR="0026118E" w:rsidRDefault="00014C45" w:rsidP="00804C34">
      <w:pPr>
        <w:jc w:val="both"/>
      </w:pPr>
      <w:r>
        <w:tab/>
        <w:t>The impact of a sound methodology and efficient project management</w:t>
      </w:r>
      <w:r w:rsidR="00804C34">
        <w:t xml:space="preserve"> is high when it comes to </w:t>
      </w:r>
      <w:r w:rsidR="00B15EA9">
        <w:t xml:space="preserve">the </w:t>
      </w:r>
      <w:r w:rsidR="00804C34">
        <w:t xml:space="preserve">success of any data mining technology. The CRISP-DM (Cross Industry Standard Process for Data Mining) methodology tackles this problem by building a process model </w:t>
      </w:r>
      <w:r w:rsidR="00B15EA9">
        <w:t>that</w:t>
      </w:r>
      <w:r w:rsidR="00804C34">
        <w:t xml:space="preserve"> </w:t>
      </w:r>
      <w:r w:rsidR="000E28F8">
        <w:t>renders</w:t>
      </w:r>
      <w:r w:rsidR="00804C34">
        <w:t xml:space="preserve"> a </w:t>
      </w:r>
      <w:r w:rsidR="000E28F8">
        <w:t>plan</w:t>
      </w:r>
      <w:r w:rsidR="00804C34">
        <w:t xml:space="preserve"> for implementing data mining </w:t>
      </w:r>
      <w:r w:rsidR="00D63BDD">
        <w:t>scenarios</w:t>
      </w:r>
      <w:r w:rsidR="00804C34">
        <w:t xml:space="preserve"> </w:t>
      </w:r>
      <w:r w:rsidR="00B15EA9">
        <w:t>that</w:t>
      </w:r>
      <w:r w:rsidR="00804C34">
        <w:t xml:space="preserve"> </w:t>
      </w:r>
      <w:r w:rsidR="00B15EA9">
        <w:t>are</w:t>
      </w:r>
      <w:r w:rsidR="00804C34">
        <w:t xml:space="preserve"> </w:t>
      </w:r>
      <w:r w:rsidR="00D63BDD">
        <w:t>autonomous</w:t>
      </w:r>
      <w:r w:rsidR="00804C34">
        <w:t xml:space="preserve"> of both the technology used and the sector of </w:t>
      </w:r>
      <w:r w:rsidR="00B15EA9">
        <w:t xml:space="preserve">the </w:t>
      </w:r>
      <w:r w:rsidR="00804C34">
        <w:t>industry. CRISP-DM model makes an ambitious attempt to make all sized data mining</w:t>
      </w:r>
      <w:r w:rsidR="00D63BDD">
        <w:t xml:space="preserve"> scenarios</w:t>
      </w:r>
      <w:r w:rsidR="00804C34">
        <w:t>, cost</w:t>
      </w:r>
      <w:r w:rsidR="00B15EA9">
        <w:t>-</w:t>
      </w:r>
      <w:r w:rsidR="00804C34">
        <w:t xml:space="preserve">effective, more scalable, more extensive, more </w:t>
      </w:r>
      <w:r w:rsidR="0026118E">
        <w:t xml:space="preserve">rapid and, more manageable. An experimental study by </w:t>
      </w:r>
      <w:r w:rsidR="00A71B48">
        <w:fldChar w:fldCharType="begin" w:fldLock="1"/>
      </w:r>
      <w:r w:rsidR="005E0AE4">
        <w:instrText>ADDIN CSL_CITATION {"citationItems":[{"id":"ITEM-1","itemData":{"author":[{"dropping-particle":"","family":"Wirth","given":"R","non-dropping-particle":"","parse-names":false,"suffix":""},{"dropping-particle":"","family":"Hipp","given":"J","non-dropping-particle":"","parse-names":false,"suffix":""}],"container-title":"Proceedings of the 4th international conference on the practical applications of knowledge discovery and data mining","id":"ITEM-1","issued":{"date-parts":[["2000","4"]]},"number-of-pages":"29-39","publisher":"Springer-Verlag UK","publisher-place":"London","title":"CRISP-DM: Towards a standard process model for data mining","type":"book"},"uris":["http://www.mendeley.com/documents/?uuid=592b2f2c-49e6-3452-9a68-7ef9d7c6f201"]}],"mendeley":{"formattedCitation":"(Wirth and Hipp, 2000)","manualFormatting":"Wirth and Hipp (2000)","plainTextFormattedCitation":"(Wirth and Hipp, 2000)","previouslyFormattedCitation":"(Wirth and Hipp, 2000)"},"properties":{"noteIndex":0},"schema":"https://github.com/citation-style-language/schema/raw/master/csl-citation.json"}</w:instrText>
      </w:r>
      <w:r w:rsidR="00A71B48">
        <w:fldChar w:fldCharType="separate"/>
      </w:r>
      <w:r w:rsidR="00A71B48" w:rsidRPr="00A71B48">
        <w:rPr>
          <w:noProof/>
        </w:rPr>
        <w:t xml:space="preserve">Wirth and Hipp </w:t>
      </w:r>
      <w:r w:rsidR="005E0AE4">
        <w:rPr>
          <w:noProof/>
        </w:rPr>
        <w:t>(</w:t>
      </w:r>
      <w:r w:rsidR="00A71B48" w:rsidRPr="00A71B48">
        <w:rPr>
          <w:noProof/>
        </w:rPr>
        <w:t>2000)</w:t>
      </w:r>
      <w:r w:rsidR="00A71B48">
        <w:fldChar w:fldCharType="end"/>
      </w:r>
      <w:r w:rsidR="0026118E">
        <w:t xml:space="preserve"> describes a need for a standard methodology for</w:t>
      </w:r>
      <w:r w:rsidR="00B15EA9">
        <w:t xml:space="preserve"> the</w:t>
      </w:r>
      <w:r w:rsidR="0026118E">
        <w:t xml:space="preserve"> data mining industry. </w:t>
      </w:r>
      <w:r w:rsidR="00490E5D">
        <w:t>The researchers studied the market for a system that can benefit a firm’s customers, vendors</w:t>
      </w:r>
      <w:r w:rsidR="00B15EA9">
        <w:t>,</w:t>
      </w:r>
      <w:r w:rsidR="00490E5D">
        <w:t xml:space="preserve"> and analysts, most effectively. And thus, proposed experimental design. </w:t>
      </w:r>
      <w:r w:rsidR="0026118E">
        <w:t xml:space="preserve">In the research an experiment was designed, the stages of this design were as </w:t>
      </w:r>
      <w:r w:rsidR="00DD477F">
        <w:t xml:space="preserve">shown in </w:t>
      </w:r>
      <w:r w:rsidR="002F79A7">
        <w:t>Figure</w:t>
      </w:r>
      <w:r w:rsidR="00DD477F">
        <w:t xml:space="preserve"> 3.2.1</w:t>
      </w:r>
      <w:r w:rsidR="0026118E">
        <w:t>:</w:t>
      </w:r>
    </w:p>
    <w:p w14:paraId="39325CD9" w14:textId="77777777" w:rsidR="005E0AE4" w:rsidRDefault="005E0AE4" w:rsidP="00804C34">
      <w:pPr>
        <w:jc w:val="both"/>
      </w:pPr>
    </w:p>
    <w:p w14:paraId="228D4750" w14:textId="4EED5490" w:rsidR="0026118E" w:rsidRDefault="00DD477F" w:rsidP="0026118E">
      <w:pPr>
        <w:jc w:val="center"/>
      </w:pPr>
      <w:r>
        <w:rPr>
          <w:noProof/>
        </w:rPr>
        <w:drawing>
          <wp:inline distT="0" distB="0" distL="0" distR="0" wp14:anchorId="01D1E9D7" wp14:editId="6818D447">
            <wp:extent cx="2957681" cy="298969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2508" cy="2994569"/>
                    </a:xfrm>
                    <a:prstGeom prst="rect">
                      <a:avLst/>
                    </a:prstGeom>
                  </pic:spPr>
                </pic:pic>
              </a:graphicData>
            </a:graphic>
          </wp:inline>
        </w:drawing>
      </w:r>
    </w:p>
    <w:p w14:paraId="47E09A18" w14:textId="6747EBC0" w:rsidR="0026118E" w:rsidRPr="00DD477F" w:rsidRDefault="002F79A7" w:rsidP="00DD477F">
      <w:pPr>
        <w:spacing w:after="0"/>
        <w:jc w:val="center"/>
        <w:rPr>
          <w:b/>
        </w:rPr>
      </w:pPr>
      <w:r>
        <w:rPr>
          <w:b/>
        </w:rPr>
        <w:t>Figure</w:t>
      </w:r>
      <w:r w:rsidR="0026118E" w:rsidRPr="00DD477F">
        <w:rPr>
          <w:b/>
        </w:rPr>
        <w:t xml:space="preserve"> 3.2.1: Stages of experimental design for a methodology</w:t>
      </w:r>
    </w:p>
    <w:p w14:paraId="18097424" w14:textId="7253D801" w:rsidR="00DD477F" w:rsidRDefault="00DD477F" w:rsidP="0026118E">
      <w:pPr>
        <w:jc w:val="center"/>
      </w:pPr>
      <w:r>
        <w:t xml:space="preserve">Source: </w:t>
      </w:r>
      <w:r w:rsidR="00A71B48">
        <w:fldChar w:fldCharType="begin" w:fldLock="1"/>
      </w:r>
      <w:r w:rsidR="00A71B48">
        <w:instrText>ADDIN CSL_CITATION {"citationItems":[{"id":"ITEM-1","itemData":{"author":[{"dropping-particle":"","family":"Wirth","given":"R","non-dropping-particle":"","parse-names":false,"suffix":""},{"dropping-particle":"","family":"Hipp","given":"J","non-dropping-particle":"","parse-names":false,"suffix":""}],"container-title":"Proceedings of the 4th international conference on the practical applications of knowledge discovery and data mining","id":"ITEM-1","issued":{"date-parts":[["2000","4"]]},"number-of-pages":"29-39","publisher":"Springer-Verlag UK","publisher-place":"London","title":"CRISP-DM: Towards a standard process model for data mining","type":"book"},"uris":["http://www.mendeley.com/documents/?uuid=592b2f2c-49e6-3452-9a68-7ef9d7c6f201"]}],"mendeley":{"formattedCitation":"(Wirth and Hipp, 2000)","manualFormatting":"(Wirth and Hipp, 2000)","plainTextFormattedCitation":"(Wirth and Hipp, 2000)","previouslyFormattedCitation":"(Wirth and Hipp, 2000)"},"properties":{"noteIndex":0},"schema":"https://github.com/citation-style-language/schema/raw/master/csl-citation.json"}</w:instrText>
      </w:r>
      <w:r w:rsidR="00A71B48">
        <w:fldChar w:fldCharType="separate"/>
      </w:r>
      <w:r w:rsidR="00A71B48" w:rsidRPr="00A71B48">
        <w:rPr>
          <w:noProof/>
        </w:rPr>
        <w:t>(Wirth and Hipp, 2000)</w:t>
      </w:r>
      <w:r w:rsidR="00A71B48">
        <w:fldChar w:fldCharType="end"/>
      </w:r>
    </w:p>
    <w:p w14:paraId="159286F7" w14:textId="77777777" w:rsidR="005E0AE4" w:rsidRDefault="005E0AE4" w:rsidP="0026118E">
      <w:pPr>
        <w:jc w:val="center"/>
      </w:pPr>
    </w:p>
    <w:p w14:paraId="10717CB0" w14:textId="7F7E25B9" w:rsidR="00490E5D" w:rsidRDefault="0026118E" w:rsidP="0026118E">
      <w:pPr>
        <w:jc w:val="both"/>
      </w:pPr>
      <w:r>
        <w:lastRenderedPageBreak/>
        <w:tab/>
      </w:r>
      <w:r w:rsidR="00490E5D">
        <w:t xml:space="preserve">The CRISP-DM model </w:t>
      </w:r>
      <w:proofErr w:type="spellStart"/>
      <w:r w:rsidR="00D63BDD">
        <w:t>favorable</w:t>
      </w:r>
      <w:proofErr w:type="spellEnd"/>
      <w:r w:rsidR="00490E5D">
        <w:t xml:space="preserve"> for </w:t>
      </w:r>
      <w:r w:rsidR="00D63BDD">
        <w:t>outlining</w:t>
      </w:r>
      <w:r w:rsidR="00490E5D">
        <w:t xml:space="preserve">, </w:t>
      </w:r>
      <w:r w:rsidR="00B15EA9">
        <w:t xml:space="preserve">the </w:t>
      </w:r>
      <w:r w:rsidR="00830C0F">
        <w:t>transmission of information</w:t>
      </w:r>
      <w:r w:rsidR="00490E5D">
        <w:t xml:space="preserve">, and </w:t>
      </w:r>
      <w:r w:rsidR="00830C0F">
        <w:t>representation</w:t>
      </w:r>
      <w:r w:rsidR="00490E5D">
        <w:t xml:space="preserve"> described some very similar flows and was henceforth qualified as a standard industrial approach in data mining industries</w:t>
      </w:r>
      <w:r w:rsidR="00A71B48">
        <w:t xml:space="preserve"> </w:t>
      </w:r>
      <w:r w:rsidR="00A71B48">
        <w:fldChar w:fldCharType="begin" w:fldLock="1"/>
      </w:r>
      <w:r w:rsidR="00A71B48">
        <w:instrText>ADDIN CSL_CITATION {"citationItems":[{"id":"ITEM-1","itemData":{"author":[{"dropping-particle":"","family":"Wirth","given":"R","non-dropping-particle":"","parse-names":false,"suffix":""},{"dropping-particle":"","family":"Hipp","given":"J","non-dropping-particle":"","parse-names":false,"suffix":""}],"container-title":"Proceedings of the 4th international conference on the practical applications of knowledge discovery and data mining","id":"ITEM-1","issued":{"date-parts":[["2000","4"]]},"number-of-pages":"29-39","publisher":"Springer-Verlag UK","publisher-place":"London","title":"CRISP-DM: Towards a standard process model for data mining","type":"book"},"uris":["http://www.mendeley.com/documents/?uuid=592b2f2c-49e6-3452-9a68-7ef9d7c6f201"]}],"mendeley":{"formattedCitation":"(Wirth and Hipp, 2000)","manualFormatting":"(Wirth and Hipp, 2000)","plainTextFormattedCitation":"(Wirth and Hipp, 2000)","previouslyFormattedCitation":"(Wirth and Hipp, 2000)"},"properties":{"noteIndex":0},"schema":"https://github.com/citation-style-language/schema/raw/master/csl-citation.json"}</w:instrText>
      </w:r>
      <w:r w:rsidR="00A71B48">
        <w:fldChar w:fldCharType="separate"/>
      </w:r>
      <w:r w:rsidR="00A71B48" w:rsidRPr="00A71B48">
        <w:rPr>
          <w:noProof/>
        </w:rPr>
        <w:t>(Wirth and Hipp, 2000)</w:t>
      </w:r>
      <w:r w:rsidR="00A71B48">
        <w:fldChar w:fldCharType="end"/>
      </w:r>
      <w:r w:rsidR="00490E5D">
        <w:t>. The CRISP-DM tasks and their outcomes can be visualized as</w:t>
      </w:r>
      <w:r w:rsidR="00DD477F">
        <w:t xml:space="preserve"> in </w:t>
      </w:r>
      <w:r w:rsidR="002F79A7">
        <w:t>Table</w:t>
      </w:r>
      <w:r w:rsidR="00DD477F">
        <w:t xml:space="preserve"> 3.2.1:</w:t>
      </w:r>
    </w:p>
    <w:p w14:paraId="257A2D09" w14:textId="77777777" w:rsidR="005E0AE4" w:rsidRDefault="005E0AE4" w:rsidP="0026118E">
      <w:pPr>
        <w:jc w:val="both"/>
      </w:pPr>
    </w:p>
    <w:p w14:paraId="6F4D33FE" w14:textId="7904AFEA" w:rsidR="0026118E" w:rsidRDefault="00490E5D" w:rsidP="00490E5D">
      <w:pPr>
        <w:jc w:val="center"/>
      </w:pPr>
      <w:r>
        <w:rPr>
          <w:noProof/>
        </w:rPr>
        <w:drawing>
          <wp:inline distT="0" distB="0" distL="0" distR="0" wp14:anchorId="1F26F873" wp14:editId="64DF8887">
            <wp:extent cx="4542622" cy="272193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8996"/>
                    <a:stretch/>
                  </pic:blipFill>
                  <pic:spPr bwMode="auto">
                    <a:xfrm>
                      <a:off x="0" y="0"/>
                      <a:ext cx="4554059" cy="2728788"/>
                    </a:xfrm>
                    <a:prstGeom prst="rect">
                      <a:avLst/>
                    </a:prstGeom>
                    <a:ln>
                      <a:noFill/>
                    </a:ln>
                    <a:extLst>
                      <a:ext uri="{53640926-AAD7-44D8-BBD7-CCE9431645EC}">
                        <a14:shadowObscured xmlns:a14="http://schemas.microsoft.com/office/drawing/2010/main"/>
                      </a:ext>
                    </a:extLst>
                  </pic:spPr>
                </pic:pic>
              </a:graphicData>
            </a:graphic>
          </wp:inline>
        </w:drawing>
      </w:r>
    </w:p>
    <w:p w14:paraId="43DD9141" w14:textId="52FA7385" w:rsidR="00CA1EFF" w:rsidRPr="00DD477F" w:rsidRDefault="002F79A7" w:rsidP="00DD477F">
      <w:pPr>
        <w:spacing w:after="0"/>
        <w:jc w:val="center"/>
        <w:rPr>
          <w:b/>
        </w:rPr>
      </w:pPr>
      <w:r>
        <w:rPr>
          <w:b/>
        </w:rPr>
        <w:t>Table</w:t>
      </w:r>
      <w:r w:rsidR="00CA1EFF" w:rsidRPr="00DD477F">
        <w:rPr>
          <w:b/>
        </w:rPr>
        <w:t xml:space="preserve"> 3.2.</w:t>
      </w:r>
      <w:r w:rsidR="006F57C9" w:rsidRPr="00DD477F">
        <w:rPr>
          <w:b/>
        </w:rPr>
        <w:t>1</w:t>
      </w:r>
      <w:r w:rsidR="00CA1EFF" w:rsidRPr="00DD477F">
        <w:rPr>
          <w:b/>
        </w:rPr>
        <w:t xml:space="preserve">: </w:t>
      </w:r>
      <w:r w:rsidR="004935C6" w:rsidRPr="00DD477F">
        <w:rPr>
          <w:b/>
        </w:rPr>
        <w:t xml:space="preserve">CRISP-DM tasks and their </w:t>
      </w:r>
      <w:r w:rsidR="00283094">
        <w:rPr>
          <w:b/>
        </w:rPr>
        <w:t>structure</w:t>
      </w:r>
    </w:p>
    <w:p w14:paraId="0C67D5BD" w14:textId="730141E0" w:rsidR="00DD477F" w:rsidRDefault="00DD477F" w:rsidP="00490E5D">
      <w:pPr>
        <w:jc w:val="center"/>
      </w:pPr>
      <w:r>
        <w:t>Source:</w:t>
      </w:r>
      <w:r w:rsidR="00A71B48">
        <w:t xml:space="preserve"> </w:t>
      </w:r>
      <w:r w:rsidR="00A71B48">
        <w:fldChar w:fldCharType="begin" w:fldLock="1"/>
      </w:r>
      <w:r w:rsidR="00A71B48">
        <w:instrText>ADDIN CSL_CITATION {"citationItems":[{"id":"ITEM-1","itemData":{"author":[{"dropping-particle":"","family":"Wirth","given":"R","non-dropping-particle":"","parse-names":false,"suffix":""},{"dropping-particle":"","family":"Hipp","given":"J","non-dropping-particle":"","parse-names":false,"suffix":""}],"container-title":"Proceedings of the 4th international conference on the practical applications of knowledge discovery and data mining","id":"ITEM-1","issued":{"date-parts":[["2000","4"]]},"number-of-pages":"29-39","publisher":"Springer-Verlag UK","publisher-place":"London","title":"CRISP-DM: Towards a standard process model for data mining","type":"book"},"uris":["http://www.mendeley.com/documents/?uuid=592b2f2c-49e6-3452-9a68-7ef9d7c6f201"]}],"mendeley":{"formattedCitation":"(Wirth and Hipp, 2000)","manualFormatting":"(Wirth and Hipp, 2000)","plainTextFormattedCitation":"(Wirth and Hipp, 2000)","previouslyFormattedCitation":"(Wirth and Hipp, 2000)"},"properties":{"noteIndex":0},"schema":"https://github.com/citation-style-language/schema/raw/master/csl-citation.json"}</w:instrText>
      </w:r>
      <w:r w:rsidR="00A71B48">
        <w:fldChar w:fldCharType="separate"/>
      </w:r>
      <w:r w:rsidR="00A71B48" w:rsidRPr="00A71B48">
        <w:rPr>
          <w:noProof/>
        </w:rPr>
        <w:t>(Wirth and Hipp, 2000)</w:t>
      </w:r>
      <w:r w:rsidR="00A71B48">
        <w:fldChar w:fldCharType="end"/>
      </w:r>
    </w:p>
    <w:p w14:paraId="12491D3C" w14:textId="77777777" w:rsidR="005E0AE4" w:rsidRDefault="005E0AE4" w:rsidP="00490E5D">
      <w:pPr>
        <w:jc w:val="center"/>
      </w:pPr>
    </w:p>
    <w:p w14:paraId="5C1FB508" w14:textId="33265076" w:rsidR="004935C6" w:rsidRDefault="004935C6" w:rsidP="004935C6">
      <w:pPr>
        <w:jc w:val="both"/>
      </w:pPr>
      <w:r>
        <w:tab/>
        <w:t xml:space="preserve">In this dissertation, the beginning stage was to </w:t>
      </w:r>
      <w:r w:rsidR="00830C0F">
        <w:t>establish</w:t>
      </w:r>
      <w:r>
        <w:t xml:space="preserve"> an understanding of credit risk background, key data characteristics</w:t>
      </w:r>
      <w:r w:rsidR="00B15EA9">
        <w:t>,</w:t>
      </w:r>
      <w:r>
        <w:t xml:space="preserve"> and relevant financial industry</w:t>
      </w:r>
      <w:r w:rsidR="00B15EA9">
        <w:t>-</w:t>
      </w:r>
      <w:r>
        <w:t>wide significant factors worth considering. The aim and objective of this research w</w:t>
      </w:r>
      <w:r w:rsidR="00B15EA9">
        <w:t>ere</w:t>
      </w:r>
      <w:r>
        <w:t xml:space="preserve"> thus defined. </w:t>
      </w:r>
      <w:r w:rsidR="00542C19">
        <w:t xml:space="preserve">Furthermore, the next stages in this methodology would be understanding of the data in four substages and then the data preparation into two stages. The approach in building this model includes a description of the </w:t>
      </w:r>
      <w:proofErr w:type="spellStart"/>
      <w:r w:rsidR="00542C19">
        <w:t>modeling</w:t>
      </w:r>
      <w:proofErr w:type="spellEnd"/>
      <w:r w:rsidR="00542C19">
        <w:t xml:space="preserve"> techniques utilized, factors of experimental design, the stages in the model build and the final step of model evaluation, retrospection of any improvements</w:t>
      </w:r>
      <w:r w:rsidR="00B15EA9">
        <w:t>,</w:t>
      </w:r>
      <w:r w:rsidR="00542C19">
        <w:t xml:space="preserve"> and the presentation of key outcomes.</w:t>
      </w:r>
    </w:p>
    <w:p w14:paraId="5FE984B3" w14:textId="5FA2F34D" w:rsidR="005E0AE4" w:rsidRDefault="005E0AE4" w:rsidP="004935C6">
      <w:pPr>
        <w:jc w:val="both"/>
      </w:pPr>
    </w:p>
    <w:p w14:paraId="095CC9B0" w14:textId="4CF524FB" w:rsidR="005E0AE4" w:rsidRDefault="005E0AE4" w:rsidP="004935C6">
      <w:pPr>
        <w:jc w:val="both"/>
      </w:pPr>
    </w:p>
    <w:p w14:paraId="739883AD" w14:textId="2A7761D6" w:rsidR="005E0AE4" w:rsidRDefault="005E0AE4" w:rsidP="004935C6">
      <w:pPr>
        <w:jc w:val="both"/>
      </w:pPr>
    </w:p>
    <w:p w14:paraId="40F11999" w14:textId="063AAEE7" w:rsidR="005E0AE4" w:rsidRDefault="005E0AE4" w:rsidP="004935C6">
      <w:pPr>
        <w:jc w:val="both"/>
      </w:pPr>
    </w:p>
    <w:p w14:paraId="14547A95" w14:textId="39B7706E" w:rsidR="005E0AE4" w:rsidRDefault="005E0AE4" w:rsidP="004935C6">
      <w:pPr>
        <w:jc w:val="both"/>
      </w:pPr>
    </w:p>
    <w:p w14:paraId="4D610BA5" w14:textId="1158961E" w:rsidR="005E0AE4" w:rsidRDefault="005E0AE4" w:rsidP="004935C6">
      <w:pPr>
        <w:jc w:val="both"/>
      </w:pPr>
    </w:p>
    <w:p w14:paraId="0E83C176" w14:textId="260743D3" w:rsidR="005E0AE4" w:rsidRDefault="005E0AE4" w:rsidP="004935C6">
      <w:pPr>
        <w:jc w:val="both"/>
      </w:pPr>
    </w:p>
    <w:p w14:paraId="7FC1CE84" w14:textId="66057792" w:rsidR="005E0AE4" w:rsidRDefault="005E0AE4" w:rsidP="004935C6">
      <w:pPr>
        <w:jc w:val="both"/>
      </w:pPr>
    </w:p>
    <w:p w14:paraId="7AC912DF" w14:textId="77777777" w:rsidR="005E0AE4" w:rsidRDefault="005E0AE4" w:rsidP="004935C6">
      <w:pPr>
        <w:jc w:val="both"/>
      </w:pPr>
    </w:p>
    <w:p w14:paraId="103F9F35" w14:textId="421AB646" w:rsidR="003E6CFA" w:rsidRPr="00AF6026" w:rsidRDefault="00964E43" w:rsidP="003E6CFA">
      <w:pPr>
        <w:pStyle w:val="Heading2"/>
        <w:rPr>
          <w:b/>
        </w:rPr>
      </w:pPr>
      <w:bookmarkStart w:id="46" w:name="_Toc46740175"/>
      <w:r w:rsidRPr="00AF6026">
        <w:rPr>
          <w:b/>
        </w:rPr>
        <w:lastRenderedPageBreak/>
        <w:t>3.3</w:t>
      </w:r>
      <w:r w:rsidRPr="00AF6026">
        <w:rPr>
          <w:b/>
        </w:rPr>
        <w:tab/>
      </w:r>
      <w:r w:rsidR="003E6CFA" w:rsidRPr="00AF6026">
        <w:rPr>
          <w:b/>
        </w:rPr>
        <w:t>German Credit Risk Dataset</w:t>
      </w:r>
      <w:bookmarkEnd w:id="46"/>
    </w:p>
    <w:p w14:paraId="73CB6DAF" w14:textId="10B8EE8F" w:rsidR="003E6CFA" w:rsidRDefault="003E6CFA" w:rsidP="003E6CFA">
      <w:pPr>
        <w:jc w:val="both"/>
      </w:pPr>
      <w:r>
        <w:tab/>
      </w:r>
      <w:r w:rsidR="005B16C9">
        <w:t>German credit risk</w:t>
      </w:r>
      <w:r>
        <w:t xml:space="preserve"> dataset </w:t>
      </w:r>
      <w:r w:rsidR="00D7497A">
        <w:t xml:space="preserve">in </w:t>
      </w:r>
      <w:r w:rsidR="005B16C9">
        <w:fldChar w:fldCharType="begin" w:fldLock="1"/>
      </w:r>
      <w:r w:rsidR="00D7497A">
        <w:instrText>ADDIN CSL_CITATION {"citationItems":[{"id":"ITEM-1","itemData":{"URL":"https://archive.ics.uci.edu/ml/datasets/statlog+(german+credit+data)","abstract":"This dataset classifies people described by a set of attributes as good or bad credit risks. Comes in two formats (one all numeric). Also comes with a cost matrix.","accessed":{"date-parts":[["2020","6","18"]]},"author":[{"dropping-particle":"","family":"Hofmann","given":"Hans","non-dropping-particle":"","parse-names":false,"suffix":""}],"container-title":"University of California, Irvine Machine Learning Repository","id":"ITEM-1","issued":{"date-parts":[["1994","11","17"]]},"title":"UCI Machine Learning Repository: Statlog (German Credit Data) Data Set","type":"webpage"},"uris":["http://www.mendeley.com/documents/?uuid=01f687d6-141e-3f5b-8143-ace9b2df3225"]}],"mendeley":{"formattedCitation":"(Hofmann, 1994)","manualFormatting":"Hofmann (1994)","plainTextFormattedCitation":"(Hofmann, 1994)","previouslyFormattedCitation":"(Hofmann, 1994)"},"properties":{"noteIndex":0},"schema":"https://github.com/citation-style-language/schema/raw/master/csl-citation.json"}</w:instrText>
      </w:r>
      <w:r w:rsidR="005B16C9">
        <w:fldChar w:fldCharType="separate"/>
      </w:r>
      <w:r w:rsidR="005B16C9" w:rsidRPr="005B16C9">
        <w:rPr>
          <w:noProof/>
        </w:rPr>
        <w:t>Hofmann</w:t>
      </w:r>
      <w:r w:rsidR="00D7497A">
        <w:rPr>
          <w:noProof/>
        </w:rPr>
        <w:t xml:space="preserve"> (</w:t>
      </w:r>
      <w:r w:rsidR="005B16C9" w:rsidRPr="005B16C9">
        <w:rPr>
          <w:noProof/>
        </w:rPr>
        <w:t>1994)</w:t>
      </w:r>
      <w:r w:rsidR="005B16C9">
        <w:fldChar w:fldCharType="end"/>
      </w:r>
      <w:r w:rsidR="005B16C9">
        <w:t xml:space="preserve"> </w:t>
      </w:r>
      <w:r>
        <w:t xml:space="preserve">views </w:t>
      </w:r>
      <w:r w:rsidR="00D7497A">
        <w:t>real</w:t>
      </w:r>
      <w:r>
        <w:t xml:space="preserve"> data of credit records from a database of potential loan borrowers from credit unions in Germany. This dataset group records elaborated by a set of attributes as good or bad credit risks. The description of the dataset can be </w:t>
      </w:r>
      <w:proofErr w:type="spellStart"/>
      <w:r>
        <w:t>unraveled</w:t>
      </w:r>
      <w:proofErr w:type="spellEnd"/>
      <w:r>
        <w:t xml:space="preserve"> a</w:t>
      </w:r>
      <w:r w:rsidR="00DD477F">
        <w:t xml:space="preserve">s shown in </w:t>
      </w:r>
      <w:r w:rsidR="002F79A7">
        <w:t>Table</w:t>
      </w:r>
      <w:r w:rsidR="00DD477F">
        <w:t xml:space="preserve"> 3.3.1</w:t>
      </w:r>
      <w:r>
        <w:t>:</w:t>
      </w:r>
    </w:p>
    <w:p w14:paraId="5E3BD5FA" w14:textId="77777777" w:rsidR="003E6CFA" w:rsidRDefault="003E6CFA" w:rsidP="003E6CFA">
      <w:pPr>
        <w:jc w:val="center"/>
      </w:pPr>
      <w:r>
        <w:rPr>
          <w:noProof/>
        </w:rPr>
        <w:drawing>
          <wp:inline distT="0" distB="0" distL="0" distR="0" wp14:anchorId="7D98C6F7" wp14:editId="6915F348">
            <wp:extent cx="5731510" cy="767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67715"/>
                    </a:xfrm>
                    <a:prstGeom prst="rect">
                      <a:avLst/>
                    </a:prstGeom>
                  </pic:spPr>
                </pic:pic>
              </a:graphicData>
            </a:graphic>
          </wp:inline>
        </w:drawing>
      </w:r>
    </w:p>
    <w:p w14:paraId="388CD088" w14:textId="7142EB07" w:rsidR="003E6CFA" w:rsidRPr="00DD477F" w:rsidRDefault="002F79A7" w:rsidP="00DD477F">
      <w:pPr>
        <w:spacing w:after="0"/>
        <w:jc w:val="center"/>
        <w:rPr>
          <w:b/>
        </w:rPr>
      </w:pPr>
      <w:r>
        <w:rPr>
          <w:b/>
        </w:rPr>
        <w:t>Table</w:t>
      </w:r>
      <w:r w:rsidR="003E6CFA" w:rsidRPr="00DD477F">
        <w:rPr>
          <w:b/>
        </w:rPr>
        <w:t xml:space="preserve"> </w:t>
      </w:r>
      <w:r w:rsidR="00AC2476" w:rsidRPr="00DD477F">
        <w:rPr>
          <w:b/>
        </w:rPr>
        <w:t>3</w:t>
      </w:r>
      <w:r w:rsidR="003E6CFA" w:rsidRPr="00DD477F">
        <w:rPr>
          <w:b/>
        </w:rPr>
        <w:t>.</w:t>
      </w:r>
      <w:r w:rsidR="00AC2476" w:rsidRPr="00DD477F">
        <w:rPr>
          <w:b/>
        </w:rPr>
        <w:t>3</w:t>
      </w:r>
      <w:r w:rsidR="003E6CFA" w:rsidRPr="00DD477F">
        <w:rPr>
          <w:b/>
        </w:rPr>
        <w:t>.1: Description for German credit risk dataset</w:t>
      </w:r>
    </w:p>
    <w:p w14:paraId="4F5E82B4" w14:textId="130786DD" w:rsidR="00DD477F" w:rsidRDefault="00DD477F" w:rsidP="003E6CFA">
      <w:pPr>
        <w:jc w:val="center"/>
      </w:pPr>
      <w:r>
        <w:t xml:space="preserve">Source: </w:t>
      </w:r>
      <w:r>
        <w:fldChar w:fldCharType="begin" w:fldLock="1"/>
      </w:r>
      <w:r w:rsidR="00CB039F">
        <w:instrText>ADDIN CSL_CITATION {"citationItems":[{"id":"ITEM-1","itemData":{"URL":"https://archive.ics.uci.edu/ml/datasets/statlog+(german+credit+data)","abstract":"This dataset classifies people described by a set of attributes as good or bad credit risks. Comes in two formats (one all numeric). Also comes with a cost matrix.","accessed":{"date-parts":[["2020","6","18"]]},"author":[{"dropping-particle":"","family":"Hofmann","given":"Hans","non-dropping-particle":"","parse-names":false,"suffix":""}],"container-title":"University of California, Irvine Machine Learning Repository","id":"ITEM-1","issued":{"date-parts":[["1994","11","17"]]},"title":"UCI Machine Learning Repository: Statlog (German Credit Data) Data Set","type":"webpage"},"uris":["http://www.mendeley.com/documents/?uuid=01f687d6-141e-3f5b-8143-ace9b2df3225"]}],"mendeley":{"formattedCitation":"(Hofmann, 1994)","plainTextFormattedCitation":"(Hofmann, 1994)","previouslyFormattedCitation":"(Hofmann, 1994)"},"properties":{"noteIndex":0},"schema":"https://github.com/citation-style-language/schema/raw/master/csl-citation.json"}</w:instrText>
      </w:r>
      <w:r>
        <w:fldChar w:fldCharType="separate"/>
      </w:r>
      <w:r w:rsidRPr="00DD477F">
        <w:rPr>
          <w:noProof/>
        </w:rPr>
        <w:t>(Hofmann, 1994)</w:t>
      </w:r>
      <w:r>
        <w:fldChar w:fldCharType="end"/>
      </w:r>
    </w:p>
    <w:p w14:paraId="3B850A07" w14:textId="7FDA226A" w:rsidR="0050145A" w:rsidRDefault="003E6CFA" w:rsidP="003E6CFA">
      <w:pPr>
        <w:jc w:val="both"/>
      </w:pPr>
      <w:r>
        <w:tab/>
        <w:t>The original dataset was donated by Prof. Hofmann. Some attributes needed to be converted into numerical type</w:t>
      </w:r>
      <w:r w:rsidR="00B15EA9">
        <w:t>s</w:t>
      </w:r>
      <w:r>
        <w:t xml:space="preserve">. Henceforth, Strathclyde university edited and added various </w:t>
      </w:r>
      <w:r w:rsidR="00830C0F">
        <w:t>features hinting</w:t>
      </w:r>
      <w:r>
        <w:t xml:space="preserve"> to make it feasible for machine learning </w:t>
      </w:r>
      <w:r w:rsidR="00830C0F">
        <w:t>methods</w:t>
      </w:r>
      <w:r>
        <w:t xml:space="preserve"> </w:t>
      </w:r>
      <w:r w:rsidR="00B15EA9">
        <w:t>that</w:t>
      </w:r>
      <w:r>
        <w:t xml:space="preserve"> are not designed to </w:t>
      </w:r>
      <w:r w:rsidR="00830C0F">
        <w:t>handle</w:t>
      </w:r>
      <w:r>
        <w:t xml:space="preserve"> categorical </w:t>
      </w:r>
      <w:r w:rsidR="00830C0F">
        <w:t>features</w:t>
      </w:r>
      <w:r>
        <w:t>. Many of the attributes that were ordered categorical has been converted to integers. Adhering to the rules for a recommended format by StatLog</w:t>
      </w:r>
      <w:r w:rsidR="00D7497A">
        <w:rPr>
          <w:vertAlign w:val="superscript"/>
        </w:rPr>
        <w:t>4</w:t>
      </w:r>
      <w:r>
        <w:t>. The attributes are</w:t>
      </w:r>
      <w:r w:rsidR="00DD477F">
        <w:t xml:space="preserve"> presented in </w:t>
      </w:r>
      <w:r w:rsidR="002F79A7">
        <w:t>Table</w:t>
      </w:r>
      <w:r w:rsidR="00DD477F">
        <w:t xml:space="preserve"> 3.3.2</w:t>
      </w:r>
      <w:r w:rsidR="005E0AE4">
        <w:t>:</w:t>
      </w:r>
    </w:p>
    <w:tbl>
      <w:tblPr>
        <w:tblStyle w:val="TableGrid"/>
        <w:tblW w:w="7490" w:type="dxa"/>
        <w:jc w:val="center"/>
        <w:tblLook w:val="04A0" w:firstRow="1" w:lastRow="0" w:firstColumn="1" w:lastColumn="0" w:noHBand="0" w:noVBand="1"/>
      </w:tblPr>
      <w:tblGrid>
        <w:gridCol w:w="677"/>
        <w:gridCol w:w="5347"/>
        <w:gridCol w:w="1466"/>
      </w:tblGrid>
      <w:tr w:rsidR="001B39E2" w14:paraId="304C999F" w14:textId="77777777" w:rsidTr="001B39E2">
        <w:trPr>
          <w:trHeight w:val="297"/>
          <w:jc w:val="center"/>
        </w:trPr>
        <w:tc>
          <w:tcPr>
            <w:tcW w:w="669" w:type="dxa"/>
            <w:shd w:val="clear" w:color="auto" w:fill="000000" w:themeFill="text1"/>
          </w:tcPr>
          <w:p w14:paraId="11D8A1B4" w14:textId="0635CE63" w:rsidR="001B39E2" w:rsidRPr="001B39E2" w:rsidRDefault="001B39E2" w:rsidP="00E055FB">
            <w:pPr>
              <w:spacing w:before="0" w:after="0"/>
              <w:jc w:val="center"/>
              <w:rPr>
                <w:b/>
                <w:color w:val="FFFFFF" w:themeColor="background1"/>
              </w:rPr>
            </w:pPr>
            <w:r w:rsidRPr="001B39E2">
              <w:rPr>
                <w:b/>
                <w:color w:val="FFFFFF" w:themeColor="background1"/>
              </w:rPr>
              <w:t>Index</w:t>
            </w:r>
          </w:p>
        </w:tc>
        <w:tc>
          <w:tcPr>
            <w:tcW w:w="5354" w:type="dxa"/>
            <w:shd w:val="clear" w:color="auto" w:fill="000000" w:themeFill="text1"/>
          </w:tcPr>
          <w:p w14:paraId="72F26A2E" w14:textId="3BFDC76E" w:rsidR="001B39E2" w:rsidRPr="001B39E2" w:rsidRDefault="001B39E2" w:rsidP="00E055FB">
            <w:pPr>
              <w:spacing w:before="0" w:after="0"/>
              <w:jc w:val="center"/>
              <w:rPr>
                <w:b/>
                <w:color w:val="FFFFFF" w:themeColor="background1"/>
              </w:rPr>
            </w:pPr>
            <w:r w:rsidRPr="001B39E2">
              <w:rPr>
                <w:b/>
                <w:color w:val="FFFFFF" w:themeColor="background1"/>
              </w:rPr>
              <w:t>Variable</w:t>
            </w:r>
          </w:p>
        </w:tc>
        <w:tc>
          <w:tcPr>
            <w:tcW w:w="1467" w:type="dxa"/>
            <w:shd w:val="clear" w:color="auto" w:fill="000000" w:themeFill="text1"/>
          </w:tcPr>
          <w:p w14:paraId="58E04F3C" w14:textId="1718D374" w:rsidR="001B39E2" w:rsidRPr="001B39E2" w:rsidRDefault="001B39E2" w:rsidP="00E055FB">
            <w:pPr>
              <w:spacing w:before="0" w:after="0"/>
              <w:jc w:val="center"/>
              <w:rPr>
                <w:b/>
                <w:color w:val="FFFFFF" w:themeColor="background1"/>
              </w:rPr>
            </w:pPr>
            <w:r w:rsidRPr="001B39E2">
              <w:rPr>
                <w:b/>
                <w:color w:val="FFFFFF" w:themeColor="background1"/>
              </w:rPr>
              <w:t>Nature of Data</w:t>
            </w:r>
          </w:p>
        </w:tc>
      </w:tr>
      <w:tr w:rsidR="001B39E2" w14:paraId="0FF2F157" w14:textId="77777777" w:rsidTr="001B39E2">
        <w:trPr>
          <w:trHeight w:val="297"/>
          <w:jc w:val="center"/>
        </w:trPr>
        <w:tc>
          <w:tcPr>
            <w:tcW w:w="669" w:type="dxa"/>
          </w:tcPr>
          <w:p w14:paraId="6CE21D84" w14:textId="5ADEA011" w:rsidR="001B39E2" w:rsidRDefault="001B39E2" w:rsidP="0050145A">
            <w:pPr>
              <w:spacing w:before="0" w:after="0" w:line="240" w:lineRule="auto"/>
              <w:jc w:val="center"/>
            </w:pPr>
            <w:r>
              <w:t>1</w:t>
            </w:r>
          </w:p>
        </w:tc>
        <w:tc>
          <w:tcPr>
            <w:tcW w:w="5354" w:type="dxa"/>
          </w:tcPr>
          <w:p w14:paraId="05AE4707" w14:textId="3EC02898" w:rsidR="001B39E2" w:rsidRDefault="001B39E2" w:rsidP="001B39E2">
            <w:pPr>
              <w:spacing w:before="0" w:after="0" w:line="240" w:lineRule="auto"/>
            </w:pPr>
            <w:r>
              <w:t>Status of existing checking account</w:t>
            </w:r>
          </w:p>
        </w:tc>
        <w:tc>
          <w:tcPr>
            <w:tcW w:w="1467" w:type="dxa"/>
          </w:tcPr>
          <w:p w14:paraId="09E777FE" w14:textId="367F918C" w:rsidR="001B39E2" w:rsidRDefault="001B39E2" w:rsidP="0050145A">
            <w:pPr>
              <w:spacing w:before="0" w:after="0"/>
              <w:jc w:val="center"/>
            </w:pPr>
            <w:r>
              <w:t>Qualitative</w:t>
            </w:r>
          </w:p>
        </w:tc>
      </w:tr>
      <w:tr w:rsidR="001B39E2" w14:paraId="26D62135" w14:textId="77777777" w:rsidTr="001B39E2">
        <w:trPr>
          <w:trHeight w:val="297"/>
          <w:jc w:val="center"/>
        </w:trPr>
        <w:tc>
          <w:tcPr>
            <w:tcW w:w="669" w:type="dxa"/>
          </w:tcPr>
          <w:p w14:paraId="628C297D" w14:textId="6C24389F" w:rsidR="001B39E2" w:rsidRDefault="001B39E2" w:rsidP="0050145A">
            <w:pPr>
              <w:spacing w:before="0" w:after="0" w:line="240" w:lineRule="auto"/>
              <w:jc w:val="center"/>
            </w:pPr>
            <w:r>
              <w:t>2</w:t>
            </w:r>
          </w:p>
        </w:tc>
        <w:tc>
          <w:tcPr>
            <w:tcW w:w="5354" w:type="dxa"/>
          </w:tcPr>
          <w:p w14:paraId="76215491" w14:textId="39934A0A" w:rsidR="001B39E2" w:rsidRDefault="001B39E2" w:rsidP="001B39E2">
            <w:pPr>
              <w:spacing w:before="0" w:after="0" w:line="240" w:lineRule="auto"/>
            </w:pPr>
            <w:r>
              <w:t>Duration in months</w:t>
            </w:r>
          </w:p>
        </w:tc>
        <w:tc>
          <w:tcPr>
            <w:tcW w:w="1467" w:type="dxa"/>
          </w:tcPr>
          <w:p w14:paraId="77B64731" w14:textId="7A8AA641" w:rsidR="001B39E2" w:rsidRDefault="001B39E2" w:rsidP="0050145A">
            <w:pPr>
              <w:spacing w:before="0" w:after="0"/>
              <w:jc w:val="center"/>
            </w:pPr>
            <w:r>
              <w:t>Numerical</w:t>
            </w:r>
          </w:p>
        </w:tc>
      </w:tr>
      <w:tr w:rsidR="001B39E2" w14:paraId="68A697CB" w14:textId="77777777" w:rsidTr="001B39E2">
        <w:trPr>
          <w:trHeight w:val="305"/>
          <w:jc w:val="center"/>
        </w:trPr>
        <w:tc>
          <w:tcPr>
            <w:tcW w:w="669" w:type="dxa"/>
          </w:tcPr>
          <w:p w14:paraId="181B4E1F" w14:textId="764E367C" w:rsidR="001B39E2" w:rsidRDefault="001B39E2" w:rsidP="0050145A">
            <w:pPr>
              <w:spacing w:before="0" w:after="0" w:line="240" w:lineRule="auto"/>
              <w:jc w:val="center"/>
            </w:pPr>
            <w:r>
              <w:t>3</w:t>
            </w:r>
          </w:p>
        </w:tc>
        <w:tc>
          <w:tcPr>
            <w:tcW w:w="5354" w:type="dxa"/>
          </w:tcPr>
          <w:p w14:paraId="7FC4B236" w14:textId="362081AB" w:rsidR="001B39E2" w:rsidRDefault="001B39E2" w:rsidP="001B39E2">
            <w:pPr>
              <w:spacing w:before="0" w:after="0" w:line="240" w:lineRule="auto"/>
            </w:pPr>
            <w:r>
              <w:t xml:space="preserve">Credit history </w:t>
            </w:r>
          </w:p>
        </w:tc>
        <w:tc>
          <w:tcPr>
            <w:tcW w:w="1467" w:type="dxa"/>
          </w:tcPr>
          <w:p w14:paraId="37F5B828" w14:textId="5AF356E6" w:rsidR="001B39E2" w:rsidRDefault="001B39E2" w:rsidP="0050145A">
            <w:pPr>
              <w:spacing w:before="0" w:after="0"/>
              <w:jc w:val="center"/>
            </w:pPr>
            <w:r>
              <w:t>Qualitative</w:t>
            </w:r>
          </w:p>
        </w:tc>
      </w:tr>
      <w:tr w:rsidR="001B39E2" w14:paraId="33BF22F3" w14:textId="77777777" w:rsidTr="001B39E2">
        <w:trPr>
          <w:trHeight w:val="297"/>
          <w:jc w:val="center"/>
        </w:trPr>
        <w:tc>
          <w:tcPr>
            <w:tcW w:w="669" w:type="dxa"/>
          </w:tcPr>
          <w:p w14:paraId="4D94A2EC" w14:textId="2AF77D9E" w:rsidR="001B39E2" w:rsidRDefault="001B39E2" w:rsidP="0050145A">
            <w:pPr>
              <w:spacing w:before="0" w:after="0" w:line="240" w:lineRule="auto"/>
              <w:jc w:val="center"/>
            </w:pPr>
            <w:r>
              <w:t>4</w:t>
            </w:r>
          </w:p>
        </w:tc>
        <w:tc>
          <w:tcPr>
            <w:tcW w:w="5354" w:type="dxa"/>
          </w:tcPr>
          <w:p w14:paraId="5A1A289A" w14:textId="6A90BC4C" w:rsidR="001B39E2" w:rsidRDefault="001B39E2" w:rsidP="001B39E2">
            <w:pPr>
              <w:spacing w:before="0" w:after="0" w:line="240" w:lineRule="auto"/>
            </w:pPr>
            <w:r>
              <w:t xml:space="preserve">Purpose </w:t>
            </w:r>
          </w:p>
        </w:tc>
        <w:tc>
          <w:tcPr>
            <w:tcW w:w="1467" w:type="dxa"/>
          </w:tcPr>
          <w:p w14:paraId="38947E54" w14:textId="2127F43F" w:rsidR="001B39E2" w:rsidRDefault="001B39E2" w:rsidP="0050145A">
            <w:pPr>
              <w:spacing w:before="0" w:after="0"/>
              <w:jc w:val="center"/>
            </w:pPr>
            <w:r>
              <w:t>Qualitative</w:t>
            </w:r>
          </w:p>
        </w:tc>
      </w:tr>
      <w:tr w:rsidR="001B39E2" w14:paraId="762C3EDC" w14:textId="77777777" w:rsidTr="001B39E2">
        <w:trPr>
          <w:trHeight w:val="297"/>
          <w:jc w:val="center"/>
        </w:trPr>
        <w:tc>
          <w:tcPr>
            <w:tcW w:w="669" w:type="dxa"/>
          </w:tcPr>
          <w:p w14:paraId="2A4001FE" w14:textId="6C14547D" w:rsidR="001B39E2" w:rsidRDefault="001B39E2" w:rsidP="0050145A">
            <w:pPr>
              <w:spacing w:before="0" w:after="0" w:line="240" w:lineRule="auto"/>
              <w:jc w:val="center"/>
            </w:pPr>
            <w:r>
              <w:t>5</w:t>
            </w:r>
          </w:p>
        </w:tc>
        <w:tc>
          <w:tcPr>
            <w:tcW w:w="5354" w:type="dxa"/>
          </w:tcPr>
          <w:p w14:paraId="46AC943A" w14:textId="5A3B267A" w:rsidR="001B39E2" w:rsidRDefault="001B39E2" w:rsidP="001B39E2">
            <w:pPr>
              <w:spacing w:before="0" w:after="0" w:line="240" w:lineRule="auto"/>
            </w:pPr>
            <w:r>
              <w:t xml:space="preserve">Credit amount </w:t>
            </w:r>
          </w:p>
        </w:tc>
        <w:tc>
          <w:tcPr>
            <w:tcW w:w="1467" w:type="dxa"/>
          </w:tcPr>
          <w:p w14:paraId="65BF47A4" w14:textId="77B09C69" w:rsidR="001B39E2" w:rsidRDefault="001B39E2" w:rsidP="0050145A">
            <w:pPr>
              <w:spacing w:before="0" w:after="0"/>
              <w:jc w:val="center"/>
            </w:pPr>
            <w:r>
              <w:t>Numerical</w:t>
            </w:r>
          </w:p>
        </w:tc>
      </w:tr>
      <w:tr w:rsidR="001B39E2" w14:paraId="50F1DF21" w14:textId="77777777" w:rsidTr="001B39E2">
        <w:trPr>
          <w:trHeight w:val="297"/>
          <w:jc w:val="center"/>
        </w:trPr>
        <w:tc>
          <w:tcPr>
            <w:tcW w:w="669" w:type="dxa"/>
          </w:tcPr>
          <w:p w14:paraId="3763D40B" w14:textId="6DED428C" w:rsidR="001B39E2" w:rsidRDefault="001B39E2" w:rsidP="0050145A">
            <w:pPr>
              <w:spacing w:before="0" w:after="0" w:line="240" w:lineRule="auto"/>
              <w:jc w:val="center"/>
            </w:pPr>
            <w:r>
              <w:t>6</w:t>
            </w:r>
          </w:p>
        </w:tc>
        <w:tc>
          <w:tcPr>
            <w:tcW w:w="5354" w:type="dxa"/>
          </w:tcPr>
          <w:p w14:paraId="1A74676C" w14:textId="749947C9" w:rsidR="001B39E2" w:rsidRDefault="001B39E2" w:rsidP="001B39E2">
            <w:pPr>
              <w:spacing w:before="0" w:after="0" w:line="240" w:lineRule="auto"/>
            </w:pPr>
            <w:r>
              <w:t xml:space="preserve">Savings account/bonds </w:t>
            </w:r>
          </w:p>
        </w:tc>
        <w:tc>
          <w:tcPr>
            <w:tcW w:w="1467" w:type="dxa"/>
          </w:tcPr>
          <w:p w14:paraId="7EB06A7B" w14:textId="74C59A96" w:rsidR="001B39E2" w:rsidRDefault="001B39E2" w:rsidP="0050145A">
            <w:pPr>
              <w:spacing w:before="0" w:after="0"/>
              <w:jc w:val="center"/>
            </w:pPr>
            <w:r>
              <w:t>Qualitative</w:t>
            </w:r>
          </w:p>
        </w:tc>
      </w:tr>
      <w:tr w:rsidR="001B39E2" w14:paraId="6D17DBC2" w14:textId="77777777" w:rsidTr="001B39E2">
        <w:trPr>
          <w:trHeight w:val="305"/>
          <w:jc w:val="center"/>
        </w:trPr>
        <w:tc>
          <w:tcPr>
            <w:tcW w:w="669" w:type="dxa"/>
          </w:tcPr>
          <w:p w14:paraId="7352F8DC" w14:textId="77A00079" w:rsidR="001B39E2" w:rsidRDefault="001B39E2" w:rsidP="0050145A">
            <w:pPr>
              <w:spacing w:before="0" w:after="0" w:line="240" w:lineRule="auto"/>
              <w:jc w:val="center"/>
            </w:pPr>
            <w:r>
              <w:t>7</w:t>
            </w:r>
          </w:p>
        </w:tc>
        <w:tc>
          <w:tcPr>
            <w:tcW w:w="5354" w:type="dxa"/>
          </w:tcPr>
          <w:p w14:paraId="6A09C4EF" w14:textId="0BCA84BD" w:rsidR="001B39E2" w:rsidRDefault="001B39E2" w:rsidP="001B39E2">
            <w:pPr>
              <w:spacing w:before="0" w:after="0" w:line="240" w:lineRule="auto"/>
            </w:pPr>
            <w:r>
              <w:t xml:space="preserve">Present employment since </w:t>
            </w:r>
          </w:p>
        </w:tc>
        <w:tc>
          <w:tcPr>
            <w:tcW w:w="1467" w:type="dxa"/>
          </w:tcPr>
          <w:p w14:paraId="13D4FDC3" w14:textId="3892E12D" w:rsidR="001B39E2" w:rsidRDefault="001B39E2" w:rsidP="0050145A">
            <w:pPr>
              <w:spacing w:before="0" w:after="0"/>
              <w:jc w:val="center"/>
            </w:pPr>
            <w:r>
              <w:t>Qualitative</w:t>
            </w:r>
          </w:p>
        </w:tc>
      </w:tr>
      <w:tr w:rsidR="001B39E2" w14:paraId="4FB19F9F" w14:textId="77777777" w:rsidTr="001B39E2">
        <w:trPr>
          <w:trHeight w:val="297"/>
          <w:jc w:val="center"/>
        </w:trPr>
        <w:tc>
          <w:tcPr>
            <w:tcW w:w="669" w:type="dxa"/>
          </w:tcPr>
          <w:p w14:paraId="2116C14A" w14:textId="42C9F35E" w:rsidR="001B39E2" w:rsidRDefault="001B39E2" w:rsidP="0050145A">
            <w:pPr>
              <w:spacing w:before="0" w:after="0" w:line="240" w:lineRule="auto"/>
              <w:jc w:val="center"/>
            </w:pPr>
            <w:r>
              <w:t>8</w:t>
            </w:r>
          </w:p>
        </w:tc>
        <w:tc>
          <w:tcPr>
            <w:tcW w:w="5354" w:type="dxa"/>
          </w:tcPr>
          <w:p w14:paraId="47568AFA" w14:textId="51220496" w:rsidR="001B39E2" w:rsidRDefault="001B39E2" w:rsidP="001B39E2">
            <w:pPr>
              <w:spacing w:before="0" w:after="0" w:line="240" w:lineRule="auto"/>
            </w:pPr>
            <w:r>
              <w:t xml:space="preserve">Instalment rate in % of disposable income </w:t>
            </w:r>
          </w:p>
        </w:tc>
        <w:tc>
          <w:tcPr>
            <w:tcW w:w="1467" w:type="dxa"/>
          </w:tcPr>
          <w:p w14:paraId="5E1E6911" w14:textId="1D46CCCA" w:rsidR="001B39E2" w:rsidRDefault="001B39E2" w:rsidP="0050145A">
            <w:pPr>
              <w:spacing w:before="0" w:after="0"/>
              <w:jc w:val="center"/>
            </w:pPr>
            <w:r>
              <w:t>Numerical</w:t>
            </w:r>
          </w:p>
        </w:tc>
      </w:tr>
      <w:tr w:rsidR="001B39E2" w14:paraId="68863A70" w14:textId="77777777" w:rsidTr="001B39E2">
        <w:trPr>
          <w:trHeight w:val="297"/>
          <w:jc w:val="center"/>
        </w:trPr>
        <w:tc>
          <w:tcPr>
            <w:tcW w:w="669" w:type="dxa"/>
          </w:tcPr>
          <w:p w14:paraId="452EB6E4" w14:textId="5F4D72C4" w:rsidR="001B39E2" w:rsidRDefault="001B39E2" w:rsidP="0050145A">
            <w:pPr>
              <w:spacing w:before="0" w:after="0" w:line="240" w:lineRule="auto"/>
              <w:jc w:val="center"/>
            </w:pPr>
            <w:r>
              <w:t>9</w:t>
            </w:r>
          </w:p>
        </w:tc>
        <w:tc>
          <w:tcPr>
            <w:tcW w:w="5354" w:type="dxa"/>
          </w:tcPr>
          <w:p w14:paraId="6C45668F" w14:textId="010202B6" w:rsidR="001B39E2" w:rsidRDefault="001B39E2" w:rsidP="001B39E2">
            <w:pPr>
              <w:spacing w:before="0" w:after="0" w:line="240" w:lineRule="auto"/>
            </w:pPr>
            <w:r>
              <w:t xml:space="preserve">Personal status and sex </w:t>
            </w:r>
          </w:p>
        </w:tc>
        <w:tc>
          <w:tcPr>
            <w:tcW w:w="1467" w:type="dxa"/>
          </w:tcPr>
          <w:p w14:paraId="3D7C66F3" w14:textId="4BB3B173" w:rsidR="001B39E2" w:rsidRDefault="001B39E2" w:rsidP="0050145A">
            <w:pPr>
              <w:spacing w:before="0" w:after="0"/>
              <w:jc w:val="center"/>
            </w:pPr>
            <w:r>
              <w:t>Qualitative</w:t>
            </w:r>
          </w:p>
        </w:tc>
      </w:tr>
      <w:tr w:rsidR="001B39E2" w14:paraId="557B461D" w14:textId="77777777" w:rsidTr="001B39E2">
        <w:trPr>
          <w:trHeight w:val="305"/>
          <w:jc w:val="center"/>
        </w:trPr>
        <w:tc>
          <w:tcPr>
            <w:tcW w:w="669" w:type="dxa"/>
          </w:tcPr>
          <w:p w14:paraId="0C9905E0" w14:textId="09DD5FDB" w:rsidR="001B39E2" w:rsidRDefault="001B39E2" w:rsidP="0050145A">
            <w:pPr>
              <w:spacing w:before="0" w:after="0" w:line="240" w:lineRule="auto"/>
              <w:jc w:val="center"/>
            </w:pPr>
            <w:r>
              <w:t>10</w:t>
            </w:r>
          </w:p>
        </w:tc>
        <w:tc>
          <w:tcPr>
            <w:tcW w:w="5354" w:type="dxa"/>
          </w:tcPr>
          <w:p w14:paraId="007CC371" w14:textId="2C2B1A34" w:rsidR="001B39E2" w:rsidRDefault="001B39E2" w:rsidP="001B39E2">
            <w:pPr>
              <w:spacing w:before="0" w:after="0" w:line="240" w:lineRule="auto"/>
            </w:pPr>
            <w:r>
              <w:t xml:space="preserve">Other debtors/guarantors </w:t>
            </w:r>
          </w:p>
        </w:tc>
        <w:tc>
          <w:tcPr>
            <w:tcW w:w="1467" w:type="dxa"/>
          </w:tcPr>
          <w:p w14:paraId="4D6276FA" w14:textId="6F2ADE67" w:rsidR="001B39E2" w:rsidRDefault="001B39E2" w:rsidP="0050145A">
            <w:pPr>
              <w:spacing w:before="0" w:after="0"/>
              <w:jc w:val="center"/>
            </w:pPr>
            <w:r>
              <w:t>Qualitative</w:t>
            </w:r>
          </w:p>
        </w:tc>
      </w:tr>
      <w:tr w:rsidR="001B39E2" w14:paraId="0FB785B7" w14:textId="77777777" w:rsidTr="001B39E2">
        <w:trPr>
          <w:trHeight w:val="297"/>
          <w:jc w:val="center"/>
        </w:trPr>
        <w:tc>
          <w:tcPr>
            <w:tcW w:w="669" w:type="dxa"/>
          </w:tcPr>
          <w:p w14:paraId="7071634C" w14:textId="6230151C" w:rsidR="001B39E2" w:rsidRDefault="001B39E2" w:rsidP="0050145A">
            <w:pPr>
              <w:spacing w:before="0" w:after="0" w:line="240" w:lineRule="auto"/>
              <w:jc w:val="center"/>
            </w:pPr>
            <w:r>
              <w:t>11</w:t>
            </w:r>
          </w:p>
        </w:tc>
        <w:tc>
          <w:tcPr>
            <w:tcW w:w="5354" w:type="dxa"/>
          </w:tcPr>
          <w:p w14:paraId="753D9E0C" w14:textId="658312B4" w:rsidR="001B39E2" w:rsidRDefault="001B39E2" w:rsidP="001B39E2">
            <w:pPr>
              <w:spacing w:before="0" w:after="0" w:line="240" w:lineRule="auto"/>
            </w:pPr>
            <w:r>
              <w:t xml:space="preserve">Present residence since </w:t>
            </w:r>
          </w:p>
        </w:tc>
        <w:tc>
          <w:tcPr>
            <w:tcW w:w="1467" w:type="dxa"/>
          </w:tcPr>
          <w:p w14:paraId="57E5388E" w14:textId="519095F1" w:rsidR="001B39E2" w:rsidRDefault="001B39E2" w:rsidP="0050145A">
            <w:pPr>
              <w:spacing w:before="0" w:after="0"/>
              <w:jc w:val="center"/>
            </w:pPr>
            <w:r>
              <w:t>Numerical</w:t>
            </w:r>
          </w:p>
        </w:tc>
      </w:tr>
      <w:tr w:rsidR="001B39E2" w14:paraId="495A23FC" w14:textId="77777777" w:rsidTr="001B39E2">
        <w:trPr>
          <w:trHeight w:val="297"/>
          <w:jc w:val="center"/>
        </w:trPr>
        <w:tc>
          <w:tcPr>
            <w:tcW w:w="669" w:type="dxa"/>
          </w:tcPr>
          <w:p w14:paraId="6AF7D06A" w14:textId="7F5C4D9D" w:rsidR="001B39E2" w:rsidRDefault="001B39E2" w:rsidP="0050145A">
            <w:pPr>
              <w:spacing w:before="0" w:after="0" w:line="240" w:lineRule="auto"/>
              <w:jc w:val="center"/>
            </w:pPr>
            <w:r>
              <w:t>12</w:t>
            </w:r>
          </w:p>
        </w:tc>
        <w:tc>
          <w:tcPr>
            <w:tcW w:w="5354" w:type="dxa"/>
          </w:tcPr>
          <w:p w14:paraId="0E918710" w14:textId="48FB47A1" w:rsidR="001B39E2" w:rsidRDefault="001B39E2" w:rsidP="001B39E2">
            <w:pPr>
              <w:spacing w:before="0" w:after="0" w:line="240" w:lineRule="auto"/>
            </w:pPr>
            <w:r>
              <w:t xml:space="preserve">Property </w:t>
            </w:r>
          </w:p>
        </w:tc>
        <w:tc>
          <w:tcPr>
            <w:tcW w:w="1467" w:type="dxa"/>
          </w:tcPr>
          <w:p w14:paraId="7FF73285" w14:textId="6114D0BA" w:rsidR="001B39E2" w:rsidRDefault="001B39E2" w:rsidP="0050145A">
            <w:pPr>
              <w:spacing w:before="0" w:after="0"/>
              <w:jc w:val="center"/>
            </w:pPr>
            <w:r>
              <w:t>Qualitative</w:t>
            </w:r>
          </w:p>
        </w:tc>
      </w:tr>
      <w:tr w:rsidR="001B39E2" w14:paraId="12528D39" w14:textId="77777777" w:rsidTr="001B39E2">
        <w:trPr>
          <w:trHeight w:val="297"/>
          <w:jc w:val="center"/>
        </w:trPr>
        <w:tc>
          <w:tcPr>
            <w:tcW w:w="669" w:type="dxa"/>
          </w:tcPr>
          <w:p w14:paraId="5D6EB7CB" w14:textId="452A3DB0" w:rsidR="001B39E2" w:rsidRDefault="001B39E2" w:rsidP="0050145A">
            <w:pPr>
              <w:spacing w:before="0" w:after="0" w:line="240" w:lineRule="auto"/>
              <w:jc w:val="center"/>
            </w:pPr>
            <w:r>
              <w:t>13</w:t>
            </w:r>
          </w:p>
        </w:tc>
        <w:tc>
          <w:tcPr>
            <w:tcW w:w="5354" w:type="dxa"/>
          </w:tcPr>
          <w:p w14:paraId="22234434" w14:textId="4003660C" w:rsidR="001B39E2" w:rsidRDefault="001B39E2" w:rsidP="001B39E2">
            <w:pPr>
              <w:spacing w:before="0" w:after="0" w:line="240" w:lineRule="auto"/>
            </w:pPr>
            <w:r>
              <w:t xml:space="preserve">Age in years </w:t>
            </w:r>
          </w:p>
        </w:tc>
        <w:tc>
          <w:tcPr>
            <w:tcW w:w="1467" w:type="dxa"/>
          </w:tcPr>
          <w:p w14:paraId="3DFC4792" w14:textId="1E1BA39A" w:rsidR="001B39E2" w:rsidRDefault="001B39E2" w:rsidP="0050145A">
            <w:pPr>
              <w:spacing w:before="0" w:after="0"/>
              <w:jc w:val="center"/>
            </w:pPr>
            <w:r>
              <w:t>Numerical</w:t>
            </w:r>
          </w:p>
        </w:tc>
      </w:tr>
      <w:tr w:rsidR="001B39E2" w14:paraId="520B54DD" w14:textId="77777777" w:rsidTr="001B39E2">
        <w:trPr>
          <w:trHeight w:val="305"/>
          <w:jc w:val="center"/>
        </w:trPr>
        <w:tc>
          <w:tcPr>
            <w:tcW w:w="669" w:type="dxa"/>
          </w:tcPr>
          <w:p w14:paraId="0B0A8AAC" w14:textId="169558FF" w:rsidR="001B39E2" w:rsidRDefault="001B39E2" w:rsidP="0050145A">
            <w:pPr>
              <w:spacing w:before="0" w:after="0" w:line="240" w:lineRule="auto"/>
              <w:jc w:val="center"/>
            </w:pPr>
            <w:r>
              <w:t>14</w:t>
            </w:r>
          </w:p>
        </w:tc>
        <w:tc>
          <w:tcPr>
            <w:tcW w:w="5354" w:type="dxa"/>
          </w:tcPr>
          <w:p w14:paraId="04008DBD" w14:textId="7B8DD3FD" w:rsidR="001B39E2" w:rsidRDefault="001B39E2" w:rsidP="001B39E2">
            <w:pPr>
              <w:spacing w:before="0" w:after="0" w:line="240" w:lineRule="auto"/>
            </w:pPr>
            <w:r>
              <w:t xml:space="preserve">Other instalment plans </w:t>
            </w:r>
          </w:p>
        </w:tc>
        <w:tc>
          <w:tcPr>
            <w:tcW w:w="1467" w:type="dxa"/>
          </w:tcPr>
          <w:p w14:paraId="244A50D2" w14:textId="29072489" w:rsidR="001B39E2" w:rsidRDefault="001B39E2" w:rsidP="0050145A">
            <w:pPr>
              <w:spacing w:before="0" w:after="0"/>
              <w:jc w:val="center"/>
            </w:pPr>
            <w:r>
              <w:t>Qualitative</w:t>
            </w:r>
          </w:p>
        </w:tc>
      </w:tr>
      <w:tr w:rsidR="001B39E2" w14:paraId="7A7F7A5A" w14:textId="77777777" w:rsidTr="001B39E2">
        <w:trPr>
          <w:trHeight w:val="297"/>
          <w:jc w:val="center"/>
        </w:trPr>
        <w:tc>
          <w:tcPr>
            <w:tcW w:w="669" w:type="dxa"/>
          </w:tcPr>
          <w:p w14:paraId="184132EB" w14:textId="3DDC1998" w:rsidR="001B39E2" w:rsidRDefault="001B39E2" w:rsidP="0050145A">
            <w:pPr>
              <w:spacing w:before="0" w:after="0" w:line="240" w:lineRule="auto"/>
              <w:jc w:val="center"/>
            </w:pPr>
            <w:r>
              <w:t>15</w:t>
            </w:r>
          </w:p>
        </w:tc>
        <w:tc>
          <w:tcPr>
            <w:tcW w:w="5354" w:type="dxa"/>
          </w:tcPr>
          <w:p w14:paraId="17C3948E" w14:textId="2E76A268" w:rsidR="001B39E2" w:rsidRDefault="001B39E2" w:rsidP="001B39E2">
            <w:pPr>
              <w:spacing w:before="0" w:after="0" w:line="240" w:lineRule="auto"/>
            </w:pPr>
            <w:r>
              <w:t xml:space="preserve">Housing </w:t>
            </w:r>
          </w:p>
        </w:tc>
        <w:tc>
          <w:tcPr>
            <w:tcW w:w="1467" w:type="dxa"/>
          </w:tcPr>
          <w:p w14:paraId="4526BF23" w14:textId="0DEAB7D4" w:rsidR="001B39E2" w:rsidRDefault="001B39E2" w:rsidP="0050145A">
            <w:pPr>
              <w:spacing w:before="0" w:after="0"/>
              <w:jc w:val="center"/>
            </w:pPr>
            <w:r>
              <w:t>Qualitative</w:t>
            </w:r>
          </w:p>
        </w:tc>
      </w:tr>
      <w:tr w:rsidR="001B39E2" w14:paraId="1C7C51E0" w14:textId="77777777" w:rsidTr="001B39E2">
        <w:trPr>
          <w:trHeight w:val="297"/>
          <w:jc w:val="center"/>
        </w:trPr>
        <w:tc>
          <w:tcPr>
            <w:tcW w:w="669" w:type="dxa"/>
          </w:tcPr>
          <w:p w14:paraId="17BB68D8" w14:textId="7AB7C98C" w:rsidR="001B39E2" w:rsidRDefault="001B39E2" w:rsidP="0050145A">
            <w:pPr>
              <w:spacing w:before="0" w:after="0" w:line="240" w:lineRule="auto"/>
              <w:jc w:val="center"/>
            </w:pPr>
            <w:r>
              <w:t>16</w:t>
            </w:r>
          </w:p>
        </w:tc>
        <w:tc>
          <w:tcPr>
            <w:tcW w:w="5354" w:type="dxa"/>
          </w:tcPr>
          <w:p w14:paraId="0785CA55" w14:textId="184B319F" w:rsidR="001B39E2" w:rsidRDefault="001B39E2" w:rsidP="001B39E2">
            <w:pPr>
              <w:spacing w:before="0" w:after="0" w:line="240" w:lineRule="auto"/>
            </w:pPr>
            <w:r>
              <w:t xml:space="preserve">Number of existing credits at this credit union </w:t>
            </w:r>
          </w:p>
        </w:tc>
        <w:tc>
          <w:tcPr>
            <w:tcW w:w="1467" w:type="dxa"/>
          </w:tcPr>
          <w:p w14:paraId="32AFC744" w14:textId="0091DFA7" w:rsidR="001B39E2" w:rsidRDefault="001B39E2" w:rsidP="0050145A">
            <w:pPr>
              <w:spacing w:before="0" w:after="0"/>
              <w:jc w:val="center"/>
            </w:pPr>
            <w:r>
              <w:t>Numerical</w:t>
            </w:r>
          </w:p>
        </w:tc>
      </w:tr>
      <w:tr w:rsidR="001B39E2" w14:paraId="6B652561" w14:textId="77777777" w:rsidTr="001B39E2">
        <w:trPr>
          <w:trHeight w:val="305"/>
          <w:jc w:val="center"/>
        </w:trPr>
        <w:tc>
          <w:tcPr>
            <w:tcW w:w="669" w:type="dxa"/>
          </w:tcPr>
          <w:p w14:paraId="454179B3" w14:textId="5AB3781E" w:rsidR="001B39E2" w:rsidRDefault="001B39E2" w:rsidP="0050145A">
            <w:pPr>
              <w:spacing w:before="0" w:after="0" w:line="240" w:lineRule="auto"/>
              <w:jc w:val="center"/>
            </w:pPr>
            <w:r>
              <w:t>17</w:t>
            </w:r>
          </w:p>
        </w:tc>
        <w:tc>
          <w:tcPr>
            <w:tcW w:w="5354" w:type="dxa"/>
          </w:tcPr>
          <w:p w14:paraId="685DAD81" w14:textId="0BB1F645" w:rsidR="001B39E2" w:rsidRDefault="001B39E2" w:rsidP="001B39E2">
            <w:pPr>
              <w:spacing w:before="0" w:after="0" w:line="240" w:lineRule="auto"/>
            </w:pPr>
            <w:r>
              <w:t xml:space="preserve">Job </w:t>
            </w:r>
          </w:p>
        </w:tc>
        <w:tc>
          <w:tcPr>
            <w:tcW w:w="1467" w:type="dxa"/>
          </w:tcPr>
          <w:p w14:paraId="6CD6115E" w14:textId="2393CEEB" w:rsidR="001B39E2" w:rsidRDefault="001B39E2" w:rsidP="0050145A">
            <w:pPr>
              <w:spacing w:before="0" w:after="0"/>
              <w:jc w:val="center"/>
            </w:pPr>
            <w:r>
              <w:t>Qualitative</w:t>
            </w:r>
          </w:p>
        </w:tc>
      </w:tr>
      <w:tr w:rsidR="001B39E2" w14:paraId="0DFFD504" w14:textId="77777777" w:rsidTr="001B39E2">
        <w:trPr>
          <w:trHeight w:val="297"/>
          <w:jc w:val="center"/>
        </w:trPr>
        <w:tc>
          <w:tcPr>
            <w:tcW w:w="669" w:type="dxa"/>
          </w:tcPr>
          <w:p w14:paraId="5C0FF9F9" w14:textId="40FD5946" w:rsidR="001B39E2" w:rsidRDefault="001B39E2" w:rsidP="0050145A">
            <w:pPr>
              <w:spacing w:before="0" w:after="0" w:line="240" w:lineRule="auto"/>
              <w:jc w:val="center"/>
            </w:pPr>
            <w:r>
              <w:t>18</w:t>
            </w:r>
          </w:p>
        </w:tc>
        <w:tc>
          <w:tcPr>
            <w:tcW w:w="5354" w:type="dxa"/>
          </w:tcPr>
          <w:p w14:paraId="2257D92D" w14:textId="7BE6B08D" w:rsidR="001B39E2" w:rsidRDefault="001B39E2" w:rsidP="001B39E2">
            <w:pPr>
              <w:spacing w:before="0" w:after="0" w:line="240" w:lineRule="auto"/>
            </w:pPr>
            <w:r>
              <w:t xml:space="preserve">Number of people being liable to provide maintenance for </w:t>
            </w:r>
          </w:p>
        </w:tc>
        <w:tc>
          <w:tcPr>
            <w:tcW w:w="1467" w:type="dxa"/>
          </w:tcPr>
          <w:p w14:paraId="1F334C38" w14:textId="5816CF42" w:rsidR="001B39E2" w:rsidRDefault="001B39E2" w:rsidP="0050145A">
            <w:pPr>
              <w:spacing w:before="0" w:after="0"/>
              <w:jc w:val="center"/>
            </w:pPr>
            <w:r>
              <w:t>Numerical</w:t>
            </w:r>
          </w:p>
        </w:tc>
      </w:tr>
      <w:tr w:rsidR="001B39E2" w14:paraId="23CC9887" w14:textId="77777777" w:rsidTr="001B39E2">
        <w:trPr>
          <w:trHeight w:val="297"/>
          <w:jc w:val="center"/>
        </w:trPr>
        <w:tc>
          <w:tcPr>
            <w:tcW w:w="669" w:type="dxa"/>
          </w:tcPr>
          <w:p w14:paraId="4890FC6B" w14:textId="597AB20F" w:rsidR="001B39E2" w:rsidRDefault="001B39E2" w:rsidP="0050145A">
            <w:pPr>
              <w:spacing w:before="0" w:after="0" w:line="240" w:lineRule="auto"/>
              <w:jc w:val="center"/>
            </w:pPr>
            <w:r>
              <w:t>19</w:t>
            </w:r>
          </w:p>
        </w:tc>
        <w:tc>
          <w:tcPr>
            <w:tcW w:w="5354" w:type="dxa"/>
          </w:tcPr>
          <w:p w14:paraId="2A9BB7AC" w14:textId="6BF59CE5" w:rsidR="001B39E2" w:rsidRDefault="001B39E2" w:rsidP="001B39E2">
            <w:pPr>
              <w:spacing w:before="0" w:after="0" w:line="240" w:lineRule="auto"/>
            </w:pPr>
            <w:r>
              <w:t xml:space="preserve">Telephone </w:t>
            </w:r>
          </w:p>
        </w:tc>
        <w:tc>
          <w:tcPr>
            <w:tcW w:w="1467" w:type="dxa"/>
          </w:tcPr>
          <w:p w14:paraId="32E20452" w14:textId="0AB6E01D" w:rsidR="001B39E2" w:rsidRDefault="001B39E2" w:rsidP="0050145A">
            <w:pPr>
              <w:spacing w:before="0" w:after="0"/>
              <w:jc w:val="center"/>
            </w:pPr>
            <w:r>
              <w:t>Qualitative</w:t>
            </w:r>
          </w:p>
        </w:tc>
      </w:tr>
      <w:tr w:rsidR="001B39E2" w14:paraId="0CE8BC42" w14:textId="77777777" w:rsidTr="001B39E2">
        <w:trPr>
          <w:trHeight w:val="297"/>
          <w:jc w:val="center"/>
        </w:trPr>
        <w:tc>
          <w:tcPr>
            <w:tcW w:w="669" w:type="dxa"/>
          </w:tcPr>
          <w:p w14:paraId="488C7156" w14:textId="053E9C8E" w:rsidR="001B39E2" w:rsidRDefault="001B39E2" w:rsidP="0050145A">
            <w:pPr>
              <w:spacing w:before="0" w:after="0" w:line="240" w:lineRule="auto"/>
              <w:jc w:val="center"/>
            </w:pPr>
            <w:r>
              <w:t>20</w:t>
            </w:r>
          </w:p>
        </w:tc>
        <w:tc>
          <w:tcPr>
            <w:tcW w:w="5354" w:type="dxa"/>
          </w:tcPr>
          <w:p w14:paraId="7B044B9B" w14:textId="7D307F31" w:rsidR="001B39E2" w:rsidRDefault="001B39E2" w:rsidP="001B39E2">
            <w:pPr>
              <w:spacing w:before="0" w:after="0" w:line="240" w:lineRule="auto"/>
            </w:pPr>
            <w:r>
              <w:t xml:space="preserve">Foreign worker </w:t>
            </w:r>
          </w:p>
        </w:tc>
        <w:tc>
          <w:tcPr>
            <w:tcW w:w="1467" w:type="dxa"/>
          </w:tcPr>
          <w:p w14:paraId="6ED56DF8" w14:textId="74DEF521" w:rsidR="001B39E2" w:rsidRDefault="001B39E2" w:rsidP="0050145A">
            <w:pPr>
              <w:spacing w:before="0" w:after="0"/>
              <w:jc w:val="center"/>
            </w:pPr>
            <w:r>
              <w:t>Qualitative</w:t>
            </w:r>
          </w:p>
        </w:tc>
      </w:tr>
    </w:tbl>
    <w:p w14:paraId="1DBBA15B" w14:textId="5E4FD631" w:rsidR="00100180" w:rsidRDefault="002F79A7" w:rsidP="00DD477F">
      <w:pPr>
        <w:spacing w:after="0"/>
        <w:jc w:val="center"/>
        <w:rPr>
          <w:b/>
        </w:rPr>
      </w:pPr>
      <w:r>
        <w:rPr>
          <w:b/>
        </w:rPr>
        <w:t>Table</w:t>
      </w:r>
      <w:r w:rsidR="0050145A" w:rsidRPr="00DD477F">
        <w:rPr>
          <w:b/>
        </w:rPr>
        <w:t xml:space="preserve"> 3.3.2: Variable and nature of data view for German credit risk dataset</w:t>
      </w:r>
    </w:p>
    <w:p w14:paraId="050BFE60" w14:textId="77777777" w:rsidR="005E0AE4" w:rsidRDefault="00E2408E" w:rsidP="00E2408E">
      <w:pPr>
        <w:tabs>
          <w:tab w:val="center" w:pos="4513"/>
          <w:tab w:val="left" w:pos="6323"/>
        </w:tabs>
      </w:pPr>
      <w:r>
        <w:tab/>
      </w:r>
      <w:r w:rsidR="00DD477F" w:rsidRPr="00DD477F">
        <w:t>Source: own processing</w:t>
      </w:r>
      <w:r w:rsidR="00B15EA9">
        <w:t xml:space="preserve"> based on </w:t>
      </w:r>
      <w:r w:rsidR="00B15EA9">
        <w:fldChar w:fldCharType="begin" w:fldLock="1"/>
      </w:r>
      <w:r w:rsidR="00B15EA9">
        <w:instrText>ADDIN CSL_CITATION {"citationItems":[{"id":"ITEM-1","itemData":{"URL":"https://archive.ics.uci.edu/ml/datasets/statlog+(german+credit+data)","abstract":"This dataset classifies people described by a set of attributes as good or bad credit risks. Comes in two formats (one all numeric). Also comes with a cost matrix.","accessed":{"date-parts":[["2020","6","18"]]},"author":[{"dropping-particle":"","family":"Hofmann","given":"Hans","non-dropping-particle":"","parse-names":false,"suffix":""}],"container-title":"University of California, Irvine Machine Learning Repository","id":"ITEM-1","issued":{"date-parts":[["1994","11","17"]]},"title":"UCI Machine Learning Repository: Statlog (German Credit Data) Data Set","type":"webpage"},"uris":["http://www.mendeley.com/documents/?uuid=01f687d6-141e-3f5b-8143-ace9b2df3225"]}],"mendeley":{"formattedCitation":"(Hofmann, 1994)","plainTextFormattedCitation":"(Hofmann, 1994)","previouslyFormattedCitation":"(Hofmann, 1994)"},"properties":{"noteIndex":0},"schema":"https://github.com/citation-style-language/schema/raw/master/csl-citation.json"}</w:instrText>
      </w:r>
      <w:r w:rsidR="00B15EA9">
        <w:fldChar w:fldCharType="separate"/>
      </w:r>
      <w:r w:rsidR="00B15EA9" w:rsidRPr="00B15EA9">
        <w:rPr>
          <w:noProof/>
        </w:rPr>
        <w:t>(Hofmann, 1994)</w:t>
      </w:r>
      <w:r w:rsidR="00B15EA9">
        <w:fldChar w:fldCharType="end"/>
      </w:r>
    </w:p>
    <w:p w14:paraId="25AE89A9" w14:textId="6E7B2374" w:rsidR="00E2408E" w:rsidRDefault="00E2408E" w:rsidP="00E2408E">
      <w:pPr>
        <w:tabs>
          <w:tab w:val="center" w:pos="4513"/>
          <w:tab w:val="left" w:pos="6323"/>
        </w:tabs>
      </w:pPr>
      <w:r>
        <w:tab/>
      </w:r>
    </w:p>
    <w:p w14:paraId="08F42354" w14:textId="1D6F0605" w:rsidR="005E0AE4" w:rsidRPr="00DD477F" w:rsidRDefault="005E0AE4" w:rsidP="005E0AE4">
      <w:pPr>
        <w:jc w:val="both"/>
      </w:pPr>
      <w:r>
        <w:rPr>
          <w:noProof/>
          <w:vertAlign w:val="superscript"/>
        </w:rPr>
        <mc:AlternateContent>
          <mc:Choice Requires="wps">
            <w:drawing>
              <wp:anchor distT="0" distB="0" distL="114300" distR="114300" simplePos="0" relativeHeight="251686912" behindDoc="0" locked="0" layoutInCell="1" allowOverlap="1" wp14:anchorId="55EB7251" wp14:editId="7B072E98">
                <wp:simplePos x="0" y="0"/>
                <wp:positionH relativeFrom="column">
                  <wp:posOffset>-1</wp:posOffset>
                </wp:positionH>
                <wp:positionV relativeFrom="paragraph">
                  <wp:posOffset>10795</wp:posOffset>
                </wp:positionV>
                <wp:extent cx="5591175"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591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003706" id="Straight Connector 69"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0,.85pt" to="440.2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" strokecolor="black [3040]"/>
            </w:pict>
          </mc:Fallback>
        </mc:AlternateContent>
      </w:r>
      <w:r>
        <w:rPr>
          <w:vertAlign w:val="superscript"/>
        </w:rPr>
        <w:t xml:space="preserve"> </w:t>
      </w:r>
      <w:r w:rsidRPr="00792387">
        <w:rPr>
          <w:vertAlign w:val="superscript"/>
        </w:rPr>
        <w:t>4</w:t>
      </w:r>
      <w:r>
        <w:t xml:space="preserve"> </w:t>
      </w:r>
      <w:r w:rsidRPr="009A3923">
        <w:rPr>
          <w:rFonts w:ascii="Calibri" w:hAnsi="Calibri" w:cs="Calibri"/>
          <w:noProof/>
          <w:szCs w:val="24"/>
        </w:rPr>
        <w:t>https://statlogeconometrics.com/en/</w:t>
      </w:r>
    </w:p>
    <w:tbl>
      <w:tblPr>
        <w:tblStyle w:val="TableGrid"/>
        <w:tblpPr w:leftFromText="180" w:rightFromText="180" w:vertAnchor="text" w:horzAnchor="page" w:tblpX="5122" w:tblpY="827"/>
        <w:tblW w:w="0" w:type="auto"/>
        <w:tblLook w:val="04A0" w:firstRow="1" w:lastRow="0" w:firstColumn="1" w:lastColumn="0" w:noHBand="0" w:noVBand="1"/>
      </w:tblPr>
      <w:tblGrid>
        <w:gridCol w:w="535"/>
        <w:gridCol w:w="5244"/>
      </w:tblGrid>
      <w:tr w:rsidR="00E2408E" w:rsidRPr="001B39E2" w14:paraId="096E45A2" w14:textId="77777777" w:rsidTr="00E2408E">
        <w:trPr>
          <w:trHeight w:val="264"/>
        </w:trPr>
        <w:tc>
          <w:tcPr>
            <w:tcW w:w="5779" w:type="dxa"/>
            <w:gridSpan w:val="2"/>
            <w:shd w:val="clear" w:color="auto" w:fill="000000" w:themeFill="text1"/>
          </w:tcPr>
          <w:p w14:paraId="43C220BA" w14:textId="77777777" w:rsidR="00E2408E" w:rsidRPr="00D0301C" w:rsidRDefault="00E2408E" w:rsidP="00E2408E">
            <w:pPr>
              <w:spacing w:before="0" w:after="0"/>
              <w:jc w:val="center"/>
              <w:rPr>
                <w:b/>
              </w:rPr>
            </w:pPr>
            <w:r w:rsidRPr="00D0301C">
              <w:rPr>
                <w:b/>
              </w:rPr>
              <w:lastRenderedPageBreak/>
              <w:t>Credit history</w:t>
            </w:r>
          </w:p>
        </w:tc>
      </w:tr>
      <w:tr w:rsidR="00E2408E" w:rsidRPr="001B39E2" w14:paraId="72074D1E" w14:textId="77777777" w:rsidTr="00E2408E">
        <w:trPr>
          <w:trHeight w:val="281"/>
        </w:trPr>
        <w:tc>
          <w:tcPr>
            <w:tcW w:w="535" w:type="dxa"/>
          </w:tcPr>
          <w:p w14:paraId="667204F5" w14:textId="77777777" w:rsidR="00E2408E" w:rsidRPr="001B39E2" w:rsidRDefault="00E2408E" w:rsidP="00E2408E">
            <w:pPr>
              <w:spacing w:before="0" w:after="0"/>
              <w:jc w:val="both"/>
            </w:pPr>
            <w:r w:rsidRPr="001B39E2">
              <w:t>A30</w:t>
            </w:r>
          </w:p>
        </w:tc>
        <w:tc>
          <w:tcPr>
            <w:tcW w:w="5244" w:type="dxa"/>
          </w:tcPr>
          <w:p w14:paraId="3F35122E" w14:textId="77777777" w:rsidR="00E2408E" w:rsidRPr="001B39E2" w:rsidRDefault="00E2408E" w:rsidP="00E2408E">
            <w:pPr>
              <w:spacing w:before="0" w:after="0"/>
              <w:jc w:val="both"/>
            </w:pPr>
            <w:r w:rsidRPr="001B39E2">
              <w:t>no credits taken / all credits paid back duly</w:t>
            </w:r>
          </w:p>
        </w:tc>
      </w:tr>
      <w:tr w:rsidR="00E2408E" w:rsidRPr="001B39E2" w14:paraId="7268CA97" w14:textId="77777777" w:rsidTr="00E2408E">
        <w:trPr>
          <w:trHeight w:val="264"/>
        </w:trPr>
        <w:tc>
          <w:tcPr>
            <w:tcW w:w="535" w:type="dxa"/>
          </w:tcPr>
          <w:p w14:paraId="1D267302" w14:textId="77777777" w:rsidR="00E2408E" w:rsidRPr="001B39E2" w:rsidRDefault="00E2408E" w:rsidP="00E2408E">
            <w:pPr>
              <w:spacing w:before="0" w:after="0"/>
              <w:jc w:val="both"/>
            </w:pPr>
            <w:r w:rsidRPr="001B39E2">
              <w:t>A31</w:t>
            </w:r>
          </w:p>
        </w:tc>
        <w:tc>
          <w:tcPr>
            <w:tcW w:w="5244" w:type="dxa"/>
          </w:tcPr>
          <w:p w14:paraId="6716D7FC" w14:textId="77777777" w:rsidR="00E2408E" w:rsidRPr="001B39E2" w:rsidRDefault="00E2408E" w:rsidP="00E2408E">
            <w:pPr>
              <w:spacing w:before="0" w:after="0"/>
              <w:jc w:val="both"/>
            </w:pPr>
            <w:r w:rsidRPr="001B39E2">
              <w:t xml:space="preserve">all credits at this </w:t>
            </w:r>
            <w:r>
              <w:t>credit union</w:t>
            </w:r>
            <w:r w:rsidRPr="001B39E2">
              <w:t xml:space="preserve"> paid back duly</w:t>
            </w:r>
          </w:p>
        </w:tc>
      </w:tr>
      <w:tr w:rsidR="00E2408E" w:rsidRPr="001B39E2" w14:paraId="21522EAE" w14:textId="77777777" w:rsidTr="00E2408E">
        <w:trPr>
          <w:trHeight w:val="264"/>
        </w:trPr>
        <w:tc>
          <w:tcPr>
            <w:tcW w:w="535" w:type="dxa"/>
          </w:tcPr>
          <w:p w14:paraId="39310036" w14:textId="77777777" w:rsidR="00E2408E" w:rsidRPr="001B39E2" w:rsidRDefault="00E2408E" w:rsidP="00E2408E">
            <w:pPr>
              <w:spacing w:before="0" w:after="0"/>
              <w:jc w:val="both"/>
            </w:pPr>
            <w:r w:rsidRPr="001B39E2">
              <w:t>A32</w:t>
            </w:r>
          </w:p>
        </w:tc>
        <w:tc>
          <w:tcPr>
            <w:tcW w:w="5244" w:type="dxa"/>
          </w:tcPr>
          <w:p w14:paraId="27E1ED1D" w14:textId="77777777" w:rsidR="00E2408E" w:rsidRPr="001B39E2" w:rsidRDefault="00E2408E" w:rsidP="00E2408E">
            <w:pPr>
              <w:spacing w:before="0" w:after="0"/>
              <w:jc w:val="both"/>
            </w:pPr>
            <w:r w:rsidRPr="001B39E2">
              <w:t>existing credits paid back duly till now</w:t>
            </w:r>
          </w:p>
        </w:tc>
      </w:tr>
      <w:tr w:rsidR="00E2408E" w:rsidRPr="001B39E2" w14:paraId="789FB6D0" w14:textId="77777777" w:rsidTr="00E2408E">
        <w:trPr>
          <w:trHeight w:val="281"/>
        </w:trPr>
        <w:tc>
          <w:tcPr>
            <w:tcW w:w="535" w:type="dxa"/>
          </w:tcPr>
          <w:p w14:paraId="68D58514" w14:textId="77777777" w:rsidR="00E2408E" w:rsidRPr="001B39E2" w:rsidRDefault="00E2408E" w:rsidP="00E2408E">
            <w:pPr>
              <w:spacing w:before="0" w:after="0"/>
              <w:jc w:val="both"/>
            </w:pPr>
            <w:r w:rsidRPr="001B39E2">
              <w:t>A33</w:t>
            </w:r>
          </w:p>
        </w:tc>
        <w:tc>
          <w:tcPr>
            <w:tcW w:w="5244" w:type="dxa"/>
          </w:tcPr>
          <w:p w14:paraId="625F2F20" w14:textId="77777777" w:rsidR="00E2408E" w:rsidRPr="001B39E2" w:rsidRDefault="00E2408E" w:rsidP="00E2408E">
            <w:pPr>
              <w:spacing w:before="0" w:after="0"/>
              <w:jc w:val="both"/>
            </w:pPr>
            <w:r w:rsidRPr="001B39E2">
              <w:t>delay in paying off in the past</w:t>
            </w:r>
          </w:p>
        </w:tc>
      </w:tr>
      <w:tr w:rsidR="00E2408E" w:rsidRPr="001B39E2" w14:paraId="4EEEE977" w14:textId="77777777" w:rsidTr="00E2408E">
        <w:trPr>
          <w:trHeight w:val="264"/>
        </w:trPr>
        <w:tc>
          <w:tcPr>
            <w:tcW w:w="535" w:type="dxa"/>
          </w:tcPr>
          <w:p w14:paraId="223541C0" w14:textId="77777777" w:rsidR="00E2408E" w:rsidRPr="001B39E2" w:rsidRDefault="00E2408E" w:rsidP="00E2408E">
            <w:pPr>
              <w:spacing w:before="0" w:after="0"/>
              <w:jc w:val="both"/>
            </w:pPr>
            <w:r w:rsidRPr="001B39E2">
              <w:t>A34</w:t>
            </w:r>
          </w:p>
        </w:tc>
        <w:tc>
          <w:tcPr>
            <w:tcW w:w="5244" w:type="dxa"/>
          </w:tcPr>
          <w:p w14:paraId="702823B6" w14:textId="77777777" w:rsidR="00E2408E" w:rsidRPr="001B39E2" w:rsidRDefault="00E2408E" w:rsidP="00E2408E">
            <w:pPr>
              <w:spacing w:before="0" w:after="0"/>
              <w:jc w:val="both"/>
            </w:pPr>
            <w:r w:rsidRPr="001B39E2">
              <w:t xml:space="preserve">critical account / other credits existing (not at this </w:t>
            </w:r>
            <w:r>
              <w:t>credit union</w:t>
            </w:r>
            <w:r w:rsidRPr="001B39E2">
              <w:t>)</w:t>
            </w:r>
          </w:p>
        </w:tc>
      </w:tr>
    </w:tbl>
    <w:tbl>
      <w:tblPr>
        <w:tblStyle w:val="TableGrid"/>
        <w:tblpPr w:leftFromText="180" w:rightFromText="180" w:vertAnchor="text" w:horzAnchor="page" w:tblpX="4872" w:tblpY="2870"/>
        <w:tblW w:w="0" w:type="auto"/>
        <w:tblLook w:val="04A0" w:firstRow="1" w:lastRow="0" w:firstColumn="1" w:lastColumn="0" w:noHBand="0" w:noVBand="1"/>
      </w:tblPr>
      <w:tblGrid>
        <w:gridCol w:w="535"/>
        <w:gridCol w:w="3217"/>
      </w:tblGrid>
      <w:tr w:rsidR="00E2408E" w:rsidRPr="006A1658" w14:paraId="3CA45B96" w14:textId="77777777" w:rsidTr="00E2408E">
        <w:trPr>
          <w:trHeight w:val="285"/>
        </w:trPr>
        <w:tc>
          <w:tcPr>
            <w:tcW w:w="3752" w:type="dxa"/>
            <w:gridSpan w:val="2"/>
            <w:shd w:val="clear" w:color="auto" w:fill="000000" w:themeFill="text1"/>
          </w:tcPr>
          <w:p w14:paraId="5FA4497E" w14:textId="77777777" w:rsidR="00E2408E" w:rsidRPr="002D0747" w:rsidRDefault="00E2408E" w:rsidP="00E2408E">
            <w:pPr>
              <w:spacing w:before="0" w:after="0"/>
              <w:jc w:val="center"/>
              <w:rPr>
                <w:b/>
              </w:rPr>
            </w:pPr>
            <w:r w:rsidRPr="002D0747">
              <w:rPr>
                <w:b/>
              </w:rPr>
              <w:t>Personal status and sex</w:t>
            </w:r>
          </w:p>
        </w:tc>
      </w:tr>
      <w:tr w:rsidR="00E2408E" w:rsidRPr="006A1658" w14:paraId="1894EFAA" w14:textId="77777777" w:rsidTr="00E2408E">
        <w:trPr>
          <w:trHeight w:val="303"/>
        </w:trPr>
        <w:tc>
          <w:tcPr>
            <w:tcW w:w="535" w:type="dxa"/>
          </w:tcPr>
          <w:p w14:paraId="085A6A27" w14:textId="77777777" w:rsidR="00E2408E" w:rsidRPr="006A1658" w:rsidRDefault="00E2408E" w:rsidP="00E2408E">
            <w:pPr>
              <w:spacing w:before="0" w:after="0"/>
              <w:jc w:val="both"/>
            </w:pPr>
            <w:r>
              <w:t>A91</w:t>
            </w:r>
          </w:p>
        </w:tc>
        <w:tc>
          <w:tcPr>
            <w:tcW w:w="3217" w:type="dxa"/>
          </w:tcPr>
          <w:p w14:paraId="0FA719C9" w14:textId="77777777" w:rsidR="00E2408E" w:rsidRPr="006A1658" w:rsidRDefault="00E2408E" w:rsidP="00E2408E">
            <w:pPr>
              <w:spacing w:before="0" w:after="0"/>
              <w:jc w:val="both"/>
            </w:pPr>
            <w:r w:rsidRPr="006A1658">
              <w:t>male: divorced/separated</w:t>
            </w:r>
          </w:p>
        </w:tc>
      </w:tr>
      <w:tr w:rsidR="00E2408E" w:rsidRPr="006A1658" w14:paraId="4F1C1F2E" w14:textId="77777777" w:rsidTr="00E2408E">
        <w:trPr>
          <w:trHeight w:val="285"/>
        </w:trPr>
        <w:tc>
          <w:tcPr>
            <w:tcW w:w="535" w:type="dxa"/>
          </w:tcPr>
          <w:p w14:paraId="24BB16B7" w14:textId="77777777" w:rsidR="00E2408E" w:rsidRPr="006A1658" w:rsidRDefault="00E2408E" w:rsidP="00E2408E">
            <w:pPr>
              <w:spacing w:before="0" w:after="0"/>
              <w:jc w:val="both"/>
            </w:pPr>
            <w:r>
              <w:t>A92</w:t>
            </w:r>
          </w:p>
        </w:tc>
        <w:tc>
          <w:tcPr>
            <w:tcW w:w="3217" w:type="dxa"/>
          </w:tcPr>
          <w:p w14:paraId="386328AC" w14:textId="77777777" w:rsidR="00E2408E" w:rsidRPr="006A1658" w:rsidRDefault="00E2408E" w:rsidP="00E2408E">
            <w:pPr>
              <w:spacing w:before="0" w:after="0"/>
              <w:jc w:val="both"/>
            </w:pPr>
            <w:r w:rsidRPr="006A1658">
              <w:t>female: divorced/separated/married</w:t>
            </w:r>
          </w:p>
        </w:tc>
      </w:tr>
      <w:tr w:rsidR="00E2408E" w:rsidRPr="006A1658" w14:paraId="6F45A47B" w14:textId="77777777" w:rsidTr="00E2408E">
        <w:trPr>
          <w:trHeight w:val="285"/>
        </w:trPr>
        <w:tc>
          <w:tcPr>
            <w:tcW w:w="535" w:type="dxa"/>
          </w:tcPr>
          <w:p w14:paraId="04E5199B" w14:textId="77777777" w:rsidR="00E2408E" w:rsidRPr="006A1658" w:rsidRDefault="00E2408E" w:rsidP="00E2408E">
            <w:pPr>
              <w:spacing w:before="0" w:after="0"/>
              <w:jc w:val="both"/>
            </w:pPr>
            <w:r>
              <w:t>A93</w:t>
            </w:r>
          </w:p>
        </w:tc>
        <w:tc>
          <w:tcPr>
            <w:tcW w:w="3217" w:type="dxa"/>
          </w:tcPr>
          <w:p w14:paraId="64140661" w14:textId="77777777" w:rsidR="00E2408E" w:rsidRPr="006A1658" w:rsidRDefault="00E2408E" w:rsidP="00E2408E">
            <w:pPr>
              <w:spacing w:before="0" w:after="0"/>
              <w:jc w:val="both"/>
            </w:pPr>
            <w:r w:rsidRPr="006A1658">
              <w:t>male: single</w:t>
            </w:r>
          </w:p>
        </w:tc>
      </w:tr>
      <w:tr w:rsidR="00E2408E" w:rsidRPr="006A1658" w14:paraId="3594B561" w14:textId="77777777" w:rsidTr="00E2408E">
        <w:trPr>
          <w:trHeight w:val="303"/>
        </w:trPr>
        <w:tc>
          <w:tcPr>
            <w:tcW w:w="535" w:type="dxa"/>
          </w:tcPr>
          <w:p w14:paraId="5DC3FC71" w14:textId="77777777" w:rsidR="00E2408E" w:rsidRPr="006A1658" w:rsidRDefault="00E2408E" w:rsidP="00E2408E">
            <w:pPr>
              <w:spacing w:before="0" w:after="0"/>
              <w:jc w:val="both"/>
            </w:pPr>
            <w:r>
              <w:t>A94</w:t>
            </w:r>
          </w:p>
        </w:tc>
        <w:tc>
          <w:tcPr>
            <w:tcW w:w="3217" w:type="dxa"/>
          </w:tcPr>
          <w:p w14:paraId="42B85B55" w14:textId="77777777" w:rsidR="00E2408E" w:rsidRPr="006A1658" w:rsidRDefault="00E2408E" w:rsidP="00E2408E">
            <w:pPr>
              <w:spacing w:before="0" w:after="0"/>
              <w:jc w:val="both"/>
            </w:pPr>
            <w:r w:rsidRPr="006A1658">
              <w:t>male: married/widowed</w:t>
            </w:r>
          </w:p>
        </w:tc>
      </w:tr>
      <w:tr w:rsidR="00E2408E" w:rsidRPr="006A1658" w14:paraId="6B81B292" w14:textId="77777777" w:rsidTr="00E2408E">
        <w:trPr>
          <w:trHeight w:val="285"/>
        </w:trPr>
        <w:tc>
          <w:tcPr>
            <w:tcW w:w="535" w:type="dxa"/>
          </w:tcPr>
          <w:p w14:paraId="24FF1A7D" w14:textId="77777777" w:rsidR="00E2408E" w:rsidRPr="006A1658" w:rsidRDefault="00E2408E" w:rsidP="00E2408E">
            <w:pPr>
              <w:spacing w:before="0" w:after="0"/>
              <w:jc w:val="both"/>
            </w:pPr>
            <w:r>
              <w:t>A95</w:t>
            </w:r>
          </w:p>
        </w:tc>
        <w:tc>
          <w:tcPr>
            <w:tcW w:w="3217" w:type="dxa"/>
          </w:tcPr>
          <w:p w14:paraId="69A7F57D" w14:textId="77777777" w:rsidR="00E2408E" w:rsidRPr="006A1658" w:rsidRDefault="00E2408E" w:rsidP="00E2408E">
            <w:pPr>
              <w:spacing w:before="0" w:after="0"/>
              <w:jc w:val="both"/>
            </w:pPr>
            <w:r w:rsidRPr="006A1658">
              <w:t>female: single</w:t>
            </w:r>
          </w:p>
        </w:tc>
      </w:tr>
    </w:tbl>
    <w:tbl>
      <w:tblPr>
        <w:tblStyle w:val="TableGrid"/>
        <w:tblpPr w:leftFromText="180" w:rightFromText="180" w:vertAnchor="text" w:horzAnchor="page" w:tblpX="8766" w:tblpY="2856"/>
        <w:tblW w:w="0" w:type="auto"/>
        <w:tblLook w:val="04A0" w:firstRow="1" w:lastRow="0" w:firstColumn="1" w:lastColumn="0" w:noHBand="0" w:noVBand="1"/>
      </w:tblPr>
      <w:tblGrid>
        <w:gridCol w:w="565"/>
        <w:gridCol w:w="1982"/>
      </w:tblGrid>
      <w:tr w:rsidR="00E2408E" w:rsidRPr="006A1658" w14:paraId="63C953B0" w14:textId="77777777" w:rsidTr="00E2408E">
        <w:trPr>
          <w:trHeight w:val="294"/>
        </w:trPr>
        <w:tc>
          <w:tcPr>
            <w:tcW w:w="2547" w:type="dxa"/>
            <w:gridSpan w:val="2"/>
            <w:shd w:val="clear" w:color="auto" w:fill="000000" w:themeFill="text1"/>
          </w:tcPr>
          <w:p w14:paraId="5A3FFC92" w14:textId="77777777" w:rsidR="00E2408E" w:rsidRPr="002D0747" w:rsidRDefault="00E2408E" w:rsidP="00E2408E">
            <w:pPr>
              <w:spacing w:before="0" w:after="0"/>
              <w:jc w:val="center"/>
              <w:rPr>
                <w:b/>
              </w:rPr>
            </w:pPr>
            <w:r w:rsidRPr="002D0747">
              <w:rPr>
                <w:b/>
              </w:rPr>
              <w:t>Present employment since</w:t>
            </w:r>
          </w:p>
        </w:tc>
      </w:tr>
      <w:tr w:rsidR="00E2408E" w:rsidRPr="006A1658" w14:paraId="33E7F8AB" w14:textId="77777777" w:rsidTr="00E2408E">
        <w:trPr>
          <w:trHeight w:val="313"/>
        </w:trPr>
        <w:tc>
          <w:tcPr>
            <w:tcW w:w="565" w:type="dxa"/>
          </w:tcPr>
          <w:p w14:paraId="3D9C814C" w14:textId="77777777" w:rsidR="00E2408E" w:rsidRPr="006A1658" w:rsidRDefault="00E2408E" w:rsidP="00E2408E">
            <w:pPr>
              <w:spacing w:before="0" w:after="0"/>
              <w:jc w:val="both"/>
            </w:pPr>
            <w:r>
              <w:t>A71</w:t>
            </w:r>
          </w:p>
        </w:tc>
        <w:tc>
          <w:tcPr>
            <w:tcW w:w="1982" w:type="dxa"/>
          </w:tcPr>
          <w:p w14:paraId="38190BD7" w14:textId="77777777" w:rsidR="00E2408E" w:rsidRPr="006A1658" w:rsidRDefault="00E2408E" w:rsidP="00E2408E">
            <w:pPr>
              <w:spacing w:before="0" w:after="0"/>
              <w:jc w:val="both"/>
            </w:pPr>
            <w:r w:rsidRPr="006A1658">
              <w:t>Unemployed</w:t>
            </w:r>
          </w:p>
        </w:tc>
      </w:tr>
      <w:tr w:rsidR="00E2408E" w:rsidRPr="006A1658" w14:paraId="49D31EA1" w14:textId="77777777" w:rsidTr="00E2408E">
        <w:trPr>
          <w:trHeight w:val="294"/>
        </w:trPr>
        <w:tc>
          <w:tcPr>
            <w:tcW w:w="565" w:type="dxa"/>
          </w:tcPr>
          <w:p w14:paraId="653B8F7C" w14:textId="77777777" w:rsidR="00E2408E" w:rsidRPr="006A1658" w:rsidRDefault="00E2408E" w:rsidP="00E2408E">
            <w:pPr>
              <w:spacing w:before="0" w:after="0"/>
              <w:jc w:val="both"/>
            </w:pPr>
            <w:r>
              <w:t>A72</w:t>
            </w:r>
          </w:p>
        </w:tc>
        <w:tc>
          <w:tcPr>
            <w:tcW w:w="1982" w:type="dxa"/>
          </w:tcPr>
          <w:p w14:paraId="38FC804F" w14:textId="77777777" w:rsidR="00E2408E" w:rsidRPr="006A1658" w:rsidRDefault="00E2408E" w:rsidP="00E2408E">
            <w:pPr>
              <w:spacing w:before="0" w:after="0"/>
              <w:jc w:val="both"/>
            </w:pPr>
            <w:r w:rsidRPr="006A1658">
              <w:t>&lt; 1 year</w:t>
            </w:r>
          </w:p>
        </w:tc>
      </w:tr>
      <w:tr w:rsidR="00E2408E" w:rsidRPr="006A1658" w14:paraId="2AB81DD6" w14:textId="77777777" w:rsidTr="00E2408E">
        <w:trPr>
          <w:trHeight w:val="294"/>
        </w:trPr>
        <w:tc>
          <w:tcPr>
            <w:tcW w:w="565" w:type="dxa"/>
          </w:tcPr>
          <w:p w14:paraId="434AEEB7" w14:textId="77777777" w:rsidR="00E2408E" w:rsidRPr="006A1658" w:rsidRDefault="00E2408E" w:rsidP="00E2408E">
            <w:pPr>
              <w:spacing w:before="0" w:after="0"/>
              <w:jc w:val="both"/>
            </w:pPr>
            <w:r>
              <w:t>A73</w:t>
            </w:r>
          </w:p>
        </w:tc>
        <w:tc>
          <w:tcPr>
            <w:tcW w:w="1982" w:type="dxa"/>
          </w:tcPr>
          <w:p w14:paraId="2CB4AF5C" w14:textId="77777777" w:rsidR="00E2408E" w:rsidRPr="006A1658" w:rsidRDefault="00E2408E" w:rsidP="00E2408E">
            <w:pPr>
              <w:spacing w:before="0" w:after="0"/>
              <w:jc w:val="both"/>
            </w:pPr>
            <w:r w:rsidRPr="006A1658">
              <w:t xml:space="preserve">1 &lt;= ... &lt; 4 year  </w:t>
            </w:r>
          </w:p>
        </w:tc>
      </w:tr>
      <w:tr w:rsidR="00E2408E" w:rsidRPr="006A1658" w14:paraId="403580E2" w14:textId="77777777" w:rsidTr="00E2408E">
        <w:trPr>
          <w:trHeight w:val="313"/>
        </w:trPr>
        <w:tc>
          <w:tcPr>
            <w:tcW w:w="565" w:type="dxa"/>
          </w:tcPr>
          <w:p w14:paraId="745D642B" w14:textId="77777777" w:rsidR="00E2408E" w:rsidRPr="006A1658" w:rsidRDefault="00E2408E" w:rsidP="00E2408E">
            <w:pPr>
              <w:spacing w:before="0" w:after="0"/>
              <w:jc w:val="both"/>
            </w:pPr>
            <w:r>
              <w:t>A74</w:t>
            </w:r>
          </w:p>
        </w:tc>
        <w:tc>
          <w:tcPr>
            <w:tcW w:w="1982" w:type="dxa"/>
          </w:tcPr>
          <w:p w14:paraId="3DD8C620" w14:textId="77777777" w:rsidR="00E2408E" w:rsidRPr="006A1658" w:rsidRDefault="00E2408E" w:rsidP="00E2408E">
            <w:pPr>
              <w:spacing w:before="0" w:after="0"/>
              <w:jc w:val="both"/>
            </w:pPr>
            <w:r w:rsidRPr="006A1658">
              <w:t>4 &lt;= ... &lt; 7 year</w:t>
            </w:r>
          </w:p>
        </w:tc>
      </w:tr>
      <w:tr w:rsidR="00E2408E" w:rsidRPr="006A1658" w14:paraId="5F9562A3" w14:textId="77777777" w:rsidTr="00E2408E">
        <w:trPr>
          <w:trHeight w:val="294"/>
        </w:trPr>
        <w:tc>
          <w:tcPr>
            <w:tcW w:w="565" w:type="dxa"/>
          </w:tcPr>
          <w:p w14:paraId="5F9E2DF9" w14:textId="77777777" w:rsidR="00E2408E" w:rsidRPr="006A1658" w:rsidRDefault="00E2408E" w:rsidP="00E2408E">
            <w:pPr>
              <w:spacing w:before="0" w:after="0"/>
              <w:jc w:val="both"/>
            </w:pPr>
            <w:r>
              <w:t>A75</w:t>
            </w:r>
          </w:p>
        </w:tc>
        <w:tc>
          <w:tcPr>
            <w:tcW w:w="1982" w:type="dxa"/>
          </w:tcPr>
          <w:p w14:paraId="52569B6C" w14:textId="77777777" w:rsidR="00E2408E" w:rsidRPr="006A1658" w:rsidRDefault="00E2408E" w:rsidP="00E2408E">
            <w:pPr>
              <w:spacing w:before="0" w:after="0"/>
              <w:jc w:val="both"/>
            </w:pPr>
            <w:r w:rsidRPr="006A1658">
              <w:t>&gt;= 7 year</w:t>
            </w:r>
          </w:p>
        </w:tc>
      </w:tr>
    </w:tbl>
    <w:p w14:paraId="0F01C9B4" w14:textId="1BA73323" w:rsidR="00180E8E" w:rsidRDefault="00181353" w:rsidP="00181353">
      <w:pPr>
        <w:jc w:val="both"/>
      </w:pPr>
      <w:r>
        <w:tab/>
        <w:t xml:space="preserve">All the qualitative </w:t>
      </w:r>
      <w:r w:rsidR="007E0947">
        <w:t xml:space="preserve">attributes in the dataset are </w:t>
      </w:r>
      <w:r w:rsidR="00774F8F">
        <w:t>represented symbolically because of the description being too large for a record. The qualitative attribute information is as follows</w:t>
      </w:r>
      <w:r w:rsidR="00E2408E">
        <w:t xml:space="preserve"> in </w:t>
      </w:r>
      <w:r w:rsidR="002F79A7">
        <w:t>Table</w:t>
      </w:r>
      <w:r w:rsidR="00E2408E">
        <w:t>s 3.3.3</w:t>
      </w:r>
      <w:r w:rsidR="00774F8F">
        <w:t>:</w:t>
      </w:r>
    </w:p>
    <w:tbl>
      <w:tblPr>
        <w:tblStyle w:val="TableGrid"/>
        <w:tblpPr w:leftFromText="180" w:rightFromText="180" w:vertAnchor="text" w:tblpY="-35"/>
        <w:tblW w:w="0" w:type="auto"/>
        <w:tblLook w:val="04A0" w:firstRow="1" w:lastRow="0" w:firstColumn="1" w:lastColumn="0" w:noHBand="0" w:noVBand="1"/>
      </w:tblPr>
      <w:tblGrid>
        <w:gridCol w:w="747"/>
        <w:gridCol w:w="2367"/>
      </w:tblGrid>
      <w:tr w:rsidR="002D0747" w:rsidRPr="00D36B31" w14:paraId="77D5E147" w14:textId="77777777" w:rsidTr="002D0747">
        <w:trPr>
          <w:trHeight w:val="297"/>
        </w:trPr>
        <w:tc>
          <w:tcPr>
            <w:tcW w:w="3114" w:type="dxa"/>
            <w:gridSpan w:val="2"/>
            <w:shd w:val="clear" w:color="auto" w:fill="000000" w:themeFill="text1"/>
          </w:tcPr>
          <w:p w14:paraId="77078DBF" w14:textId="77777777" w:rsidR="002D0747" w:rsidRPr="00D0301C" w:rsidRDefault="002D0747" w:rsidP="002D0747">
            <w:pPr>
              <w:spacing w:before="0" w:after="0"/>
              <w:rPr>
                <w:b/>
              </w:rPr>
            </w:pPr>
            <w:r w:rsidRPr="00D0301C">
              <w:rPr>
                <w:b/>
                <w:color w:val="FFFFFF" w:themeColor="background1"/>
              </w:rPr>
              <w:t>Status of existing checking account</w:t>
            </w:r>
          </w:p>
        </w:tc>
      </w:tr>
      <w:tr w:rsidR="002D0747" w:rsidRPr="00D36B31" w14:paraId="43E30FD5" w14:textId="77777777" w:rsidTr="002D0747">
        <w:trPr>
          <w:trHeight w:val="316"/>
        </w:trPr>
        <w:tc>
          <w:tcPr>
            <w:tcW w:w="747" w:type="dxa"/>
          </w:tcPr>
          <w:p w14:paraId="63305B99" w14:textId="77777777" w:rsidR="002D0747" w:rsidRPr="00D36B31" w:rsidRDefault="002D0747" w:rsidP="002D0747">
            <w:pPr>
              <w:spacing w:before="0" w:after="0"/>
              <w:jc w:val="both"/>
            </w:pPr>
            <w:r w:rsidRPr="00D36B31">
              <w:t>A11</w:t>
            </w:r>
          </w:p>
        </w:tc>
        <w:tc>
          <w:tcPr>
            <w:tcW w:w="2367" w:type="dxa"/>
          </w:tcPr>
          <w:p w14:paraId="5136F1B2" w14:textId="77777777" w:rsidR="002D0747" w:rsidRPr="00D36B31" w:rsidRDefault="002D0747" w:rsidP="002D0747">
            <w:pPr>
              <w:spacing w:before="0" w:after="0"/>
              <w:jc w:val="both"/>
            </w:pPr>
            <w:r w:rsidRPr="00D36B31">
              <w:t>&lt;</w:t>
            </w:r>
            <w:r>
              <w:t xml:space="preserve"> </w:t>
            </w:r>
            <w:r w:rsidRPr="00D36B31">
              <w:t>0 DM</w:t>
            </w:r>
          </w:p>
        </w:tc>
      </w:tr>
      <w:tr w:rsidR="002D0747" w:rsidRPr="00D36B31" w14:paraId="0E910B30" w14:textId="77777777" w:rsidTr="002D0747">
        <w:trPr>
          <w:trHeight w:val="297"/>
        </w:trPr>
        <w:tc>
          <w:tcPr>
            <w:tcW w:w="747" w:type="dxa"/>
          </w:tcPr>
          <w:p w14:paraId="78E333DE" w14:textId="77777777" w:rsidR="002D0747" w:rsidRPr="00D36B31" w:rsidRDefault="002D0747" w:rsidP="002D0747">
            <w:pPr>
              <w:spacing w:before="0" w:after="0"/>
              <w:jc w:val="both"/>
            </w:pPr>
            <w:r w:rsidRPr="00D36B31">
              <w:t>A12</w:t>
            </w:r>
          </w:p>
        </w:tc>
        <w:tc>
          <w:tcPr>
            <w:tcW w:w="2367" w:type="dxa"/>
          </w:tcPr>
          <w:p w14:paraId="3F49D584" w14:textId="77777777" w:rsidR="002D0747" w:rsidRPr="00D36B31" w:rsidRDefault="002D0747" w:rsidP="002D0747">
            <w:pPr>
              <w:spacing w:before="0" w:after="0"/>
              <w:jc w:val="both"/>
            </w:pPr>
            <w:r w:rsidRPr="00D36B31">
              <w:t>0 &lt;= ... &lt; 200 DM</w:t>
            </w:r>
          </w:p>
        </w:tc>
      </w:tr>
      <w:tr w:rsidR="002D0747" w:rsidRPr="00D36B31" w14:paraId="2BE4F85A" w14:textId="77777777" w:rsidTr="002D0747">
        <w:trPr>
          <w:trHeight w:val="297"/>
        </w:trPr>
        <w:tc>
          <w:tcPr>
            <w:tcW w:w="747" w:type="dxa"/>
          </w:tcPr>
          <w:p w14:paraId="6D66E8EE" w14:textId="77777777" w:rsidR="002D0747" w:rsidRPr="00D36B31" w:rsidRDefault="002D0747" w:rsidP="002D0747">
            <w:pPr>
              <w:spacing w:before="0" w:after="0"/>
              <w:jc w:val="both"/>
            </w:pPr>
            <w:r w:rsidRPr="00D36B31">
              <w:t xml:space="preserve">A13     </w:t>
            </w:r>
          </w:p>
        </w:tc>
        <w:tc>
          <w:tcPr>
            <w:tcW w:w="2367" w:type="dxa"/>
          </w:tcPr>
          <w:p w14:paraId="2002F104" w14:textId="77777777" w:rsidR="002D0747" w:rsidRPr="00D36B31" w:rsidRDefault="002D0747" w:rsidP="002D0747">
            <w:pPr>
              <w:spacing w:before="0" w:after="0"/>
              <w:jc w:val="both"/>
            </w:pPr>
            <w:r w:rsidRPr="00D36B31">
              <w:t>&gt;= 200 D</w:t>
            </w:r>
            <w:r>
              <w:t>M</w:t>
            </w:r>
          </w:p>
        </w:tc>
      </w:tr>
      <w:tr w:rsidR="002D0747" w:rsidRPr="00D36B31" w14:paraId="7E189F91" w14:textId="77777777" w:rsidTr="002D0747">
        <w:trPr>
          <w:trHeight w:val="297"/>
        </w:trPr>
        <w:tc>
          <w:tcPr>
            <w:tcW w:w="747" w:type="dxa"/>
          </w:tcPr>
          <w:p w14:paraId="0A185CA1" w14:textId="77777777" w:rsidR="002D0747" w:rsidRPr="00D36B31" w:rsidRDefault="002D0747" w:rsidP="002D0747">
            <w:pPr>
              <w:spacing w:before="0" w:after="0"/>
              <w:jc w:val="both"/>
            </w:pPr>
            <w:r w:rsidRPr="00D36B31">
              <w:t>A14</w:t>
            </w:r>
          </w:p>
        </w:tc>
        <w:tc>
          <w:tcPr>
            <w:tcW w:w="2367" w:type="dxa"/>
          </w:tcPr>
          <w:p w14:paraId="63A64E59" w14:textId="77777777" w:rsidR="002D0747" w:rsidRPr="00D36B31" w:rsidRDefault="002D0747" w:rsidP="002D0747">
            <w:pPr>
              <w:spacing w:before="0" w:after="0"/>
              <w:jc w:val="both"/>
            </w:pPr>
            <w:r>
              <w:t>No account</w:t>
            </w:r>
          </w:p>
        </w:tc>
      </w:tr>
    </w:tbl>
    <w:p w14:paraId="06C84872" w14:textId="79585DBD" w:rsidR="00D36B31" w:rsidRPr="00774F8F" w:rsidRDefault="00D36B31" w:rsidP="00774F8F">
      <w:pPr>
        <w:spacing w:before="0" w:after="0"/>
        <w:jc w:val="both"/>
      </w:pPr>
    </w:p>
    <w:tbl>
      <w:tblPr>
        <w:tblStyle w:val="TableGrid"/>
        <w:tblpPr w:leftFromText="180" w:rightFromText="180" w:vertAnchor="text" w:horzAnchor="margin" w:tblpY="210"/>
        <w:tblW w:w="0" w:type="auto"/>
        <w:tblLook w:val="04A0" w:firstRow="1" w:lastRow="0" w:firstColumn="1" w:lastColumn="0" w:noHBand="0" w:noVBand="1"/>
      </w:tblPr>
      <w:tblGrid>
        <w:gridCol w:w="535"/>
        <w:gridCol w:w="2698"/>
      </w:tblGrid>
      <w:tr w:rsidR="00E2408E" w:rsidRPr="006A1658" w14:paraId="3FB8CC07" w14:textId="77777777" w:rsidTr="00E2408E">
        <w:trPr>
          <w:trHeight w:val="285"/>
        </w:trPr>
        <w:tc>
          <w:tcPr>
            <w:tcW w:w="3233" w:type="dxa"/>
            <w:gridSpan w:val="2"/>
            <w:shd w:val="clear" w:color="auto" w:fill="000000" w:themeFill="text1"/>
          </w:tcPr>
          <w:p w14:paraId="4672DDEE" w14:textId="77777777" w:rsidR="00E2408E" w:rsidRPr="002D0747" w:rsidRDefault="00E2408E" w:rsidP="00E2408E">
            <w:pPr>
              <w:spacing w:before="0" w:after="0"/>
              <w:jc w:val="center"/>
              <w:rPr>
                <w:b/>
              </w:rPr>
            </w:pPr>
            <w:r w:rsidRPr="002D0747">
              <w:rPr>
                <w:b/>
              </w:rPr>
              <w:t>Savings account/bond</w:t>
            </w:r>
          </w:p>
        </w:tc>
      </w:tr>
      <w:tr w:rsidR="00E2408E" w:rsidRPr="006A1658" w14:paraId="0F9312A9" w14:textId="77777777" w:rsidTr="00E2408E">
        <w:trPr>
          <w:trHeight w:val="303"/>
        </w:trPr>
        <w:tc>
          <w:tcPr>
            <w:tcW w:w="535" w:type="dxa"/>
          </w:tcPr>
          <w:p w14:paraId="2F77F6D8" w14:textId="77777777" w:rsidR="00E2408E" w:rsidRPr="006A1658" w:rsidRDefault="00E2408E" w:rsidP="00E2408E">
            <w:pPr>
              <w:spacing w:before="0" w:after="0"/>
              <w:jc w:val="both"/>
            </w:pPr>
            <w:r>
              <w:t>A61</w:t>
            </w:r>
          </w:p>
        </w:tc>
        <w:tc>
          <w:tcPr>
            <w:tcW w:w="2698" w:type="dxa"/>
          </w:tcPr>
          <w:p w14:paraId="28458F31" w14:textId="77777777" w:rsidR="00E2408E" w:rsidRPr="006A1658" w:rsidRDefault="00E2408E" w:rsidP="00E2408E">
            <w:pPr>
              <w:spacing w:before="0" w:after="0"/>
              <w:jc w:val="both"/>
            </w:pPr>
            <w:r w:rsidRPr="006A1658">
              <w:t>&lt; 100 DM</w:t>
            </w:r>
          </w:p>
        </w:tc>
      </w:tr>
      <w:tr w:rsidR="00E2408E" w:rsidRPr="006A1658" w14:paraId="644DE223" w14:textId="77777777" w:rsidTr="00E2408E">
        <w:trPr>
          <w:trHeight w:val="285"/>
        </w:trPr>
        <w:tc>
          <w:tcPr>
            <w:tcW w:w="535" w:type="dxa"/>
          </w:tcPr>
          <w:p w14:paraId="183F984A" w14:textId="77777777" w:rsidR="00E2408E" w:rsidRPr="006A1658" w:rsidRDefault="00E2408E" w:rsidP="00E2408E">
            <w:pPr>
              <w:spacing w:before="0" w:after="0"/>
              <w:jc w:val="both"/>
            </w:pPr>
            <w:r>
              <w:t>A62</w:t>
            </w:r>
          </w:p>
        </w:tc>
        <w:tc>
          <w:tcPr>
            <w:tcW w:w="2698" w:type="dxa"/>
          </w:tcPr>
          <w:p w14:paraId="5AC21FE1" w14:textId="77777777" w:rsidR="00E2408E" w:rsidRPr="006A1658" w:rsidRDefault="00E2408E" w:rsidP="00E2408E">
            <w:pPr>
              <w:spacing w:before="0" w:after="0"/>
              <w:jc w:val="both"/>
            </w:pPr>
            <w:r w:rsidRPr="006A1658">
              <w:t>100 &lt;= ... &lt; 500 DM</w:t>
            </w:r>
          </w:p>
        </w:tc>
      </w:tr>
      <w:tr w:rsidR="00E2408E" w:rsidRPr="006A1658" w14:paraId="14B6B732" w14:textId="77777777" w:rsidTr="00E2408E">
        <w:trPr>
          <w:trHeight w:val="285"/>
        </w:trPr>
        <w:tc>
          <w:tcPr>
            <w:tcW w:w="535" w:type="dxa"/>
          </w:tcPr>
          <w:p w14:paraId="1AE94C08" w14:textId="77777777" w:rsidR="00E2408E" w:rsidRPr="006A1658" w:rsidRDefault="00E2408E" w:rsidP="00E2408E">
            <w:pPr>
              <w:spacing w:before="0" w:after="0"/>
              <w:jc w:val="both"/>
            </w:pPr>
            <w:r>
              <w:t>A63</w:t>
            </w:r>
          </w:p>
        </w:tc>
        <w:tc>
          <w:tcPr>
            <w:tcW w:w="2698" w:type="dxa"/>
          </w:tcPr>
          <w:p w14:paraId="0316974B" w14:textId="77777777" w:rsidR="00E2408E" w:rsidRPr="006A1658" w:rsidRDefault="00E2408E" w:rsidP="00E2408E">
            <w:pPr>
              <w:spacing w:before="0" w:after="0"/>
              <w:jc w:val="both"/>
            </w:pPr>
            <w:r w:rsidRPr="006A1658">
              <w:t>500 &lt;= ... &lt; 1000 DM</w:t>
            </w:r>
            <w:r w:rsidRPr="006A1658">
              <w:tab/>
              <w:t xml:space="preserve">    </w:t>
            </w:r>
          </w:p>
        </w:tc>
      </w:tr>
      <w:tr w:rsidR="00E2408E" w:rsidRPr="006A1658" w14:paraId="1E275EF4" w14:textId="77777777" w:rsidTr="00E2408E">
        <w:trPr>
          <w:trHeight w:val="303"/>
        </w:trPr>
        <w:tc>
          <w:tcPr>
            <w:tcW w:w="535" w:type="dxa"/>
          </w:tcPr>
          <w:p w14:paraId="409EAD51" w14:textId="77777777" w:rsidR="00E2408E" w:rsidRPr="006A1658" w:rsidRDefault="00E2408E" w:rsidP="00E2408E">
            <w:pPr>
              <w:spacing w:before="0" w:after="0"/>
              <w:jc w:val="both"/>
            </w:pPr>
            <w:r>
              <w:t>A64</w:t>
            </w:r>
          </w:p>
        </w:tc>
        <w:tc>
          <w:tcPr>
            <w:tcW w:w="2698" w:type="dxa"/>
          </w:tcPr>
          <w:p w14:paraId="226BD717" w14:textId="77777777" w:rsidR="00E2408E" w:rsidRPr="006A1658" w:rsidRDefault="00E2408E" w:rsidP="00E2408E">
            <w:pPr>
              <w:spacing w:before="0" w:after="0"/>
              <w:jc w:val="both"/>
            </w:pPr>
            <w:r w:rsidRPr="006A1658">
              <w:t>&gt;= 1000 DM</w:t>
            </w:r>
          </w:p>
        </w:tc>
      </w:tr>
      <w:tr w:rsidR="00E2408E" w:rsidRPr="006A1658" w14:paraId="30FCD946" w14:textId="77777777" w:rsidTr="00E2408E">
        <w:trPr>
          <w:trHeight w:val="285"/>
        </w:trPr>
        <w:tc>
          <w:tcPr>
            <w:tcW w:w="535" w:type="dxa"/>
          </w:tcPr>
          <w:p w14:paraId="6772890F" w14:textId="77777777" w:rsidR="00E2408E" w:rsidRPr="006A1658" w:rsidRDefault="00E2408E" w:rsidP="00E2408E">
            <w:pPr>
              <w:spacing w:before="0" w:after="0"/>
              <w:jc w:val="both"/>
            </w:pPr>
            <w:r>
              <w:t>A65</w:t>
            </w:r>
          </w:p>
        </w:tc>
        <w:tc>
          <w:tcPr>
            <w:tcW w:w="2698" w:type="dxa"/>
          </w:tcPr>
          <w:p w14:paraId="3000FD29" w14:textId="77777777" w:rsidR="00E2408E" w:rsidRPr="006A1658" w:rsidRDefault="00E2408E" w:rsidP="00E2408E">
            <w:pPr>
              <w:spacing w:before="0" w:after="0"/>
              <w:jc w:val="both"/>
            </w:pPr>
            <w:r>
              <w:t>u</w:t>
            </w:r>
            <w:r w:rsidRPr="006A1658">
              <w:t>nknown</w:t>
            </w:r>
            <w:r>
              <w:t xml:space="preserve"> </w:t>
            </w:r>
            <w:r w:rsidRPr="006A1658">
              <w:t>/ no savings account</w:t>
            </w:r>
          </w:p>
        </w:tc>
      </w:tr>
    </w:tbl>
    <w:p w14:paraId="3055E7C2" w14:textId="77777777" w:rsidR="00774F8F" w:rsidRPr="00774F8F" w:rsidRDefault="00774F8F" w:rsidP="00774F8F">
      <w:pPr>
        <w:spacing w:before="0" w:after="0"/>
        <w:jc w:val="both"/>
      </w:pPr>
    </w:p>
    <w:p w14:paraId="59CE629A" w14:textId="77777777" w:rsidR="00774F8F" w:rsidRPr="00774F8F" w:rsidRDefault="00774F8F" w:rsidP="00774F8F">
      <w:pPr>
        <w:spacing w:before="0" w:after="0"/>
        <w:jc w:val="both"/>
      </w:pPr>
    </w:p>
    <w:p w14:paraId="69D8B645" w14:textId="77777777" w:rsidR="006A1658" w:rsidRDefault="006A1658" w:rsidP="00774F8F">
      <w:pPr>
        <w:spacing w:before="0" w:after="0"/>
        <w:ind w:firstLine="720"/>
        <w:jc w:val="both"/>
      </w:pPr>
    </w:p>
    <w:p w14:paraId="75B360B8" w14:textId="77777777" w:rsidR="00774F8F" w:rsidRPr="00774F8F" w:rsidRDefault="00774F8F" w:rsidP="00774F8F">
      <w:pPr>
        <w:spacing w:before="0" w:after="0"/>
        <w:jc w:val="both"/>
      </w:pPr>
    </w:p>
    <w:tbl>
      <w:tblPr>
        <w:tblStyle w:val="TableGrid"/>
        <w:tblpPr w:leftFromText="180" w:rightFromText="180" w:vertAnchor="text" w:horzAnchor="margin" w:tblpY="-7"/>
        <w:tblW w:w="0" w:type="auto"/>
        <w:tblLook w:val="04A0" w:firstRow="1" w:lastRow="0" w:firstColumn="1" w:lastColumn="0" w:noHBand="0" w:noVBand="1"/>
      </w:tblPr>
      <w:tblGrid>
        <w:gridCol w:w="636"/>
        <w:gridCol w:w="1914"/>
      </w:tblGrid>
      <w:tr w:rsidR="00E2408E" w:rsidRPr="001B39E2" w14:paraId="55877FCB" w14:textId="77777777" w:rsidTr="00E2408E">
        <w:trPr>
          <w:trHeight w:val="330"/>
        </w:trPr>
        <w:tc>
          <w:tcPr>
            <w:tcW w:w="2550" w:type="dxa"/>
            <w:gridSpan w:val="2"/>
            <w:shd w:val="clear" w:color="auto" w:fill="000000" w:themeFill="text1"/>
          </w:tcPr>
          <w:p w14:paraId="17AFFCF2" w14:textId="77777777" w:rsidR="00E2408E" w:rsidRPr="00D0301C" w:rsidRDefault="00E2408E" w:rsidP="00E2408E">
            <w:pPr>
              <w:spacing w:before="0" w:after="0"/>
              <w:jc w:val="center"/>
              <w:rPr>
                <w:b/>
              </w:rPr>
            </w:pPr>
            <w:r w:rsidRPr="00D0301C">
              <w:rPr>
                <w:b/>
              </w:rPr>
              <w:t>Purpose</w:t>
            </w:r>
          </w:p>
        </w:tc>
      </w:tr>
      <w:tr w:rsidR="00E2408E" w:rsidRPr="001B39E2" w14:paraId="3D95E2D2" w14:textId="77777777" w:rsidTr="00E2408E">
        <w:trPr>
          <w:trHeight w:val="351"/>
        </w:trPr>
        <w:tc>
          <w:tcPr>
            <w:tcW w:w="636" w:type="dxa"/>
          </w:tcPr>
          <w:p w14:paraId="4A3E6B35" w14:textId="77777777" w:rsidR="00E2408E" w:rsidRPr="001B39E2" w:rsidRDefault="00E2408E" w:rsidP="00E2408E">
            <w:pPr>
              <w:spacing w:before="0" w:after="0"/>
              <w:jc w:val="both"/>
            </w:pPr>
            <w:r w:rsidRPr="001B39E2">
              <w:t>A40</w:t>
            </w:r>
          </w:p>
        </w:tc>
        <w:tc>
          <w:tcPr>
            <w:tcW w:w="1914" w:type="dxa"/>
          </w:tcPr>
          <w:p w14:paraId="57A3AFA3" w14:textId="77777777" w:rsidR="00E2408E" w:rsidRPr="001B39E2" w:rsidRDefault="00E2408E" w:rsidP="00E2408E">
            <w:pPr>
              <w:spacing w:before="0" w:after="0"/>
              <w:jc w:val="both"/>
            </w:pPr>
            <w:r w:rsidRPr="001B39E2">
              <w:t>car (new)</w:t>
            </w:r>
          </w:p>
        </w:tc>
      </w:tr>
      <w:tr w:rsidR="00E2408E" w:rsidRPr="001B39E2" w14:paraId="7FE01598" w14:textId="77777777" w:rsidTr="00E2408E">
        <w:trPr>
          <w:trHeight w:val="330"/>
        </w:trPr>
        <w:tc>
          <w:tcPr>
            <w:tcW w:w="636" w:type="dxa"/>
          </w:tcPr>
          <w:p w14:paraId="3A2B6DA1" w14:textId="77777777" w:rsidR="00E2408E" w:rsidRPr="001B39E2" w:rsidRDefault="00E2408E" w:rsidP="00E2408E">
            <w:pPr>
              <w:spacing w:before="0" w:after="0"/>
              <w:jc w:val="both"/>
            </w:pPr>
            <w:r w:rsidRPr="001B39E2">
              <w:t>A41</w:t>
            </w:r>
          </w:p>
        </w:tc>
        <w:tc>
          <w:tcPr>
            <w:tcW w:w="1914" w:type="dxa"/>
          </w:tcPr>
          <w:p w14:paraId="2F197D13" w14:textId="77777777" w:rsidR="00E2408E" w:rsidRPr="001B39E2" w:rsidRDefault="00E2408E" w:rsidP="00E2408E">
            <w:pPr>
              <w:spacing w:before="0" w:after="0"/>
              <w:jc w:val="both"/>
            </w:pPr>
            <w:r w:rsidRPr="001B39E2">
              <w:t>car (used)</w:t>
            </w:r>
          </w:p>
        </w:tc>
      </w:tr>
      <w:tr w:rsidR="00E2408E" w:rsidRPr="001B39E2" w14:paraId="226285B0" w14:textId="77777777" w:rsidTr="00E2408E">
        <w:trPr>
          <w:trHeight w:val="330"/>
        </w:trPr>
        <w:tc>
          <w:tcPr>
            <w:tcW w:w="636" w:type="dxa"/>
          </w:tcPr>
          <w:p w14:paraId="52A9644D" w14:textId="77777777" w:rsidR="00E2408E" w:rsidRPr="001B39E2" w:rsidRDefault="00E2408E" w:rsidP="00E2408E">
            <w:pPr>
              <w:spacing w:before="0" w:after="0"/>
              <w:jc w:val="both"/>
            </w:pPr>
            <w:r>
              <w:t>A42</w:t>
            </w:r>
          </w:p>
        </w:tc>
        <w:tc>
          <w:tcPr>
            <w:tcW w:w="1914" w:type="dxa"/>
          </w:tcPr>
          <w:p w14:paraId="4779B005" w14:textId="77777777" w:rsidR="00E2408E" w:rsidRPr="001B39E2" w:rsidRDefault="00E2408E" w:rsidP="00E2408E">
            <w:pPr>
              <w:spacing w:before="0" w:after="0"/>
              <w:jc w:val="both"/>
            </w:pPr>
            <w:r w:rsidRPr="001B39E2">
              <w:t>furniture/equipment</w:t>
            </w:r>
          </w:p>
        </w:tc>
      </w:tr>
      <w:tr w:rsidR="00E2408E" w:rsidRPr="001B39E2" w14:paraId="24509123" w14:textId="77777777" w:rsidTr="00E2408E">
        <w:trPr>
          <w:trHeight w:val="351"/>
        </w:trPr>
        <w:tc>
          <w:tcPr>
            <w:tcW w:w="636" w:type="dxa"/>
          </w:tcPr>
          <w:p w14:paraId="38AF6A8F" w14:textId="77777777" w:rsidR="00E2408E" w:rsidRPr="001B39E2" w:rsidRDefault="00E2408E" w:rsidP="00E2408E">
            <w:pPr>
              <w:spacing w:before="0" w:after="0"/>
              <w:jc w:val="both"/>
            </w:pPr>
            <w:r>
              <w:t>A43</w:t>
            </w:r>
          </w:p>
        </w:tc>
        <w:tc>
          <w:tcPr>
            <w:tcW w:w="1914" w:type="dxa"/>
          </w:tcPr>
          <w:p w14:paraId="3C97BD93" w14:textId="77777777" w:rsidR="00E2408E" w:rsidRPr="001B39E2" w:rsidRDefault="00E2408E" w:rsidP="00E2408E">
            <w:pPr>
              <w:spacing w:before="0" w:after="0"/>
              <w:jc w:val="both"/>
            </w:pPr>
            <w:r w:rsidRPr="001B39E2">
              <w:t>radio/television</w:t>
            </w:r>
          </w:p>
        </w:tc>
      </w:tr>
      <w:tr w:rsidR="00E2408E" w:rsidRPr="001B39E2" w14:paraId="00473178" w14:textId="77777777" w:rsidTr="00E2408E">
        <w:trPr>
          <w:trHeight w:val="330"/>
        </w:trPr>
        <w:tc>
          <w:tcPr>
            <w:tcW w:w="636" w:type="dxa"/>
          </w:tcPr>
          <w:p w14:paraId="41DCB24C" w14:textId="77777777" w:rsidR="00E2408E" w:rsidRPr="001B39E2" w:rsidRDefault="00E2408E" w:rsidP="00E2408E">
            <w:pPr>
              <w:spacing w:before="0" w:after="0"/>
              <w:jc w:val="both"/>
            </w:pPr>
            <w:r>
              <w:t>A44</w:t>
            </w:r>
          </w:p>
        </w:tc>
        <w:tc>
          <w:tcPr>
            <w:tcW w:w="1914" w:type="dxa"/>
          </w:tcPr>
          <w:p w14:paraId="4AB0EB7F" w14:textId="77777777" w:rsidR="00E2408E" w:rsidRPr="001B39E2" w:rsidRDefault="00E2408E" w:rsidP="00E2408E">
            <w:pPr>
              <w:spacing w:before="0" w:after="0"/>
              <w:jc w:val="both"/>
            </w:pPr>
            <w:r w:rsidRPr="001B39E2">
              <w:t>domestic appliances</w:t>
            </w:r>
          </w:p>
        </w:tc>
      </w:tr>
      <w:tr w:rsidR="00E2408E" w:rsidRPr="001B39E2" w14:paraId="1DAE04E6" w14:textId="77777777" w:rsidTr="00E2408E">
        <w:trPr>
          <w:trHeight w:val="330"/>
        </w:trPr>
        <w:tc>
          <w:tcPr>
            <w:tcW w:w="636" w:type="dxa"/>
          </w:tcPr>
          <w:p w14:paraId="46418343" w14:textId="77777777" w:rsidR="00E2408E" w:rsidRPr="001B39E2" w:rsidRDefault="00E2408E" w:rsidP="00E2408E">
            <w:pPr>
              <w:spacing w:before="0" w:after="0"/>
              <w:jc w:val="both"/>
            </w:pPr>
            <w:r>
              <w:t>A45</w:t>
            </w:r>
          </w:p>
        </w:tc>
        <w:tc>
          <w:tcPr>
            <w:tcW w:w="1914" w:type="dxa"/>
          </w:tcPr>
          <w:p w14:paraId="5A5583CC" w14:textId="77777777" w:rsidR="00E2408E" w:rsidRPr="001B39E2" w:rsidRDefault="00E2408E" w:rsidP="00E2408E">
            <w:pPr>
              <w:spacing w:before="0" w:after="0"/>
              <w:jc w:val="both"/>
            </w:pPr>
            <w:r w:rsidRPr="001B39E2">
              <w:t>repairs</w:t>
            </w:r>
          </w:p>
        </w:tc>
      </w:tr>
      <w:tr w:rsidR="00E2408E" w:rsidRPr="001B39E2" w14:paraId="04EA479F" w14:textId="77777777" w:rsidTr="00E2408E">
        <w:trPr>
          <w:trHeight w:val="351"/>
        </w:trPr>
        <w:tc>
          <w:tcPr>
            <w:tcW w:w="636" w:type="dxa"/>
          </w:tcPr>
          <w:p w14:paraId="37FEB296" w14:textId="77777777" w:rsidR="00E2408E" w:rsidRPr="001B39E2" w:rsidRDefault="00E2408E" w:rsidP="00E2408E">
            <w:pPr>
              <w:spacing w:before="0" w:after="0"/>
              <w:jc w:val="both"/>
            </w:pPr>
            <w:r>
              <w:t>A46</w:t>
            </w:r>
          </w:p>
        </w:tc>
        <w:tc>
          <w:tcPr>
            <w:tcW w:w="1914" w:type="dxa"/>
          </w:tcPr>
          <w:p w14:paraId="411605D3" w14:textId="77777777" w:rsidR="00E2408E" w:rsidRPr="001B39E2" w:rsidRDefault="00E2408E" w:rsidP="00E2408E">
            <w:pPr>
              <w:spacing w:before="0" w:after="0"/>
              <w:jc w:val="both"/>
            </w:pPr>
            <w:r w:rsidRPr="001B39E2">
              <w:t>education</w:t>
            </w:r>
          </w:p>
        </w:tc>
      </w:tr>
      <w:tr w:rsidR="00E2408E" w:rsidRPr="001B39E2" w14:paraId="209145FF" w14:textId="77777777" w:rsidTr="00E2408E">
        <w:trPr>
          <w:trHeight w:val="330"/>
        </w:trPr>
        <w:tc>
          <w:tcPr>
            <w:tcW w:w="636" w:type="dxa"/>
          </w:tcPr>
          <w:p w14:paraId="2ACA5BAE" w14:textId="77777777" w:rsidR="00E2408E" w:rsidRPr="001B39E2" w:rsidRDefault="00E2408E" w:rsidP="00E2408E">
            <w:pPr>
              <w:spacing w:before="0" w:after="0"/>
              <w:jc w:val="both"/>
            </w:pPr>
            <w:r>
              <w:t>A47</w:t>
            </w:r>
          </w:p>
        </w:tc>
        <w:tc>
          <w:tcPr>
            <w:tcW w:w="1914" w:type="dxa"/>
          </w:tcPr>
          <w:p w14:paraId="302BEF8A" w14:textId="77777777" w:rsidR="00E2408E" w:rsidRPr="001B39E2" w:rsidRDefault="00E2408E" w:rsidP="00E2408E">
            <w:pPr>
              <w:spacing w:before="0" w:after="0"/>
              <w:jc w:val="both"/>
            </w:pPr>
            <w:r w:rsidRPr="001B39E2">
              <w:t>vacation</w:t>
            </w:r>
          </w:p>
        </w:tc>
      </w:tr>
      <w:tr w:rsidR="00E2408E" w:rsidRPr="001B39E2" w14:paraId="13D9D1B1" w14:textId="77777777" w:rsidTr="00E2408E">
        <w:trPr>
          <w:trHeight w:val="330"/>
        </w:trPr>
        <w:tc>
          <w:tcPr>
            <w:tcW w:w="636" w:type="dxa"/>
          </w:tcPr>
          <w:p w14:paraId="0036F858" w14:textId="77777777" w:rsidR="00E2408E" w:rsidRPr="001B39E2" w:rsidRDefault="00E2408E" w:rsidP="00E2408E">
            <w:pPr>
              <w:spacing w:before="0" w:after="0"/>
              <w:jc w:val="both"/>
            </w:pPr>
            <w:r>
              <w:t>A48</w:t>
            </w:r>
          </w:p>
        </w:tc>
        <w:tc>
          <w:tcPr>
            <w:tcW w:w="1914" w:type="dxa"/>
          </w:tcPr>
          <w:p w14:paraId="57E1FDFE" w14:textId="77777777" w:rsidR="00E2408E" w:rsidRPr="001B39E2" w:rsidRDefault="00E2408E" w:rsidP="00E2408E">
            <w:pPr>
              <w:spacing w:before="0" w:after="0"/>
              <w:jc w:val="both"/>
            </w:pPr>
            <w:r w:rsidRPr="001B39E2">
              <w:t>retraining</w:t>
            </w:r>
          </w:p>
        </w:tc>
      </w:tr>
      <w:tr w:rsidR="00E2408E" w:rsidRPr="001B39E2" w14:paraId="39697A52" w14:textId="77777777" w:rsidTr="00E2408E">
        <w:trPr>
          <w:trHeight w:val="351"/>
        </w:trPr>
        <w:tc>
          <w:tcPr>
            <w:tcW w:w="636" w:type="dxa"/>
          </w:tcPr>
          <w:p w14:paraId="264E420D" w14:textId="77777777" w:rsidR="00E2408E" w:rsidRPr="001B39E2" w:rsidRDefault="00E2408E" w:rsidP="00E2408E">
            <w:pPr>
              <w:spacing w:before="0" w:after="0"/>
              <w:jc w:val="both"/>
            </w:pPr>
            <w:r>
              <w:t>A49</w:t>
            </w:r>
          </w:p>
        </w:tc>
        <w:tc>
          <w:tcPr>
            <w:tcW w:w="1914" w:type="dxa"/>
          </w:tcPr>
          <w:p w14:paraId="2348C2E4" w14:textId="77777777" w:rsidR="00E2408E" w:rsidRPr="001B39E2" w:rsidRDefault="00E2408E" w:rsidP="00E2408E">
            <w:pPr>
              <w:spacing w:before="0" w:after="0"/>
              <w:jc w:val="both"/>
            </w:pPr>
            <w:r w:rsidRPr="001B39E2">
              <w:t>business</w:t>
            </w:r>
          </w:p>
        </w:tc>
      </w:tr>
      <w:tr w:rsidR="00E2408E" w:rsidRPr="001B39E2" w14:paraId="0BD9212F" w14:textId="77777777" w:rsidTr="00E2408E">
        <w:trPr>
          <w:trHeight w:val="330"/>
        </w:trPr>
        <w:tc>
          <w:tcPr>
            <w:tcW w:w="636" w:type="dxa"/>
          </w:tcPr>
          <w:p w14:paraId="1E867F4C" w14:textId="77777777" w:rsidR="00E2408E" w:rsidRPr="001B39E2" w:rsidRDefault="00E2408E" w:rsidP="00E2408E">
            <w:pPr>
              <w:spacing w:before="0" w:after="0"/>
              <w:jc w:val="both"/>
            </w:pPr>
            <w:r>
              <w:t>A410</w:t>
            </w:r>
          </w:p>
        </w:tc>
        <w:tc>
          <w:tcPr>
            <w:tcW w:w="1914" w:type="dxa"/>
          </w:tcPr>
          <w:p w14:paraId="28CE427B" w14:textId="77777777" w:rsidR="00E2408E" w:rsidRPr="001B39E2" w:rsidRDefault="00E2408E" w:rsidP="00E2408E">
            <w:pPr>
              <w:spacing w:before="0" w:after="0"/>
              <w:jc w:val="both"/>
            </w:pPr>
            <w:r w:rsidRPr="001B39E2">
              <w:t>others</w:t>
            </w:r>
          </w:p>
        </w:tc>
      </w:tr>
    </w:tbl>
    <w:tbl>
      <w:tblPr>
        <w:tblStyle w:val="TableGrid"/>
        <w:tblpPr w:leftFromText="180" w:rightFromText="180" w:vertAnchor="text" w:horzAnchor="margin" w:tblpXSpec="right" w:tblpY="-99"/>
        <w:tblW w:w="0" w:type="auto"/>
        <w:tblLook w:val="04A0" w:firstRow="1" w:lastRow="0" w:firstColumn="1" w:lastColumn="0" w:noHBand="0" w:noVBand="1"/>
      </w:tblPr>
      <w:tblGrid>
        <w:gridCol w:w="636"/>
        <w:gridCol w:w="5334"/>
      </w:tblGrid>
      <w:tr w:rsidR="00E2408E" w:rsidRPr="006A1658" w14:paraId="6A169864" w14:textId="77777777" w:rsidTr="00D7497A">
        <w:trPr>
          <w:trHeight w:val="287"/>
        </w:trPr>
        <w:tc>
          <w:tcPr>
            <w:tcW w:w="5970" w:type="dxa"/>
            <w:gridSpan w:val="2"/>
            <w:shd w:val="clear" w:color="auto" w:fill="000000" w:themeFill="text1"/>
          </w:tcPr>
          <w:p w14:paraId="5A96E686" w14:textId="77777777" w:rsidR="00E2408E" w:rsidRPr="002D0747" w:rsidRDefault="00E2408E" w:rsidP="00D7497A">
            <w:pPr>
              <w:spacing w:before="0" w:after="0"/>
              <w:jc w:val="center"/>
              <w:rPr>
                <w:b/>
              </w:rPr>
            </w:pPr>
            <w:r w:rsidRPr="002D0747">
              <w:rPr>
                <w:b/>
              </w:rPr>
              <w:t>Property</w:t>
            </w:r>
          </w:p>
        </w:tc>
      </w:tr>
      <w:tr w:rsidR="00E2408E" w:rsidRPr="006A1658" w14:paraId="22691DB4" w14:textId="77777777" w:rsidTr="00D7497A">
        <w:trPr>
          <w:trHeight w:val="305"/>
        </w:trPr>
        <w:tc>
          <w:tcPr>
            <w:tcW w:w="636" w:type="dxa"/>
          </w:tcPr>
          <w:p w14:paraId="7FE11BE0" w14:textId="77777777" w:rsidR="00E2408E" w:rsidRPr="006A1658" w:rsidRDefault="00E2408E" w:rsidP="00D7497A">
            <w:pPr>
              <w:spacing w:before="0" w:after="0"/>
              <w:jc w:val="both"/>
            </w:pPr>
            <w:r>
              <w:t>A121</w:t>
            </w:r>
          </w:p>
        </w:tc>
        <w:tc>
          <w:tcPr>
            <w:tcW w:w="5334" w:type="dxa"/>
          </w:tcPr>
          <w:p w14:paraId="79F761A0" w14:textId="77777777" w:rsidR="00E2408E" w:rsidRPr="006A1658" w:rsidRDefault="00E2408E" w:rsidP="00D7497A">
            <w:pPr>
              <w:spacing w:before="0" w:after="0"/>
              <w:jc w:val="both"/>
            </w:pPr>
            <w:r w:rsidRPr="006A1658">
              <w:t>real estate</w:t>
            </w:r>
          </w:p>
        </w:tc>
      </w:tr>
      <w:tr w:rsidR="00E2408E" w:rsidRPr="006A1658" w14:paraId="460434C9" w14:textId="77777777" w:rsidTr="00D7497A">
        <w:trPr>
          <w:trHeight w:val="287"/>
        </w:trPr>
        <w:tc>
          <w:tcPr>
            <w:tcW w:w="636" w:type="dxa"/>
          </w:tcPr>
          <w:p w14:paraId="35A54F7E" w14:textId="77777777" w:rsidR="00E2408E" w:rsidRPr="006A1658" w:rsidRDefault="00E2408E" w:rsidP="00D7497A">
            <w:pPr>
              <w:spacing w:before="0" w:after="0"/>
              <w:jc w:val="both"/>
            </w:pPr>
            <w:r>
              <w:t>A122</w:t>
            </w:r>
          </w:p>
        </w:tc>
        <w:tc>
          <w:tcPr>
            <w:tcW w:w="5334" w:type="dxa"/>
          </w:tcPr>
          <w:p w14:paraId="21E76B18" w14:textId="77777777" w:rsidR="00E2408E" w:rsidRPr="006A1658" w:rsidRDefault="00E2408E" w:rsidP="00D7497A">
            <w:pPr>
              <w:spacing w:before="0" w:after="0"/>
              <w:jc w:val="both"/>
            </w:pPr>
            <w:r w:rsidRPr="006A1658">
              <w:t>if not A121: building society savings agreement / life insurance</w:t>
            </w:r>
          </w:p>
        </w:tc>
      </w:tr>
      <w:tr w:rsidR="00E2408E" w:rsidRPr="006A1658" w14:paraId="0E5F3D89" w14:textId="77777777" w:rsidTr="00D7497A">
        <w:trPr>
          <w:trHeight w:val="287"/>
        </w:trPr>
        <w:tc>
          <w:tcPr>
            <w:tcW w:w="636" w:type="dxa"/>
          </w:tcPr>
          <w:p w14:paraId="2A69DE49" w14:textId="77777777" w:rsidR="00E2408E" w:rsidRPr="006A1658" w:rsidRDefault="00E2408E" w:rsidP="00D7497A">
            <w:pPr>
              <w:spacing w:before="0" w:after="0"/>
              <w:jc w:val="both"/>
            </w:pPr>
            <w:r>
              <w:t>A123</w:t>
            </w:r>
          </w:p>
        </w:tc>
        <w:tc>
          <w:tcPr>
            <w:tcW w:w="5334" w:type="dxa"/>
          </w:tcPr>
          <w:p w14:paraId="3A815323" w14:textId="77777777" w:rsidR="00E2408E" w:rsidRPr="006A1658" w:rsidRDefault="00E2408E" w:rsidP="00D7497A">
            <w:pPr>
              <w:spacing w:before="0" w:after="0"/>
              <w:jc w:val="both"/>
            </w:pPr>
            <w:r w:rsidRPr="006A1658">
              <w:t>if not A121/A122: car or other</w:t>
            </w:r>
          </w:p>
        </w:tc>
      </w:tr>
      <w:tr w:rsidR="00E2408E" w:rsidRPr="006A1658" w14:paraId="38ADF40D" w14:textId="77777777" w:rsidTr="00D7497A">
        <w:trPr>
          <w:trHeight w:val="287"/>
        </w:trPr>
        <w:tc>
          <w:tcPr>
            <w:tcW w:w="636" w:type="dxa"/>
          </w:tcPr>
          <w:p w14:paraId="76C85FBF" w14:textId="77777777" w:rsidR="00E2408E" w:rsidRPr="006A1658" w:rsidRDefault="00E2408E" w:rsidP="00D7497A">
            <w:pPr>
              <w:spacing w:before="0" w:after="0"/>
              <w:jc w:val="both"/>
            </w:pPr>
            <w:r>
              <w:t>A124</w:t>
            </w:r>
          </w:p>
        </w:tc>
        <w:tc>
          <w:tcPr>
            <w:tcW w:w="5334" w:type="dxa"/>
          </w:tcPr>
          <w:p w14:paraId="000E1E53" w14:textId="77777777" w:rsidR="00E2408E" w:rsidRPr="006A1658" w:rsidRDefault="00E2408E" w:rsidP="00D7497A">
            <w:pPr>
              <w:spacing w:before="0" w:after="0"/>
              <w:jc w:val="both"/>
            </w:pPr>
            <w:r w:rsidRPr="006A1658">
              <w:t>unknown / no property</w:t>
            </w:r>
          </w:p>
        </w:tc>
      </w:tr>
    </w:tbl>
    <w:tbl>
      <w:tblPr>
        <w:tblStyle w:val="TableGrid"/>
        <w:tblpPr w:leftFromText="180" w:rightFromText="180" w:vertAnchor="page" w:horzAnchor="page" w:tblpX="4456" w:tblpY="8446"/>
        <w:tblW w:w="0" w:type="auto"/>
        <w:tblLook w:val="04A0" w:firstRow="1" w:lastRow="0" w:firstColumn="1" w:lastColumn="0" w:noHBand="0" w:noVBand="1"/>
      </w:tblPr>
      <w:tblGrid>
        <w:gridCol w:w="636"/>
        <w:gridCol w:w="1509"/>
      </w:tblGrid>
      <w:tr w:rsidR="00D7497A" w:rsidRPr="00D0301C" w14:paraId="161F0913" w14:textId="77777777" w:rsidTr="00D7497A">
        <w:trPr>
          <w:trHeight w:val="286"/>
        </w:trPr>
        <w:tc>
          <w:tcPr>
            <w:tcW w:w="2145" w:type="dxa"/>
            <w:gridSpan w:val="2"/>
            <w:shd w:val="clear" w:color="auto" w:fill="000000" w:themeFill="text1"/>
          </w:tcPr>
          <w:p w14:paraId="03E8D424" w14:textId="77777777" w:rsidR="00D7497A" w:rsidRPr="002D0747" w:rsidRDefault="00D7497A" w:rsidP="00D7497A">
            <w:pPr>
              <w:spacing w:before="0" w:after="0"/>
              <w:jc w:val="center"/>
              <w:rPr>
                <w:b/>
              </w:rPr>
            </w:pPr>
            <w:r w:rsidRPr="002D0747">
              <w:rPr>
                <w:b/>
              </w:rPr>
              <w:t>Other instalment plans</w:t>
            </w:r>
          </w:p>
        </w:tc>
      </w:tr>
      <w:tr w:rsidR="00D7497A" w:rsidRPr="00D0301C" w14:paraId="6AA045A7" w14:textId="77777777" w:rsidTr="00D7497A">
        <w:trPr>
          <w:trHeight w:val="304"/>
        </w:trPr>
        <w:tc>
          <w:tcPr>
            <w:tcW w:w="636" w:type="dxa"/>
          </w:tcPr>
          <w:p w14:paraId="3FABE6E2" w14:textId="77777777" w:rsidR="00D7497A" w:rsidRPr="00D0301C" w:rsidRDefault="00D7497A" w:rsidP="00D7497A">
            <w:pPr>
              <w:spacing w:before="0" w:after="0"/>
              <w:jc w:val="both"/>
            </w:pPr>
            <w:r>
              <w:t>A141</w:t>
            </w:r>
          </w:p>
        </w:tc>
        <w:tc>
          <w:tcPr>
            <w:tcW w:w="1509" w:type="dxa"/>
          </w:tcPr>
          <w:p w14:paraId="40C542CB" w14:textId="77777777" w:rsidR="00D7497A" w:rsidRPr="00D0301C" w:rsidRDefault="00D7497A" w:rsidP="00D7497A">
            <w:pPr>
              <w:spacing w:before="0" w:after="0"/>
              <w:jc w:val="both"/>
            </w:pPr>
            <w:r w:rsidRPr="00D0301C">
              <w:t>bank</w:t>
            </w:r>
          </w:p>
        </w:tc>
      </w:tr>
      <w:tr w:rsidR="00D7497A" w:rsidRPr="00D0301C" w14:paraId="18C309F5" w14:textId="77777777" w:rsidTr="00D7497A">
        <w:trPr>
          <w:trHeight w:val="286"/>
        </w:trPr>
        <w:tc>
          <w:tcPr>
            <w:tcW w:w="636" w:type="dxa"/>
          </w:tcPr>
          <w:p w14:paraId="219D04B1" w14:textId="77777777" w:rsidR="00D7497A" w:rsidRPr="00D0301C" w:rsidRDefault="00D7497A" w:rsidP="00D7497A">
            <w:pPr>
              <w:spacing w:before="0" w:after="0"/>
              <w:jc w:val="both"/>
            </w:pPr>
            <w:r>
              <w:t>A142</w:t>
            </w:r>
          </w:p>
        </w:tc>
        <w:tc>
          <w:tcPr>
            <w:tcW w:w="1509" w:type="dxa"/>
          </w:tcPr>
          <w:p w14:paraId="1FC9B8CB" w14:textId="77777777" w:rsidR="00D7497A" w:rsidRPr="00D0301C" w:rsidRDefault="00D7497A" w:rsidP="00D7497A">
            <w:pPr>
              <w:spacing w:before="0" w:after="0"/>
              <w:jc w:val="both"/>
            </w:pPr>
            <w:r w:rsidRPr="00D0301C">
              <w:t>stores</w:t>
            </w:r>
          </w:p>
        </w:tc>
      </w:tr>
      <w:tr w:rsidR="00D7497A" w:rsidRPr="00D0301C" w14:paraId="4BA1EA68" w14:textId="77777777" w:rsidTr="00D7497A">
        <w:trPr>
          <w:trHeight w:val="286"/>
        </w:trPr>
        <w:tc>
          <w:tcPr>
            <w:tcW w:w="636" w:type="dxa"/>
          </w:tcPr>
          <w:p w14:paraId="0D61B70D" w14:textId="77777777" w:rsidR="00D7497A" w:rsidRPr="00D0301C" w:rsidRDefault="00D7497A" w:rsidP="00D7497A">
            <w:pPr>
              <w:spacing w:before="0" w:after="0"/>
              <w:jc w:val="both"/>
            </w:pPr>
            <w:r>
              <w:t>A143</w:t>
            </w:r>
          </w:p>
        </w:tc>
        <w:tc>
          <w:tcPr>
            <w:tcW w:w="1509" w:type="dxa"/>
          </w:tcPr>
          <w:p w14:paraId="78B8264A" w14:textId="77777777" w:rsidR="00D7497A" w:rsidRPr="00D0301C" w:rsidRDefault="00D7497A" w:rsidP="00D7497A">
            <w:pPr>
              <w:spacing w:before="0" w:after="0"/>
              <w:jc w:val="both"/>
            </w:pPr>
            <w:r w:rsidRPr="00D0301C">
              <w:t>none</w:t>
            </w:r>
          </w:p>
        </w:tc>
      </w:tr>
    </w:tbl>
    <w:p w14:paraId="5E6DAE10" w14:textId="3C4A4D84" w:rsidR="00774F8F" w:rsidRPr="00774F8F" w:rsidRDefault="00774F8F" w:rsidP="00774F8F">
      <w:pPr>
        <w:spacing w:before="0" w:after="0"/>
        <w:jc w:val="both"/>
      </w:pPr>
    </w:p>
    <w:tbl>
      <w:tblPr>
        <w:tblStyle w:val="TableGrid"/>
        <w:tblpPr w:leftFromText="180" w:rightFromText="180" w:vertAnchor="text" w:horzAnchor="page" w:tblpX="6931" w:tblpY="97"/>
        <w:tblW w:w="0" w:type="auto"/>
        <w:tblLook w:val="04A0" w:firstRow="1" w:lastRow="0" w:firstColumn="1" w:lastColumn="0" w:noHBand="0" w:noVBand="1"/>
      </w:tblPr>
      <w:tblGrid>
        <w:gridCol w:w="636"/>
        <w:gridCol w:w="3346"/>
      </w:tblGrid>
      <w:tr w:rsidR="00D7497A" w:rsidRPr="00D0301C" w14:paraId="6AEB2CD7" w14:textId="77777777" w:rsidTr="00D7497A">
        <w:trPr>
          <w:trHeight w:val="249"/>
        </w:trPr>
        <w:tc>
          <w:tcPr>
            <w:tcW w:w="3982" w:type="dxa"/>
            <w:gridSpan w:val="2"/>
            <w:shd w:val="clear" w:color="auto" w:fill="000000" w:themeFill="text1"/>
          </w:tcPr>
          <w:p w14:paraId="2BA16D4F" w14:textId="77777777" w:rsidR="00D7497A" w:rsidRPr="002D0747" w:rsidRDefault="00D7497A" w:rsidP="00D7497A">
            <w:pPr>
              <w:spacing w:before="0" w:after="0"/>
              <w:jc w:val="center"/>
              <w:rPr>
                <w:b/>
              </w:rPr>
            </w:pPr>
            <w:r w:rsidRPr="002D0747">
              <w:rPr>
                <w:b/>
              </w:rPr>
              <w:t>Job</w:t>
            </w:r>
          </w:p>
        </w:tc>
      </w:tr>
      <w:tr w:rsidR="00D7497A" w:rsidRPr="00D0301C" w14:paraId="224239D0" w14:textId="77777777" w:rsidTr="00D7497A">
        <w:trPr>
          <w:trHeight w:val="265"/>
        </w:trPr>
        <w:tc>
          <w:tcPr>
            <w:tcW w:w="636" w:type="dxa"/>
          </w:tcPr>
          <w:p w14:paraId="5B242D57" w14:textId="77777777" w:rsidR="00D7497A" w:rsidRPr="00D0301C" w:rsidRDefault="00D7497A" w:rsidP="00D7497A">
            <w:pPr>
              <w:spacing w:before="0" w:after="0"/>
              <w:jc w:val="both"/>
            </w:pPr>
            <w:r w:rsidRPr="00D0301C">
              <w:t>A171</w:t>
            </w:r>
          </w:p>
        </w:tc>
        <w:tc>
          <w:tcPr>
            <w:tcW w:w="3346" w:type="dxa"/>
          </w:tcPr>
          <w:p w14:paraId="15EC388D" w14:textId="77777777" w:rsidR="00D7497A" w:rsidRPr="00D0301C" w:rsidRDefault="00D7497A" w:rsidP="00D7497A">
            <w:pPr>
              <w:spacing w:before="0" w:after="0"/>
              <w:jc w:val="both"/>
            </w:pPr>
            <w:r w:rsidRPr="00D0301C">
              <w:t>unemployed / unskilled - non-resident</w:t>
            </w:r>
          </w:p>
        </w:tc>
      </w:tr>
      <w:tr w:rsidR="00D7497A" w:rsidRPr="00D0301C" w14:paraId="3117C695" w14:textId="77777777" w:rsidTr="00D7497A">
        <w:trPr>
          <w:trHeight w:val="249"/>
        </w:trPr>
        <w:tc>
          <w:tcPr>
            <w:tcW w:w="636" w:type="dxa"/>
          </w:tcPr>
          <w:p w14:paraId="61B0AA11" w14:textId="77777777" w:rsidR="00D7497A" w:rsidRPr="00D0301C" w:rsidRDefault="00D7497A" w:rsidP="00D7497A">
            <w:pPr>
              <w:spacing w:before="0" w:after="0"/>
              <w:jc w:val="both"/>
            </w:pPr>
            <w:r w:rsidRPr="00D0301C">
              <w:t>A172</w:t>
            </w:r>
          </w:p>
        </w:tc>
        <w:tc>
          <w:tcPr>
            <w:tcW w:w="3346" w:type="dxa"/>
          </w:tcPr>
          <w:p w14:paraId="51792F48" w14:textId="77777777" w:rsidR="00D7497A" w:rsidRPr="00D0301C" w:rsidRDefault="00D7497A" w:rsidP="00D7497A">
            <w:pPr>
              <w:spacing w:before="0" w:after="0"/>
              <w:jc w:val="both"/>
            </w:pPr>
            <w:r w:rsidRPr="00D0301C">
              <w:t xml:space="preserve">unskilled </w:t>
            </w:r>
            <w:r>
              <w:t>–</w:t>
            </w:r>
            <w:r w:rsidRPr="00D0301C">
              <w:t xml:space="preserve"> resident</w:t>
            </w:r>
          </w:p>
        </w:tc>
      </w:tr>
      <w:tr w:rsidR="00D7497A" w:rsidRPr="00D0301C" w14:paraId="48C930D5" w14:textId="77777777" w:rsidTr="00D7497A">
        <w:trPr>
          <w:trHeight w:val="249"/>
        </w:trPr>
        <w:tc>
          <w:tcPr>
            <w:tcW w:w="636" w:type="dxa"/>
          </w:tcPr>
          <w:p w14:paraId="782A0B68" w14:textId="77777777" w:rsidR="00D7497A" w:rsidRPr="00D0301C" w:rsidRDefault="00D7497A" w:rsidP="00D7497A">
            <w:pPr>
              <w:spacing w:before="0" w:after="0"/>
              <w:jc w:val="both"/>
            </w:pPr>
            <w:r w:rsidRPr="00D0301C">
              <w:t>A173</w:t>
            </w:r>
          </w:p>
        </w:tc>
        <w:tc>
          <w:tcPr>
            <w:tcW w:w="3346" w:type="dxa"/>
          </w:tcPr>
          <w:p w14:paraId="0004875A" w14:textId="77777777" w:rsidR="00D7497A" w:rsidRPr="00D0301C" w:rsidRDefault="00D7497A" w:rsidP="00D7497A">
            <w:pPr>
              <w:spacing w:before="0" w:after="0"/>
              <w:jc w:val="both"/>
            </w:pPr>
            <w:r w:rsidRPr="00D0301C">
              <w:t>skilled employee / official</w:t>
            </w:r>
          </w:p>
        </w:tc>
      </w:tr>
      <w:tr w:rsidR="00D7497A" w:rsidRPr="00D0301C" w14:paraId="3D1ABE79" w14:textId="77777777" w:rsidTr="00D7497A">
        <w:trPr>
          <w:trHeight w:val="249"/>
        </w:trPr>
        <w:tc>
          <w:tcPr>
            <w:tcW w:w="636" w:type="dxa"/>
          </w:tcPr>
          <w:p w14:paraId="69632A81" w14:textId="77777777" w:rsidR="00D7497A" w:rsidRPr="00D0301C" w:rsidRDefault="00D7497A" w:rsidP="00D7497A">
            <w:pPr>
              <w:spacing w:before="0" w:after="0"/>
              <w:jc w:val="both"/>
            </w:pPr>
            <w:r w:rsidRPr="00D0301C">
              <w:t>A174</w:t>
            </w:r>
          </w:p>
        </w:tc>
        <w:tc>
          <w:tcPr>
            <w:tcW w:w="3346" w:type="dxa"/>
          </w:tcPr>
          <w:p w14:paraId="1C627760" w14:textId="77777777" w:rsidR="00D7497A" w:rsidRDefault="00D7497A" w:rsidP="00D7497A">
            <w:pPr>
              <w:spacing w:before="0" w:after="0"/>
              <w:jc w:val="both"/>
            </w:pPr>
            <w:r w:rsidRPr="00D0301C">
              <w:t xml:space="preserve">management / self-employed / </w:t>
            </w:r>
          </w:p>
          <w:p w14:paraId="088A4F8E" w14:textId="77777777" w:rsidR="00D7497A" w:rsidRPr="00D0301C" w:rsidRDefault="00D7497A" w:rsidP="00D7497A">
            <w:pPr>
              <w:spacing w:before="0" w:after="0"/>
              <w:jc w:val="both"/>
            </w:pPr>
            <w:r w:rsidRPr="00D0301C">
              <w:t>highly qualified employee / officer</w:t>
            </w:r>
          </w:p>
        </w:tc>
      </w:tr>
    </w:tbl>
    <w:p w14:paraId="5BF0BB43" w14:textId="346EDECF" w:rsidR="00774F8F" w:rsidRPr="00774F8F" w:rsidRDefault="00774F8F" w:rsidP="00774F8F">
      <w:pPr>
        <w:spacing w:before="0" w:after="0"/>
        <w:jc w:val="both"/>
      </w:pPr>
    </w:p>
    <w:tbl>
      <w:tblPr>
        <w:tblStyle w:val="TableGrid"/>
        <w:tblpPr w:leftFromText="180" w:rightFromText="180" w:vertAnchor="text" w:horzAnchor="page" w:tblpX="4576" w:tblpY="144"/>
        <w:tblW w:w="0" w:type="auto"/>
        <w:tblLook w:val="04A0" w:firstRow="1" w:lastRow="0" w:firstColumn="1" w:lastColumn="0" w:noHBand="0" w:noVBand="1"/>
      </w:tblPr>
      <w:tblGrid>
        <w:gridCol w:w="706"/>
        <w:gridCol w:w="817"/>
      </w:tblGrid>
      <w:tr w:rsidR="00D7497A" w:rsidRPr="00D0301C" w14:paraId="69313005" w14:textId="77777777" w:rsidTr="00D7497A">
        <w:trPr>
          <w:trHeight w:val="293"/>
        </w:trPr>
        <w:tc>
          <w:tcPr>
            <w:tcW w:w="1523" w:type="dxa"/>
            <w:gridSpan w:val="2"/>
            <w:shd w:val="clear" w:color="auto" w:fill="000000" w:themeFill="text1"/>
          </w:tcPr>
          <w:p w14:paraId="39FE3B2E" w14:textId="77777777" w:rsidR="00D7497A" w:rsidRPr="002D0747" w:rsidRDefault="00D7497A" w:rsidP="00D7497A">
            <w:pPr>
              <w:spacing w:before="0" w:after="0"/>
              <w:jc w:val="center"/>
              <w:rPr>
                <w:b/>
              </w:rPr>
            </w:pPr>
            <w:r w:rsidRPr="002D0747">
              <w:rPr>
                <w:b/>
              </w:rPr>
              <w:t>Foreign worker</w:t>
            </w:r>
          </w:p>
        </w:tc>
      </w:tr>
      <w:tr w:rsidR="00D7497A" w:rsidRPr="00D0301C" w14:paraId="63C69E0B" w14:textId="77777777" w:rsidTr="00D7497A">
        <w:trPr>
          <w:trHeight w:val="312"/>
        </w:trPr>
        <w:tc>
          <w:tcPr>
            <w:tcW w:w="706" w:type="dxa"/>
          </w:tcPr>
          <w:p w14:paraId="1F0C27A1" w14:textId="77777777" w:rsidR="00D7497A" w:rsidRPr="00D0301C" w:rsidRDefault="00D7497A" w:rsidP="00D7497A">
            <w:pPr>
              <w:spacing w:before="0" w:after="0"/>
              <w:jc w:val="both"/>
            </w:pPr>
            <w:r>
              <w:t>A201</w:t>
            </w:r>
          </w:p>
        </w:tc>
        <w:tc>
          <w:tcPr>
            <w:tcW w:w="817" w:type="dxa"/>
          </w:tcPr>
          <w:p w14:paraId="30590FF9" w14:textId="77777777" w:rsidR="00D7497A" w:rsidRPr="00D0301C" w:rsidRDefault="00D7497A" w:rsidP="00D7497A">
            <w:pPr>
              <w:spacing w:before="0" w:after="0"/>
              <w:jc w:val="both"/>
            </w:pPr>
            <w:r w:rsidRPr="00D0301C">
              <w:t>Yes</w:t>
            </w:r>
          </w:p>
        </w:tc>
      </w:tr>
      <w:tr w:rsidR="00D7497A" w:rsidRPr="00D0301C" w14:paraId="4A90D01D" w14:textId="77777777" w:rsidTr="00D7497A">
        <w:trPr>
          <w:trHeight w:val="293"/>
        </w:trPr>
        <w:tc>
          <w:tcPr>
            <w:tcW w:w="706" w:type="dxa"/>
          </w:tcPr>
          <w:p w14:paraId="55A9FCFD" w14:textId="77777777" w:rsidR="00D7497A" w:rsidRPr="00D0301C" w:rsidRDefault="00D7497A" w:rsidP="00D7497A">
            <w:pPr>
              <w:spacing w:before="0" w:after="0"/>
              <w:jc w:val="both"/>
            </w:pPr>
            <w:r>
              <w:t>A202</w:t>
            </w:r>
          </w:p>
        </w:tc>
        <w:tc>
          <w:tcPr>
            <w:tcW w:w="817" w:type="dxa"/>
          </w:tcPr>
          <w:p w14:paraId="755B4C73" w14:textId="77777777" w:rsidR="00D7497A" w:rsidRPr="00D0301C" w:rsidRDefault="00D7497A" w:rsidP="00D7497A">
            <w:pPr>
              <w:spacing w:before="0" w:after="0"/>
              <w:jc w:val="both"/>
            </w:pPr>
            <w:r w:rsidRPr="00D0301C">
              <w:t>No</w:t>
            </w:r>
          </w:p>
        </w:tc>
      </w:tr>
    </w:tbl>
    <w:p w14:paraId="0E4EFE50" w14:textId="4E53081F" w:rsidR="00774F8F" w:rsidRDefault="00774F8F" w:rsidP="00774F8F">
      <w:pPr>
        <w:spacing w:before="0" w:after="0"/>
        <w:jc w:val="both"/>
      </w:pPr>
    </w:p>
    <w:p w14:paraId="626B67B3" w14:textId="77777777" w:rsidR="002D0747" w:rsidRPr="00774F8F" w:rsidRDefault="002D0747" w:rsidP="00774F8F">
      <w:pPr>
        <w:spacing w:before="0" w:after="0"/>
        <w:jc w:val="both"/>
      </w:pPr>
    </w:p>
    <w:p w14:paraId="3D05D615" w14:textId="77777777" w:rsidR="00774F8F" w:rsidRPr="00774F8F" w:rsidRDefault="00774F8F" w:rsidP="00774F8F">
      <w:pPr>
        <w:spacing w:before="0" w:after="0"/>
        <w:jc w:val="both"/>
      </w:pPr>
    </w:p>
    <w:tbl>
      <w:tblPr>
        <w:tblStyle w:val="TableGrid"/>
        <w:tblpPr w:leftFromText="180" w:rightFromText="180" w:vertAnchor="text" w:horzAnchor="page" w:tblpX="9481" w:tblpY="171"/>
        <w:tblW w:w="0" w:type="auto"/>
        <w:tblLook w:val="04A0" w:firstRow="1" w:lastRow="0" w:firstColumn="1" w:lastColumn="0" w:noHBand="0" w:noVBand="1"/>
      </w:tblPr>
      <w:tblGrid>
        <w:gridCol w:w="636"/>
        <w:gridCol w:w="826"/>
      </w:tblGrid>
      <w:tr w:rsidR="00D7497A" w:rsidRPr="00D0301C" w14:paraId="382EE636" w14:textId="77777777" w:rsidTr="00D7497A">
        <w:trPr>
          <w:trHeight w:val="286"/>
        </w:trPr>
        <w:tc>
          <w:tcPr>
            <w:tcW w:w="1462" w:type="dxa"/>
            <w:gridSpan w:val="2"/>
            <w:shd w:val="clear" w:color="auto" w:fill="000000" w:themeFill="text1"/>
          </w:tcPr>
          <w:p w14:paraId="0EF716B5" w14:textId="77777777" w:rsidR="00D7497A" w:rsidRPr="002D0747" w:rsidRDefault="00D7497A" w:rsidP="00D7497A">
            <w:pPr>
              <w:spacing w:before="0" w:after="0"/>
              <w:jc w:val="center"/>
              <w:rPr>
                <w:b/>
              </w:rPr>
            </w:pPr>
            <w:r w:rsidRPr="002D0747">
              <w:rPr>
                <w:b/>
              </w:rPr>
              <w:t>Housing</w:t>
            </w:r>
          </w:p>
        </w:tc>
      </w:tr>
      <w:tr w:rsidR="00D7497A" w:rsidRPr="00D0301C" w14:paraId="55A6229A" w14:textId="77777777" w:rsidTr="00D7497A">
        <w:trPr>
          <w:trHeight w:val="304"/>
        </w:trPr>
        <w:tc>
          <w:tcPr>
            <w:tcW w:w="636" w:type="dxa"/>
          </w:tcPr>
          <w:p w14:paraId="7A4271E4" w14:textId="77777777" w:rsidR="00D7497A" w:rsidRPr="00D0301C" w:rsidRDefault="00D7497A" w:rsidP="00D7497A">
            <w:pPr>
              <w:spacing w:before="0" w:after="0"/>
              <w:jc w:val="both"/>
            </w:pPr>
            <w:r>
              <w:t>A151</w:t>
            </w:r>
          </w:p>
        </w:tc>
        <w:tc>
          <w:tcPr>
            <w:tcW w:w="826" w:type="dxa"/>
          </w:tcPr>
          <w:p w14:paraId="62183495" w14:textId="77777777" w:rsidR="00D7497A" w:rsidRPr="00D0301C" w:rsidRDefault="00D7497A" w:rsidP="00D7497A">
            <w:pPr>
              <w:spacing w:before="0" w:after="0"/>
              <w:jc w:val="both"/>
            </w:pPr>
            <w:r w:rsidRPr="00D0301C">
              <w:t>rent</w:t>
            </w:r>
          </w:p>
        </w:tc>
      </w:tr>
      <w:tr w:rsidR="00D7497A" w:rsidRPr="00D0301C" w14:paraId="0C0AE276" w14:textId="77777777" w:rsidTr="00D7497A">
        <w:trPr>
          <w:trHeight w:val="286"/>
        </w:trPr>
        <w:tc>
          <w:tcPr>
            <w:tcW w:w="636" w:type="dxa"/>
          </w:tcPr>
          <w:p w14:paraId="618A4C0E" w14:textId="77777777" w:rsidR="00D7497A" w:rsidRPr="00D0301C" w:rsidRDefault="00D7497A" w:rsidP="00D7497A">
            <w:pPr>
              <w:spacing w:before="0" w:after="0"/>
              <w:jc w:val="both"/>
            </w:pPr>
            <w:r>
              <w:t>A152</w:t>
            </w:r>
          </w:p>
        </w:tc>
        <w:tc>
          <w:tcPr>
            <w:tcW w:w="826" w:type="dxa"/>
          </w:tcPr>
          <w:p w14:paraId="11949453" w14:textId="77777777" w:rsidR="00D7497A" w:rsidRPr="00D0301C" w:rsidRDefault="00D7497A" w:rsidP="00D7497A">
            <w:pPr>
              <w:spacing w:before="0" w:after="0"/>
              <w:jc w:val="both"/>
            </w:pPr>
            <w:r w:rsidRPr="00D0301C">
              <w:t>own</w:t>
            </w:r>
          </w:p>
        </w:tc>
      </w:tr>
      <w:tr w:rsidR="00D7497A" w:rsidRPr="00D0301C" w14:paraId="297AEBC1" w14:textId="77777777" w:rsidTr="00D7497A">
        <w:trPr>
          <w:trHeight w:val="286"/>
        </w:trPr>
        <w:tc>
          <w:tcPr>
            <w:tcW w:w="636" w:type="dxa"/>
          </w:tcPr>
          <w:p w14:paraId="189E8616" w14:textId="77777777" w:rsidR="00D7497A" w:rsidRPr="00D0301C" w:rsidRDefault="00D7497A" w:rsidP="00D7497A">
            <w:pPr>
              <w:spacing w:before="0" w:after="0"/>
              <w:jc w:val="both"/>
            </w:pPr>
            <w:r>
              <w:t>A153</w:t>
            </w:r>
          </w:p>
        </w:tc>
        <w:tc>
          <w:tcPr>
            <w:tcW w:w="826" w:type="dxa"/>
          </w:tcPr>
          <w:p w14:paraId="148ABCD5" w14:textId="77777777" w:rsidR="00D7497A" w:rsidRPr="00D0301C" w:rsidRDefault="00D7497A" w:rsidP="00D7497A">
            <w:pPr>
              <w:spacing w:before="0" w:after="0"/>
              <w:jc w:val="both"/>
            </w:pPr>
            <w:r w:rsidRPr="00D0301C">
              <w:t>for free</w:t>
            </w:r>
          </w:p>
        </w:tc>
      </w:tr>
    </w:tbl>
    <w:p w14:paraId="19DDE9CC" w14:textId="4556EECF" w:rsidR="00774F8F" w:rsidRDefault="00774F8F" w:rsidP="00774F8F">
      <w:pPr>
        <w:spacing w:before="0" w:after="0"/>
        <w:jc w:val="both"/>
      </w:pPr>
    </w:p>
    <w:tbl>
      <w:tblPr>
        <w:tblStyle w:val="TableGrid"/>
        <w:tblpPr w:leftFromText="180" w:rightFromText="180" w:vertAnchor="text" w:horzAnchor="margin" w:tblpY="15"/>
        <w:tblW w:w="0" w:type="auto"/>
        <w:tblLook w:val="04A0" w:firstRow="1" w:lastRow="0" w:firstColumn="1" w:lastColumn="0" w:noHBand="0" w:noVBand="1"/>
      </w:tblPr>
      <w:tblGrid>
        <w:gridCol w:w="636"/>
        <w:gridCol w:w="3716"/>
      </w:tblGrid>
      <w:tr w:rsidR="00D7497A" w:rsidRPr="00D0301C" w14:paraId="69F40E13" w14:textId="77777777" w:rsidTr="00D7497A">
        <w:trPr>
          <w:trHeight w:val="284"/>
        </w:trPr>
        <w:tc>
          <w:tcPr>
            <w:tcW w:w="4352" w:type="dxa"/>
            <w:gridSpan w:val="2"/>
            <w:shd w:val="clear" w:color="auto" w:fill="000000" w:themeFill="text1"/>
          </w:tcPr>
          <w:p w14:paraId="468EA8F1" w14:textId="77777777" w:rsidR="00D7497A" w:rsidRPr="002D0747" w:rsidRDefault="00D7497A" w:rsidP="00D7497A">
            <w:pPr>
              <w:spacing w:before="0" w:after="0"/>
              <w:jc w:val="center"/>
              <w:rPr>
                <w:b/>
              </w:rPr>
            </w:pPr>
            <w:r w:rsidRPr="002D0747">
              <w:rPr>
                <w:b/>
              </w:rPr>
              <w:t>Telephone</w:t>
            </w:r>
          </w:p>
        </w:tc>
      </w:tr>
      <w:tr w:rsidR="00D7497A" w:rsidRPr="00D0301C" w14:paraId="3D50C04C" w14:textId="77777777" w:rsidTr="00D7497A">
        <w:trPr>
          <w:trHeight w:val="302"/>
        </w:trPr>
        <w:tc>
          <w:tcPr>
            <w:tcW w:w="636" w:type="dxa"/>
          </w:tcPr>
          <w:p w14:paraId="52CCD7A7" w14:textId="77777777" w:rsidR="00D7497A" w:rsidRPr="00D0301C" w:rsidRDefault="00D7497A" w:rsidP="00D7497A">
            <w:pPr>
              <w:spacing w:before="0" w:after="0"/>
              <w:jc w:val="both"/>
            </w:pPr>
            <w:r>
              <w:t>A191</w:t>
            </w:r>
          </w:p>
        </w:tc>
        <w:tc>
          <w:tcPr>
            <w:tcW w:w="3716" w:type="dxa"/>
          </w:tcPr>
          <w:p w14:paraId="1779F8F6" w14:textId="77777777" w:rsidR="00D7497A" w:rsidRPr="00D0301C" w:rsidRDefault="00D7497A" w:rsidP="00D7497A">
            <w:pPr>
              <w:spacing w:before="0" w:after="0"/>
              <w:jc w:val="both"/>
            </w:pPr>
            <w:r w:rsidRPr="00D0301C">
              <w:t>none</w:t>
            </w:r>
          </w:p>
        </w:tc>
      </w:tr>
      <w:tr w:rsidR="00D7497A" w:rsidRPr="00D0301C" w14:paraId="5EFF5749" w14:textId="77777777" w:rsidTr="00D7497A">
        <w:trPr>
          <w:trHeight w:val="284"/>
        </w:trPr>
        <w:tc>
          <w:tcPr>
            <w:tcW w:w="636" w:type="dxa"/>
          </w:tcPr>
          <w:p w14:paraId="5DEDEFA9" w14:textId="77777777" w:rsidR="00D7497A" w:rsidRPr="00D0301C" w:rsidRDefault="00D7497A" w:rsidP="00D7497A">
            <w:pPr>
              <w:spacing w:before="0" w:after="0"/>
              <w:jc w:val="both"/>
            </w:pPr>
            <w:r>
              <w:t>A192</w:t>
            </w:r>
          </w:p>
        </w:tc>
        <w:tc>
          <w:tcPr>
            <w:tcW w:w="3716" w:type="dxa"/>
          </w:tcPr>
          <w:p w14:paraId="0C100E40" w14:textId="77777777" w:rsidR="00D7497A" w:rsidRPr="00D0301C" w:rsidRDefault="00D7497A" w:rsidP="00D7497A">
            <w:pPr>
              <w:spacing w:before="0" w:after="0"/>
              <w:jc w:val="both"/>
            </w:pPr>
            <w:r w:rsidRPr="00D0301C">
              <w:t>yes, registered under the customer’s name</w:t>
            </w:r>
          </w:p>
        </w:tc>
      </w:tr>
    </w:tbl>
    <w:p w14:paraId="33145E7B" w14:textId="1F6FAE38" w:rsidR="00E2408E" w:rsidRDefault="00E2408E" w:rsidP="00774F8F">
      <w:pPr>
        <w:spacing w:before="0" w:after="0"/>
        <w:jc w:val="both"/>
      </w:pPr>
    </w:p>
    <w:p w14:paraId="1A7B59D0" w14:textId="64936CBB" w:rsidR="00E2408E" w:rsidRDefault="00E2408E" w:rsidP="00774F8F">
      <w:pPr>
        <w:spacing w:before="0" w:after="0"/>
        <w:jc w:val="both"/>
      </w:pPr>
    </w:p>
    <w:tbl>
      <w:tblPr>
        <w:tblStyle w:val="TableGrid"/>
        <w:tblpPr w:leftFromText="180" w:rightFromText="180" w:vertAnchor="page" w:horzAnchor="page" w:tblpX="6556" w:tblpY="10951"/>
        <w:tblW w:w="0" w:type="auto"/>
        <w:tblLook w:val="04A0" w:firstRow="1" w:lastRow="0" w:firstColumn="1" w:lastColumn="0" w:noHBand="0" w:noVBand="1"/>
      </w:tblPr>
      <w:tblGrid>
        <w:gridCol w:w="636"/>
        <w:gridCol w:w="1864"/>
      </w:tblGrid>
      <w:tr w:rsidR="00D7497A" w:rsidRPr="002D0747" w14:paraId="057C40F3" w14:textId="77777777" w:rsidTr="00D7497A">
        <w:trPr>
          <w:trHeight w:val="286"/>
        </w:trPr>
        <w:tc>
          <w:tcPr>
            <w:tcW w:w="2500" w:type="dxa"/>
            <w:gridSpan w:val="2"/>
            <w:shd w:val="clear" w:color="auto" w:fill="000000" w:themeFill="text1"/>
          </w:tcPr>
          <w:p w14:paraId="7A5762F5" w14:textId="77777777" w:rsidR="00D7497A" w:rsidRPr="002D0747" w:rsidRDefault="00D7497A" w:rsidP="00D7497A">
            <w:pPr>
              <w:spacing w:before="0" w:after="0"/>
              <w:jc w:val="center"/>
              <w:rPr>
                <w:b/>
              </w:rPr>
            </w:pPr>
            <w:proofErr w:type="gramStart"/>
            <w:r w:rsidRPr="002D0747">
              <w:rPr>
                <w:b/>
              </w:rPr>
              <w:t>Other</w:t>
            </w:r>
            <w:proofErr w:type="gramEnd"/>
            <w:r w:rsidRPr="002D0747">
              <w:rPr>
                <w:b/>
              </w:rPr>
              <w:t xml:space="preserve"> debtors / guarantor</w:t>
            </w:r>
          </w:p>
        </w:tc>
      </w:tr>
      <w:tr w:rsidR="00D7497A" w:rsidRPr="006A1658" w14:paraId="0C98116B" w14:textId="77777777" w:rsidTr="00D7497A">
        <w:trPr>
          <w:trHeight w:val="304"/>
        </w:trPr>
        <w:tc>
          <w:tcPr>
            <w:tcW w:w="636" w:type="dxa"/>
          </w:tcPr>
          <w:p w14:paraId="0AD46C25" w14:textId="77777777" w:rsidR="00D7497A" w:rsidRPr="006A1658" w:rsidRDefault="00D7497A" w:rsidP="00D7497A">
            <w:pPr>
              <w:spacing w:before="0" w:after="0"/>
              <w:jc w:val="both"/>
            </w:pPr>
            <w:r>
              <w:t>A101</w:t>
            </w:r>
          </w:p>
        </w:tc>
        <w:tc>
          <w:tcPr>
            <w:tcW w:w="1864" w:type="dxa"/>
          </w:tcPr>
          <w:p w14:paraId="12456DF5" w14:textId="77777777" w:rsidR="00D7497A" w:rsidRPr="006A1658" w:rsidRDefault="00D7497A" w:rsidP="00D7497A">
            <w:pPr>
              <w:spacing w:before="0" w:after="0"/>
              <w:jc w:val="both"/>
            </w:pPr>
            <w:r w:rsidRPr="006A1658">
              <w:t>none</w:t>
            </w:r>
          </w:p>
        </w:tc>
      </w:tr>
      <w:tr w:rsidR="00D7497A" w:rsidRPr="006A1658" w14:paraId="5FB0AAB7" w14:textId="77777777" w:rsidTr="00D7497A">
        <w:trPr>
          <w:trHeight w:val="286"/>
        </w:trPr>
        <w:tc>
          <w:tcPr>
            <w:tcW w:w="636" w:type="dxa"/>
          </w:tcPr>
          <w:p w14:paraId="40E0FF4D" w14:textId="77777777" w:rsidR="00D7497A" w:rsidRPr="006A1658" w:rsidRDefault="00D7497A" w:rsidP="00D7497A">
            <w:pPr>
              <w:spacing w:before="0" w:after="0"/>
              <w:jc w:val="both"/>
            </w:pPr>
            <w:r>
              <w:t>A102</w:t>
            </w:r>
          </w:p>
        </w:tc>
        <w:tc>
          <w:tcPr>
            <w:tcW w:w="1864" w:type="dxa"/>
          </w:tcPr>
          <w:p w14:paraId="12AF071D" w14:textId="77777777" w:rsidR="00D7497A" w:rsidRPr="006A1658" w:rsidRDefault="00D7497A" w:rsidP="00D7497A">
            <w:pPr>
              <w:spacing w:before="0" w:after="0"/>
              <w:jc w:val="both"/>
            </w:pPr>
            <w:r w:rsidRPr="006A1658">
              <w:t>co-applicant</w:t>
            </w:r>
          </w:p>
        </w:tc>
      </w:tr>
      <w:tr w:rsidR="00D7497A" w:rsidRPr="006A1658" w14:paraId="2979EBFD" w14:textId="77777777" w:rsidTr="00D7497A">
        <w:trPr>
          <w:trHeight w:val="286"/>
        </w:trPr>
        <w:tc>
          <w:tcPr>
            <w:tcW w:w="636" w:type="dxa"/>
          </w:tcPr>
          <w:p w14:paraId="17921DC0" w14:textId="77777777" w:rsidR="00D7497A" w:rsidRPr="006A1658" w:rsidRDefault="00D7497A" w:rsidP="00D7497A">
            <w:pPr>
              <w:spacing w:before="0" w:after="0"/>
              <w:jc w:val="both"/>
            </w:pPr>
            <w:r>
              <w:t>A103</w:t>
            </w:r>
          </w:p>
        </w:tc>
        <w:tc>
          <w:tcPr>
            <w:tcW w:w="1864" w:type="dxa"/>
          </w:tcPr>
          <w:p w14:paraId="5B8C1E79" w14:textId="77777777" w:rsidR="00D7497A" w:rsidRPr="006A1658" w:rsidRDefault="00D7497A" w:rsidP="00D7497A">
            <w:pPr>
              <w:spacing w:before="0" w:after="0"/>
              <w:jc w:val="both"/>
            </w:pPr>
            <w:r w:rsidRPr="006A1658">
              <w:t>guarantor</w:t>
            </w:r>
          </w:p>
        </w:tc>
      </w:tr>
    </w:tbl>
    <w:p w14:paraId="06BF37CD" w14:textId="171E2B3F" w:rsidR="00D7497A" w:rsidRDefault="00D7497A" w:rsidP="00774F8F">
      <w:pPr>
        <w:spacing w:before="0" w:after="0"/>
        <w:jc w:val="both"/>
      </w:pPr>
    </w:p>
    <w:p w14:paraId="7B6DDB56" w14:textId="77777777" w:rsidR="00D7497A" w:rsidRPr="00774F8F" w:rsidRDefault="00D7497A" w:rsidP="00774F8F">
      <w:pPr>
        <w:spacing w:before="0" w:after="0"/>
        <w:jc w:val="both"/>
      </w:pPr>
    </w:p>
    <w:p w14:paraId="22D1C0EB" w14:textId="5AC93BD5" w:rsidR="00D0301C" w:rsidRDefault="00D0301C" w:rsidP="001B39E2">
      <w:pPr>
        <w:spacing w:before="0" w:after="0"/>
        <w:ind w:firstLine="720"/>
        <w:jc w:val="both"/>
      </w:pPr>
    </w:p>
    <w:p w14:paraId="75094479" w14:textId="77777777" w:rsidR="00D7497A" w:rsidRDefault="00D7497A" w:rsidP="001B39E2">
      <w:pPr>
        <w:spacing w:before="0" w:after="0"/>
        <w:ind w:firstLine="720"/>
        <w:jc w:val="both"/>
      </w:pPr>
    </w:p>
    <w:p w14:paraId="4139F3DE" w14:textId="114E21DB" w:rsidR="00774F8F" w:rsidRPr="00E2408E" w:rsidRDefault="002F79A7" w:rsidP="00E2408E">
      <w:pPr>
        <w:spacing w:after="0"/>
        <w:jc w:val="center"/>
        <w:rPr>
          <w:b/>
        </w:rPr>
      </w:pPr>
      <w:r>
        <w:rPr>
          <w:b/>
        </w:rPr>
        <w:t>Table</w:t>
      </w:r>
      <w:r w:rsidR="002D0747" w:rsidRPr="00E2408E">
        <w:rPr>
          <w:b/>
        </w:rPr>
        <w:t xml:space="preserve"> 3.3.3: </w:t>
      </w:r>
      <w:r>
        <w:rPr>
          <w:b/>
        </w:rPr>
        <w:t>Table</w:t>
      </w:r>
      <w:r w:rsidR="002D0747" w:rsidRPr="00E2408E">
        <w:rPr>
          <w:b/>
        </w:rPr>
        <w:t>s describing all the qualitative attributes with their symbols</w:t>
      </w:r>
    </w:p>
    <w:p w14:paraId="6D73CD53" w14:textId="6E231F6E" w:rsidR="00E2408E" w:rsidRDefault="00E2408E" w:rsidP="002D0747">
      <w:pPr>
        <w:jc w:val="center"/>
      </w:pPr>
      <w:r w:rsidRPr="00DD477F">
        <w:t>Source: own processing</w:t>
      </w:r>
      <w:r w:rsidR="00B15EA9">
        <w:t xml:space="preserve"> based on </w:t>
      </w:r>
      <w:r w:rsidR="00B15EA9">
        <w:fldChar w:fldCharType="begin" w:fldLock="1"/>
      </w:r>
      <w:r w:rsidR="0091341B">
        <w:instrText>ADDIN CSL_CITATION {"citationItems":[{"id":"ITEM-1","itemData":{"URL":"https://archive.ics.uci.edu/ml/datasets/statlog+(german+credit+data)","abstract":"This dataset classifies people described by a set of attributes as good or bad credit risks. Comes in two formats (one all numeric). Also comes with a cost matrix.","accessed":{"date-parts":[["2020","6","18"]]},"author":[{"dropping-particle":"","family":"Hofmann","given":"Hans","non-dropping-particle":"","parse-names":false,"suffix":""}],"container-title":"University of California, Irvine Machine Learning Repository","id":"ITEM-1","issued":{"date-parts":[["1994","11","17"]]},"title":"UCI Machine Learning Repository: Statlog (German Credit Data) Data Set","type":"webpage"},"uris":["http://www.mendeley.com/documents/?uuid=01f687d6-141e-3f5b-8143-ace9b2df3225"]}],"mendeley":{"formattedCitation":"(Hofmann, 1994)","plainTextFormattedCitation":"(Hofmann, 1994)","previouslyFormattedCitation":"(Hofmann, 1994)"},"properties":{"noteIndex":0},"schema":"https://github.com/citation-style-language/schema/raw/master/csl-citation.json"}</w:instrText>
      </w:r>
      <w:r w:rsidR="00B15EA9">
        <w:fldChar w:fldCharType="separate"/>
      </w:r>
      <w:r w:rsidR="00B15EA9" w:rsidRPr="00B15EA9">
        <w:rPr>
          <w:noProof/>
        </w:rPr>
        <w:t>(Hofmann, 1994)</w:t>
      </w:r>
      <w:r w:rsidR="00B15EA9">
        <w:fldChar w:fldCharType="end"/>
      </w:r>
    </w:p>
    <w:p w14:paraId="6F973511" w14:textId="0356B9D8" w:rsidR="002D0747" w:rsidRDefault="002D0747" w:rsidP="002D0747">
      <w:pPr>
        <w:jc w:val="center"/>
      </w:pPr>
    </w:p>
    <w:p w14:paraId="312435A3" w14:textId="739E800F" w:rsidR="005E0AE4" w:rsidRDefault="005E0AE4" w:rsidP="002D0747">
      <w:pPr>
        <w:jc w:val="center"/>
      </w:pPr>
    </w:p>
    <w:p w14:paraId="685EBD5C" w14:textId="77777777" w:rsidR="005E0AE4" w:rsidRDefault="005E0AE4" w:rsidP="002D0747">
      <w:pPr>
        <w:jc w:val="center"/>
      </w:pPr>
    </w:p>
    <w:p w14:paraId="66D1A859" w14:textId="002A662C" w:rsidR="000A7386" w:rsidRPr="00AF6026" w:rsidRDefault="00964E43" w:rsidP="00DB5253">
      <w:pPr>
        <w:pStyle w:val="Heading2"/>
        <w:rPr>
          <w:b/>
        </w:rPr>
      </w:pPr>
      <w:bookmarkStart w:id="47" w:name="_Toc46740176"/>
      <w:r w:rsidRPr="00AF6026">
        <w:rPr>
          <w:b/>
        </w:rPr>
        <w:lastRenderedPageBreak/>
        <w:t>3.4</w:t>
      </w:r>
      <w:r w:rsidRPr="00AF6026">
        <w:rPr>
          <w:b/>
        </w:rPr>
        <w:tab/>
      </w:r>
      <w:r w:rsidR="000A7386" w:rsidRPr="00AF6026">
        <w:rPr>
          <w:b/>
        </w:rPr>
        <w:t>Tools Use</w:t>
      </w:r>
      <w:r w:rsidR="00E60EB7" w:rsidRPr="00AF6026">
        <w:rPr>
          <w:b/>
        </w:rPr>
        <w:t>d</w:t>
      </w:r>
      <w:bookmarkEnd w:id="47"/>
    </w:p>
    <w:p w14:paraId="50E825CC" w14:textId="0A272AA6" w:rsidR="00DB5253" w:rsidRPr="00AF6026" w:rsidRDefault="00964E43" w:rsidP="00DB5253">
      <w:pPr>
        <w:pStyle w:val="Heading3"/>
        <w:rPr>
          <w:b/>
        </w:rPr>
      </w:pPr>
      <w:bookmarkStart w:id="48" w:name="_Toc46740177"/>
      <w:r w:rsidRPr="00AF6026">
        <w:rPr>
          <w:b/>
        </w:rPr>
        <w:t>3.4.1</w:t>
      </w:r>
      <w:r w:rsidRPr="00AF6026">
        <w:rPr>
          <w:b/>
        </w:rPr>
        <w:tab/>
      </w:r>
      <w:r w:rsidR="00DB5253" w:rsidRPr="00AF6026">
        <w:rPr>
          <w:b/>
        </w:rPr>
        <w:t>Programming Platform</w:t>
      </w:r>
      <w:bookmarkEnd w:id="48"/>
    </w:p>
    <w:p w14:paraId="061AF004" w14:textId="47902554" w:rsidR="00E30FB0" w:rsidRDefault="00AD6533" w:rsidP="000A7386">
      <w:pPr>
        <w:jc w:val="both"/>
      </w:pPr>
      <w:r>
        <w:tab/>
        <w:t xml:space="preserve">The preferred </w:t>
      </w:r>
      <w:r w:rsidR="00AC3AAC">
        <w:t>programming language to carry out all the analytics would be Python 3</w:t>
      </w:r>
      <w:r w:rsidR="000F2BCA">
        <w:t>+</w:t>
      </w:r>
      <w:r w:rsidR="00AC3AAC">
        <w:t xml:space="preserve"> due to its feasibility in carrying out any data analytics task. It also comes with a </w:t>
      </w:r>
      <w:r w:rsidR="00830C0F">
        <w:t>diverse choice</w:t>
      </w:r>
      <w:r w:rsidR="00AC3AAC">
        <w:t xml:space="preserve"> of machine learning libraries and frameworks. The nominated platform or python distributor would be Anaconda, which is a</w:t>
      </w:r>
      <w:r w:rsidR="00C2225F">
        <w:t>n</w:t>
      </w:r>
      <w:r w:rsidR="00AC3AAC">
        <w:t xml:space="preserve"> open-source</w:t>
      </w:r>
      <w:r w:rsidR="00283094">
        <w:t xml:space="preserve"> and costless</w:t>
      </w:r>
      <w:r w:rsidR="00AC3AAC">
        <w:t xml:space="preserve"> distribution of Python for scientific computing, machine learning, predictive analytics, etc. Anaconda distribution has over 250 packages pre-installed and over 7500 additional open-source installations from </w:t>
      </w:r>
      <w:proofErr w:type="spellStart"/>
      <w:r w:rsidR="00AC3AAC">
        <w:t>Conda</w:t>
      </w:r>
      <w:proofErr w:type="spellEnd"/>
      <w:r w:rsidR="00AC3AAC">
        <w:t xml:space="preserve"> virtual environment manager</w:t>
      </w:r>
      <w:r w:rsidR="00792387">
        <w:rPr>
          <w:vertAlign w:val="superscript"/>
        </w:rPr>
        <w:t>5</w:t>
      </w:r>
      <w:r w:rsidR="00AC3AAC">
        <w:t>.</w:t>
      </w:r>
      <w:r w:rsidR="00372A2C">
        <w:t xml:space="preserve"> This distribution is heavily preferred in financial services industries that use open-source data science and machine learning tools to detect fraud, improve credit scoring, evaluate loan applications, and more. It is effective in implementing credit-scoring systems using datasets</w:t>
      </w:r>
      <w:r w:rsidR="00792387">
        <w:rPr>
          <w:vertAlign w:val="superscript"/>
        </w:rPr>
        <w:t>6</w:t>
      </w:r>
      <w:r w:rsidR="00372A2C">
        <w:t>.</w:t>
      </w:r>
    </w:p>
    <w:p w14:paraId="77ACB6E5" w14:textId="77777777" w:rsidR="00E30FB0" w:rsidRPr="00E30FB0" w:rsidRDefault="00E30FB0" w:rsidP="00E30FB0"/>
    <w:p w14:paraId="402F4250" w14:textId="1B0E7FCF" w:rsidR="00E30FB0" w:rsidRDefault="00D7497A" w:rsidP="00D7497A">
      <w:pPr>
        <w:jc w:val="center"/>
      </w:pPr>
      <w:r>
        <w:rPr>
          <w:noProof/>
        </w:rPr>
        <w:drawing>
          <wp:inline distT="0" distB="0" distL="0" distR="0" wp14:anchorId="12DAAA1C" wp14:editId="69BC9E5B">
            <wp:extent cx="3143250" cy="2046301"/>
            <wp:effectExtent l="0" t="0" r="0" b="0"/>
            <wp:docPr id="76" name="Picture 76" descr="https://www.anaconda.com/imager/assetsdo/Products/8031/open-source-logos2x_680db6b6f11f9cc710dd7defae241c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conda.com/imager/assetsdo/Products/8031/open-source-logos2x_680db6b6f11f9cc710dd7defae241cd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67916" cy="2062359"/>
                    </a:xfrm>
                    <a:prstGeom prst="rect">
                      <a:avLst/>
                    </a:prstGeom>
                    <a:noFill/>
                    <a:ln>
                      <a:noFill/>
                    </a:ln>
                  </pic:spPr>
                </pic:pic>
              </a:graphicData>
            </a:graphic>
          </wp:inline>
        </w:drawing>
      </w:r>
    </w:p>
    <w:p w14:paraId="6835845C" w14:textId="77777777" w:rsidR="00D7497A" w:rsidRPr="00E30FB0" w:rsidRDefault="00D7497A" w:rsidP="00D7497A">
      <w:pPr>
        <w:spacing w:after="0"/>
        <w:jc w:val="center"/>
        <w:rPr>
          <w:b/>
          <w:vertAlign w:val="superscript"/>
        </w:rPr>
      </w:pPr>
      <w:r>
        <w:rPr>
          <w:b/>
        </w:rPr>
        <w:t>Figure</w:t>
      </w:r>
      <w:r w:rsidRPr="00CB039F">
        <w:rPr>
          <w:b/>
        </w:rPr>
        <w:t xml:space="preserve"> 3.4.1: Frameworks and libraries preinstalled with Anaconda distribution</w:t>
      </w:r>
      <w:r>
        <w:rPr>
          <w:b/>
          <w:vertAlign w:val="superscript"/>
        </w:rPr>
        <w:t>7</w:t>
      </w:r>
    </w:p>
    <w:p w14:paraId="46F6FA89" w14:textId="21D98928" w:rsidR="00DB5253" w:rsidRDefault="00DB5253" w:rsidP="00D7497A"/>
    <w:p w14:paraId="2BAD6D3D" w14:textId="508002F3" w:rsidR="00DB5253" w:rsidRPr="00AF6026" w:rsidRDefault="00964E43" w:rsidP="00DB5253">
      <w:pPr>
        <w:pStyle w:val="Heading3"/>
        <w:rPr>
          <w:b/>
        </w:rPr>
      </w:pPr>
      <w:bookmarkStart w:id="49" w:name="_Toc46740178"/>
      <w:r w:rsidRPr="00AF6026">
        <w:rPr>
          <w:b/>
        </w:rPr>
        <w:t>3.4.2</w:t>
      </w:r>
      <w:r w:rsidRPr="00AF6026">
        <w:rPr>
          <w:b/>
        </w:rPr>
        <w:tab/>
      </w:r>
      <w:r w:rsidR="00DB5253" w:rsidRPr="00AF6026">
        <w:rPr>
          <w:b/>
        </w:rPr>
        <w:t>Data Analytics Software</w:t>
      </w:r>
      <w:bookmarkEnd w:id="49"/>
    </w:p>
    <w:p w14:paraId="60E8E257" w14:textId="75DA0560" w:rsidR="00CD2740" w:rsidRDefault="00372A2C" w:rsidP="000A7386">
      <w:pPr>
        <w:jc w:val="both"/>
      </w:pPr>
      <w:r>
        <w:tab/>
      </w:r>
      <w:r w:rsidR="0069267C">
        <w:t xml:space="preserve">Anaconda distribution foremost framework is a web-based interactive environment called </w:t>
      </w:r>
      <w:proofErr w:type="spellStart"/>
      <w:r w:rsidR="0069267C">
        <w:t>Jupyter</w:t>
      </w:r>
      <w:proofErr w:type="spellEnd"/>
      <w:r w:rsidR="0069267C">
        <w:t xml:space="preserve"> Notebook. A </w:t>
      </w:r>
      <w:proofErr w:type="spellStart"/>
      <w:r w:rsidR="0069267C">
        <w:t>Jupyter</w:t>
      </w:r>
      <w:proofErr w:type="spellEnd"/>
      <w:r w:rsidR="0069267C">
        <w:t xml:space="preserve"> Notebook document is a JSON document con</w:t>
      </w:r>
      <w:r w:rsidR="00283094">
        <w:t>sisting of</w:t>
      </w:r>
      <w:r w:rsidR="0069267C">
        <w:t xml:space="preserve"> an ordered list of input/output record cells on a predefined schema. A python notebook is a localhost-based desktop python application alternative. </w:t>
      </w:r>
      <w:r w:rsidR="00393B96">
        <w:t xml:space="preserve">A </w:t>
      </w:r>
      <w:proofErr w:type="spellStart"/>
      <w:r w:rsidR="00393B96">
        <w:t>Jupyter</w:t>
      </w:r>
      <w:proofErr w:type="spellEnd"/>
      <w:r w:rsidR="0069267C">
        <w:t xml:space="preserve"> Notebook can be converted </w:t>
      </w:r>
      <w:r w:rsidR="00393B96">
        <w:t>to various standard output formats i.e. HTML, LaTeX, PDF, Markdown, PPT, Python, and Restructured Text</w:t>
      </w:r>
      <w:r w:rsidR="00792387">
        <w:rPr>
          <w:vertAlign w:val="superscript"/>
        </w:rPr>
        <w:t>8</w:t>
      </w:r>
      <w:r w:rsidR="00393B96">
        <w:t xml:space="preserve">. </w:t>
      </w:r>
    </w:p>
    <w:p w14:paraId="480D344D" w14:textId="0C4F9DFC" w:rsidR="00D7497A" w:rsidRDefault="00D7497A" w:rsidP="000A7386">
      <w:pPr>
        <w:jc w:val="both"/>
      </w:pPr>
    </w:p>
    <w:p w14:paraId="5E506193" w14:textId="2AAA0108" w:rsidR="00D7497A" w:rsidRDefault="00D7497A" w:rsidP="00D7497A"/>
    <w:p w14:paraId="56F64F85" w14:textId="3649468B" w:rsidR="00D7497A" w:rsidRDefault="00D7497A" w:rsidP="00D7497A"/>
    <w:p w14:paraId="6BE19C04" w14:textId="77777777" w:rsidR="009A1B3E" w:rsidRDefault="009A1B3E" w:rsidP="00D7497A"/>
    <w:p w14:paraId="37853909" w14:textId="77777777" w:rsidR="00D7497A" w:rsidRDefault="00D7497A" w:rsidP="00D7497A">
      <w:r>
        <w:rPr>
          <w:noProof/>
        </w:rPr>
        <mc:AlternateContent>
          <mc:Choice Requires="wps">
            <w:drawing>
              <wp:anchor distT="0" distB="0" distL="114300" distR="114300" simplePos="0" relativeHeight="251687936" behindDoc="0" locked="0" layoutInCell="1" allowOverlap="1" wp14:anchorId="2FD8D91F" wp14:editId="4D4DA7D7">
                <wp:simplePos x="0" y="0"/>
                <wp:positionH relativeFrom="column">
                  <wp:posOffset>-19051</wp:posOffset>
                </wp:positionH>
                <wp:positionV relativeFrom="paragraph">
                  <wp:posOffset>297815</wp:posOffset>
                </wp:positionV>
                <wp:extent cx="5781675" cy="0"/>
                <wp:effectExtent l="0" t="0" r="0" b="0"/>
                <wp:wrapNone/>
                <wp:docPr id="147" name="Straight Connector 147"/>
                <wp:cNvGraphicFramePr/>
                <a:graphic xmlns:a="http://schemas.openxmlformats.org/drawingml/2006/main">
                  <a:graphicData uri="http://schemas.microsoft.com/office/word/2010/wordprocessingShape">
                    <wps:wsp>
                      <wps:cNvCnPr/>
                      <wps:spPr>
                        <a:xfrm>
                          <a:off x="0" y="0"/>
                          <a:ext cx="5781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840B62" id="Straight Connector 14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5pt,23.45pt" to="453.7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" strokecolor="black [3040]"/>
            </w:pict>
          </mc:Fallback>
        </mc:AlternateContent>
      </w:r>
    </w:p>
    <w:p w14:paraId="4CBC3E9C" w14:textId="77777777" w:rsidR="00D7497A" w:rsidRDefault="00D7497A" w:rsidP="009A1B3E">
      <w:pPr>
        <w:tabs>
          <w:tab w:val="left" w:pos="1950"/>
        </w:tabs>
        <w:spacing w:after="0"/>
        <w:rPr>
          <w:rFonts w:ascii="Calibri" w:hAnsi="Calibri" w:cs="Calibri"/>
          <w:noProof/>
          <w:szCs w:val="24"/>
        </w:rPr>
      </w:pPr>
      <w:r>
        <w:rPr>
          <w:rFonts w:ascii="Calibri" w:hAnsi="Calibri" w:cs="Calibri"/>
          <w:noProof/>
          <w:szCs w:val="24"/>
          <w:vertAlign w:val="superscript"/>
        </w:rPr>
        <w:t xml:space="preserve">5 </w:t>
      </w:r>
      <w:r w:rsidRPr="00E30FB0">
        <w:rPr>
          <w:rFonts w:ascii="Calibri" w:hAnsi="Calibri" w:cs="Calibri"/>
          <w:noProof/>
          <w:szCs w:val="24"/>
        </w:rPr>
        <w:t>https://docs.anaconda.com/</w:t>
      </w:r>
    </w:p>
    <w:p w14:paraId="15CDC28F" w14:textId="748916FD" w:rsidR="00D7497A" w:rsidRDefault="00D7497A" w:rsidP="009A1B3E">
      <w:pPr>
        <w:tabs>
          <w:tab w:val="left" w:pos="1950"/>
        </w:tabs>
        <w:spacing w:after="0"/>
      </w:pPr>
      <w:r>
        <w:rPr>
          <w:vertAlign w:val="superscript"/>
        </w:rPr>
        <w:t xml:space="preserve">6 </w:t>
      </w:r>
      <w:r w:rsidR="009A1B3E" w:rsidRPr="009A1B3E">
        <w:rPr>
          <w:rFonts w:ascii="Calibri" w:hAnsi="Calibri" w:cs="Calibri"/>
          <w:noProof/>
          <w:szCs w:val="24"/>
        </w:rPr>
        <w:t>https://www.anaconda.com/industries</w:t>
      </w:r>
      <w:r>
        <w:tab/>
      </w:r>
    </w:p>
    <w:p w14:paraId="77E41D52" w14:textId="77777777" w:rsidR="009A1B3E" w:rsidRDefault="009A1B3E" w:rsidP="009A1B3E">
      <w:pPr>
        <w:tabs>
          <w:tab w:val="left" w:pos="1950"/>
        </w:tabs>
        <w:spacing w:after="0"/>
      </w:pPr>
    </w:p>
    <w:p w14:paraId="1FF8E5BA" w14:textId="685EC051" w:rsidR="00DB5253" w:rsidRDefault="00C2225F" w:rsidP="000A7386">
      <w:pPr>
        <w:jc w:val="both"/>
      </w:pPr>
      <w:r>
        <w:lastRenderedPageBreak/>
        <w:t>The f</w:t>
      </w:r>
      <w:r w:rsidR="00393B96">
        <w:t xml:space="preserve">ollowing are some salient features of </w:t>
      </w:r>
      <w:r>
        <w:t xml:space="preserve">the </w:t>
      </w:r>
      <w:proofErr w:type="spellStart"/>
      <w:r w:rsidR="00393B96">
        <w:t>Jupyter</w:t>
      </w:r>
      <w:proofErr w:type="spellEnd"/>
      <w:r w:rsidR="00393B96">
        <w:t xml:space="preserve"> environment:</w:t>
      </w:r>
    </w:p>
    <w:p w14:paraId="4FEA91FB" w14:textId="75C60E49" w:rsidR="00393B96" w:rsidRPr="00393B96" w:rsidRDefault="00393B96" w:rsidP="00393B96">
      <w:pPr>
        <w:pStyle w:val="ListParagraph"/>
        <w:numPr>
          <w:ilvl w:val="0"/>
          <w:numId w:val="19"/>
        </w:numPr>
        <w:spacing w:before="0" w:after="0"/>
        <w:jc w:val="both"/>
      </w:pPr>
      <w:r>
        <w:t xml:space="preserve">Preinstalled </w:t>
      </w:r>
      <w:proofErr w:type="spellStart"/>
      <w:r>
        <w:t>Numpy</w:t>
      </w:r>
      <w:proofErr w:type="spellEnd"/>
      <w:r>
        <w:t xml:space="preserve">, </w:t>
      </w:r>
      <w:proofErr w:type="spellStart"/>
      <w:r>
        <w:t>Matlplotlib</w:t>
      </w:r>
      <w:proofErr w:type="spellEnd"/>
      <w:r>
        <w:t>, Pandas, SciPy and all the other important python libraries</w:t>
      </w:r>
      <w:r w:rsidR="00C2225F">
        <w:t>,</w:t>
      </w:r>
      <w:r>
        <w:t xml:space="preserve"> and frameworks.</w:t>
      </w:r>
    </w:p>
    <w:p w14:paraId="74EF2E82" w14:textId="77777777" w:rsidR="00393B96" w:rsidRDefault="00393B96" w:rsidP="00393B96">
      <w:pPr>
        <w:pStyle w:val="ListParagraph"/>
        <w:numPr>
          <w:ilvl w:val="0"/>
          <w:numId w:val="19"/>
        </w:numPr>
        <w:spacing w:before="0" w:after="0"/>
        <w:jc w:val="both"/>
      </w:pPr>
      <w:r>
        <w:t>Easy to use live code notebook interface.</w:t>
      </w:r>
    </w:p>
    <w:p w14:paraId="16D839C0" w14:textId="7C3D7608" w:rsidR="00393B96" w:rsidRDefault="00C2225F" w:rsidP="00393B96">
      <w:pPr>
        <w:pStyle w:val="ListParagraph"/>
        <w:numPr>
          <w:ilvl w:val="0"/>
          <w:numId w:val="19"/>
        </w:numPr>
        <w:spacing w:before="0" w:after="0"/>
        <w:jc w:val="both"/>
      </w:pPr>
      <w:r>
        <w:t>A w</w:t>
      </w:r>
      <w:r w:rsidR="00393B96">
        <w:t>eb application that runs on localhost, no internet connection required.</w:t>
      </w:r>
    </w:p>
    <w:p w14:paraId="002C2C6F" w14:textId="1CE4D207" w:rsidR="00393B96" w:rsidRDefault="00393B96" w:rsidP="00393B96">
      <w:pPr>
        <w:pStyle w:val="ListParagraph"/>
        <w:numPr>
          <w:ilvl w:val="0"/>
          <w:numId w:val="19"/>
        </w:numPr>
        <w:spacing w:before="0" w:after="0"/>
        <w:jc w:val="both"/>
      </w:pPr>
      <w:r>
        <w:t>Embedded sharing functionalities via email, Dropbox, GitHub</w:t>
      </w:r>
      <w:r w:rsidR="00C2225F">
        <w:t>,</w:t>
      </w:r>
      <w:r>
        <w:t xml:space="preserve"> and </w:t>
      </w:r>
      <w:proofErr w:type="spellStart"/>
      <w:r>
        <w:t>NbViewer</w:t>
      </w:r>
      <w:proofErr w:type="spellEnd"/>
      <w:r>
        <w:t>.</w:t>
      </w:r>
    </w:p>
    <w:p w14:paraId="39B13BD9" w14:textId="77777777" w:rsidR="00393B96" w:rsidRDefault="00393B96" w:rsidP="00393B96">
      <w:pPr>
        <w:pStyle w:val="ListParagraph"/>
        <w:numPr>
          <w:ilvl w:val="0"/>
          <w:numId w:val="19"/>
        </w:numPr>
        <w:spacing w:before="0" w:after="0"/>
        <w:jc w:val="both"/>
      </w:pPr>
      <w:r>
        <w:t>Diverse options to produce outputs: HTML, images, videos, LaTeX, etc.</w:t>
      </w:r>
    </w:p>
    <w:p w14:paraId="5F51BD09" w14:textId="77777777" w:rsidR="00393B96" w:rsidRDefault="00393B96" w:rsidP="00393B96">
      <w:pPr>
        <w:pStyle w:val="ListParagraph"/>
        <w:numPr>
          <w:ilvl w:val="0"/>
          <w:numId w:val="19"/>
        </w:numPr>
        <w:spacing w:before="0" w:after="0"/>
        <w:jc w:val="both"/>
      </w:pPr>
      <w:r>
        <w:t xml:space="preserve">Comes with integration for big data tools such as Apache Spark, </w:t>
      </w:r>
      <w:proofErr w:type="spellStart"/>
      <w:r>
        <w:t>Scikit</w:t>
      </w:r>
      <w:proofErr w:type="spellEnd"/>
      <w:r>
        <w:t>-learn, TensorFlow, etc.</w:t>
      </w:r>
    </w:p>
    <w:p w14:paraId="5DCDFC40" w14:textId="77777777" w:rsidR="00393B96" w:rsidRDefault="00393B96" w:rsidP="00393B96">
      <w:pPr>
        <w:pStyle w:val="ListParagraph"/>
        <w:numPr>
          <w:ilvl w:val="0"/>
          <w:numId w:val="19"/>
        </w:numPr>
        <w:spacing w:before="0" w:after="0"/>
        <w:jc w:val="both"/>
      </w:pPr>
      <w:r>
        <w:t>Autosave feature</w:t>
      </w:r>
    </w:p>
    <w:p w14:paraId="4253185D" w14:textId="77777777" w:rsidR="00393B96" w:rsidRDefault="00393B96" w:rsidP="00393B96">
      <w:pPr>
        <w:pStyle w:val="ListParagraph"/>
        <w:numPr>
          <w:ilvl w:val="0"/>
          <w:numId w:val="19"/>
        </w:numPr>
        <w:spacing w:before="0" w:after="0"/>
        <w:jc w:val="both"/>
      </w:pPr>
      <w:r>
        <w:t>Markdown reporting</w:t>
      </w:r>
    </w:p>
    <w:p w14:paraId="132E887D" w14:textId="5B9540A8" w:rsidR="00393B96" w:rsidRDefault="00393B96" w:rsidP="00F672FA">
      <w:pPr>
        <w:pStyle w:val="ListParagraph"/>
        <w:numPr>
          <w:ilvl w:val="0"/>
          <w:numId w:val="19"/>
        </w:numPr>
        <w:spacing w:before="0" w:after="0"/>
        <w:jc w:val="both"/>
      </w:pPr>
      <w:r>
        <w:t>Save notebook with widget state information for static rendering, i.e. JSON format.</w:t>
      </w:r>
    </w:p>
    <w:p w14:paraId="07DE46E0" w14:textId="77777777" w:rsidR="00B13EB1" w:rsidRDefault="00B13EB1" w:rsidP="00B13EB1">
      <w:pPr>
        <w:pStyle w:val="ListParagraph"/>
        <w:spacing w:before="0" w:after="0"/>
        <w:ind w:left="1004"/>
        <w:jc w:val="both"/>
      </w:pPr>
    </w:p>
    <w:p w14:paraId="48511F1F" w14:textId="4CFD8A43" w:rsidR="00C3756C" w:rsidRDefault="00C3756C" w:rsidP="00F672FA">
      <w:pPr>
        <w:spacing w:before="0" w:after="0"/>
        <w:jc w:val="both"/>
      </w:pPr>
    </w:p>
    <w:p w14:paraId="35AE049B" w14:textId="77777777" w:rsidR="00D7497A" w:rsidRDefault="00D7497A" w:rsidP="00F672FA">
      <w:pPr>
        <w:spacing w:before="0" w:after="0"/>
        <w:jc w:val="both"/>
      </w:pPr>
    </w:p>
    <w:p w14:paraId="32FD53FF" w14:textId="1EE19164" w:rsidR="00C3756C" w:rsidRPr="00AF6026" w:rsidRDefault="00C3756C" w:rsidP="00C3756C">
      <w:pPr>
        <w:pStyle w:val="Heading2"/>
        <w:rPr>
          <w:b/>
        </w:rPr>
      </w:pPr>
      <w:bookmarkStart w:id="50" w:name="_Toc46740179"/>
      <w:r w:rsidRPr="00AF6026">
        <w:rPr>
          <w:b/>
        </w:rPr>
        <w:t>3.</w:t>
      </w:r>
      <w:r>
        <w:rPr>
          <w:b/>
        </w:rPr>
        <w:t>5</w:t>
      </w:r>
      <w:r w:rsidRPr="00AF6026">
        <w:rPr>
          <w:b/>
        </w:rPr>
        <w:tab/>
        <w:t>Data Exploration</w:t>
      </w:r>
      <w:bookmarkEnd w:id="50"/>
    </w:p>
    <w:p w14:paraId="3B8C2425" w14:textId="1B03927B" w:rsidR="00C3756C" w:rsidRDefault="00C3756C" w:rsidP="00C3756C">
      <w:pPr>
        <w:jc w:val="both"/>
      </w:pPr>
      <w:r>
        <w:tab/>
        <w:t xml:space="preserve">This task aims at gaining </w:t>
      </w:r>
      <w:r w:rsidR="00012859">
        <w:t>a</w:t>
      </w:r>
      <w:r>
        <w:t xml:space="preserve"> better understanding of data by summarizing the descriptive statistics of each variable and then plotting visualizations elaborating their distribution and nature. Exploration also aims at handling outliers and understanding data capabilities for machine learning techniques. Furthermore, graphical visualizations can render information about patterns and interesting relationships among features which leads to </w:t>
      </w:r>
      <w:r w:rsidR="00012859">
        <w:t xml:space="preserve">an </w:t>
      </w:r>
      <w:r>
        <w:t>advanced understanding of deeper aspects of data. Python provides several libraries that render statistical summarizing methods and several types of spectacular visualizations to enhance better interpretation of data to an observer.</w:t>
      </w:r>
    </w:p>
    <w:p w14:paraId="5350CA7E" w14:textId="204E9B85" w:rsidR="00B26C61" w:rsidRDefault="00B26C61" w:rsidP="00393B96">
      <w:pPr>
        <w:pStyle w:val="ListParagraph"/>
        <w:spacing w:before="0" w:after="0"/>
        <w:ind w:left="1004"/>
        <w:jc w:val="both"/>
      </w:pPr>
    </w:p>
    <w:p w14:paraId="0479A921" w14:textId="67165EEE" w:rsidR="00D7497A" w:rsidRDefault="00D7497A" w:rsidP="00E30FB0">
      <w:pPr>
        <w:spacing w:before="0" w:after="0"/>
      </w:pPr>
    </w:p>
    <w:p w14:paraId="6044C7BF" w14:textId="5B2AFBDE" w:rsidR="00D7497A" w:rsidRDefault="00D7497A" w:rsidP="00E30FB0">
      <w:pPr>
        <w:spacing w:before="0" w:after="0"/>
      </w:pPr>
    </w:p>
    <w:p w14:paraId="1B0D5A27" w14:textId="77777777" w:rsidR="00D7497A" w:rsidRDefault="00D7497A" w:rsidP="00E30FB0">
      <w:pPr>
        <w:spacing w:before="0" w:after="0"/>
      </w:pPr>
    </w:p>
    <w:p w14:paraId="61130477" w14:textId="56E2F9F8" w:rsidR="00D7497A" w:rsidRDefault="00D7497A" w:rsidP="00E30FB0">
      <w:pPr>
        <w:spacing w:before="0" w:after="0"/>
      </w:pPr>
    </w:p>
    <w:p w14:paraId="5C9C8CA3" w14:textId="7FEE73A0" w:rsidR="00D7497A" w:rsidRDefault="00D7497A" w:rsidP="00E30FB0">
      <w:pPr>
        <w:spacing w:before="0" w:after="0"/>
      </w:pPr>
    </w:p>
    <w:p w14:paraId="79D6BC87" w14:textId="055BA08D" w:rsidR="00D7497A" w:rsidRDefault="00D7497A" w:rsidP="00E30FB0">
      <w:pPr>
        <w:spacing w:before="0" w:after="0"/>
      </w:pPr>
    </w:p>
    <w:p w14:paraId="272AEB1C" w14:textId="4CEB1F80" w:rsidR="00D7497A" w:rsidRDefault="00D7497A" w:rsidP="00E30FB0">
      <w:pPr>
        <w:spacing w:before="0" w:after="0"/>
      </w:pPr>
    </w:p>
    <w:p w14:paraId="73244C89" w14:textId="44EB4932" w:rsidR="00D7497A" w:rsidRDefault="00D7497A" w:rsidP="00E30FB0">
      <w:pPr>
        <w:spacing w:before="0" w:after="0"/>
      </w:pPr>
    </w:p>
    <w:p w14:paraId="1163E7B9" w14:textId="2C268DB1" w:rsidR="00D7497A" w:rsidRDefault="00D7497A" w:rsidP="00E30FB0">
      <w:pPr>
        <w:spacing w:before="0" w:after="0"/>
      </w:pPr>
    </w:p>
    <w:p w14:paraId="5E1679AB" w14:textId="01CFAEC7" w:rsidR="00D7497A" w:rsidRDefault="00D7497A" w:rsidP="00E30FB0">
      <w:pPr>
        <w:spacing w:before="0" w:after="0"/>
      </w:pPr>
    </w:p>
    <w:p w14:paraId="1770BA46" w14:textId="33E64BD3" w:rsidR="00D7497A" w:rsidRDefault="00D7497A" w:rsidP="00E30FB0">
      <w:pPr>
        <w:spacing w:before="0" w:after="0"/>
      </w:pPr>
    </w:p>
    <w:p w14:paraId="24F7B878" w14:textId="30DC654A" w:rsidR="00D7497A" w:rsidRDefault="00D7497A" w:rsidP="00E30FB0">
      <w:pPr>
        <w:spacing w:before="0" w:after="0"/>
      </w:pPr>
    </w:p>
    <w:p w14:paraId="12268DCB" w14:textId="011A1C5A" w:rsidR="00D7497A" w:rsidRDefault="00D7497A" w:rsidP="00E30FB0">
      <w:pPr>
        <w:spacing w:before="0" w:after="0"/>
      </w:pPr>
    </w:p>
    <w:p w14:paraId="61BE562D" w14:textId="6A329CCE" w:rsidR="00D7497A" w:rsidRDefault="00D7497A" w:rsidP="00E30FB0">
      <w:pPr>
        <w:spacing w:before="0" w:after="0"/>
      </w:pPr>
    </w:p>
    <w:p w14:paraId="32B684AC" w14:textId="13E30399" w:rsidR="00D7497A" w:rsidRDefault="00D7497A" w:rsidP="00E30FB0">
      <w:pPr>
        <w:spacing w:before="0" w:after="0"/>
      </w:pPr>
    </w:p>
    <w:p w14:paraId="070DB045" w14:textId="353AEE7F" w:rsidR="00D7497A" w:rsidRDefault="00D7497A" w:rsidP="00E30FB0">
      <w:pPr>
        <w:spacing w:before="0" w:after="0"/>
      </w:pPr>
    </w:p>
    <w:p w14:paraId="30DC53DB" w14:textId="04D16EBD" w:rsidR="00D7497A" w:rsidRDefault="00D7497A" w:rsidP="00E30FB0">
      <w:pPr>
        <w:spacing w:before="0" w:after="0"/>
      </w:pPr>
    </w:p>
    <w:p w14:paraId="71920E57" w14:textId="0D6E433B" w:rsidR="00D7497A" w:rsidRDefault="00D7497A" w:rsidP="00E30FB0">
      <w:pPr>
        <w:spacing w:before="0" w:after="0"/>
      </w:pPr>
    </w:p>
    <w:p w14:paraId="211D09BC" w14:textId="77777777" w:rsidR="00714A55" w:rsidRDefault="00714A55" w:rsidP="00E30FB0">
      <w:pPr>
        <w:spacing w:before="0" w:after="0"/>
      </w:pPr>
    </w:p>
    <w:p w14:paraId="367C7779" w14:textId="18802018" w:rsidR="00D7497A" w:rsidRDefault="00D7497A" w:rsidP="00E30FB0">
      <w:pPr>
        <w:spacing w:before="0" w:after="0"/>
      </w:pPr>
    </w:p>
    <w:p w14:paraId="0F056880" w14:textId="6D1F4B0B" w:rsidR="00D7497A" w:rsidRDefault="00D7497A" w:rsidP="00E30FB0">
      <w:pPr>
        <w:spacing w:before="0" w:after="0"/>
      </w:pPr>
      <w:r>
        <w:rPr>
          <w:noProof/>
        </w:rPr>
        <mc:AlternateContent>
          <mc:Choice Requires="wps">
            <w:drawing>
              <wp:anchor distT="0" distB="0" distL="114300" distR="114300" simplePos="0" relativeHeight="251688960" behindDoc="0" locked="0" layoutInCell="1" allowOverlap="1" wp14:anchorId="648ECA86" wp14:editId="4F858295">
                <wp:simplePos x="0" y="0"/>
                <wp:positionH relativeFrom="column">
                  <wp:posOffset>-28575</wp:posOffset>
                </wp:positionH>
                <wp:positionV relativeFrom="paragraph">
                  <wp:posOffset>168910</wp:posOffset>
                </wp:positionV>
                <wp:extent cx="5772150" cy="0"/>
                <wp:effectExtent l="0" t="0" r="0" b="0"/>
                <wp:wrapNone/>
                <wp:docPr id="148" name="Straight Connector 148"/>
                <wp:cNvGraphicFramePr/>
                <a:graphic xmlns:a="http://schemas.openxmlformats.org/drawingml/2006/main">
                  <a:graphicData uri="http://schemas.microsoft.com/office/word/2010/wordprocessingShape">
                    <wps:wsp>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41488F" id="Straight Connector 148"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25pt,13.3pt" to="452.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" strokecolor="black [3040]"/>
            </w:pict>
          </mc:Fallback>
        </mc:AlternateContent>
      </w:r>
    </w:p>
    <w:p w14:paraId="6AB89A82" w14:textId="77777777" w:rsidR="00D7497A" w:rsidRDefault="00D7497A" w:rsidP="00D7497A">
      <w:pPr>
        <w:spacing w:before="0" w:after="0"/>
        <w:rPr>
          <w:rFonts w:ascii="Calibri" w:hAnsi="Calibri" w:cs="Calibri"/>
          <w:noProof/>
          <w:szCs w:val="24"/>
        </w:rPr>
      </w:pPr>
      <w:r>
        <w:rPr>
          <w:vertAlign w:val="superscript"/>
        </w:rPr>
        <w:t xml:space="preserve">7 </w:t>
      </w:r>
      <w:r w:rsidRPr="00CD0E34">
        <w:rPr>
          <w:rFonts w:ascii="Calibri" w:hAnsi="Calibri" w:cs="Calibri"/>
          <w:noProof/>
          <w:szCs w:val="24"/>
        </w:rPr>
        <w:t>https://www.anaconda.com/products/individual</w:t>
      </w:r>
    </w:p>
    <w:p w14:paraId="141BA733" w14:textId="10C9209B" w:rsidR="00D7497A" w:rsidRPr="00D7497A" w:rsidRDefault="00D7497A" w:rsidP="00E30FB0">
      <w:pPr>
        <w:spacing w:before="0" w:after="0"/>
        <w:rPr>
          <w:rFonts w:ascii="Calibri" w:hAnsi="Calibri" w:cs="Calibri"/>
          <w:noProof/>
          <w:szCs w:val="24"/>
        </w:rPr>
      </w:pPr>
      <w:r>
        <w:rPr>
          <w:vertAlign w:val="superscript"/>
        </w:rPr>
        <w:t>8</w:t>
      </w:r>
      <w:r>
        <w:t xml:space="preserve"> </w:t>
      </w:r>
      <w:r w:rsidRPr="00D7497A">
        <w:rPr>
          <w:rFonts w:ascii="Calibri" w:hAnsi="Calibri" w:cs="Calibri"/>
          <w:noProof/>
          <w:szCs w:val="24"/>
        </w:rPr>
        <w:t>https://jupyter.org/about</w:t>
      </w:r>
    </w:p>
    <w:p w14:paraId="6E7F90CB" w14:textId="3FBD7D52" w:rsidR="00945E3D" w:rsidRPr="00AF6026" w:rsidRDefault="00964E43" w:rsidP="00A5647B">
      <w:pPr>
        <w:pStyle w:val="Heading2"/>
        <w:rPr>
          <w:b/>
        </w:rPr>
      </w:pPr>
      <w:bookmarkStart w:id="51" w:name="_Toc46740180"/>
      <w:r w:rsidRPr="00AF6026">
        <w:rPr>
          <w:b/>
        </w:rPr>
        <w:lastRenderedPageBreak/>
        <w:t>3.</w:t>
      </w:r>
      <w:r w:rsidR="00C3756C">
        <w:rPr>
          <w:b/>
        </w:rPr>
        <w:t>6</w:t>
      </w:r>
      <w:r w:rsidRPr="00AF6026">
        <w:rPr>
          <w:b/>
        </w:rPr>
        <w:tab/>
      </w:r>
      <w:r w:rsidR="00EB00CA" w:rsidRPr="00AF6026">
        <w:rPr>
          <w:b/>
        </w:rPr>
        <w:t>Data</w:t>
      </w:r>
      <w:r w:rsidR="00F71DD5" w:rsidRPr="00AF6026">
        <w:rPr>
          <w:b/>
        </w:rPr>
        <w:t xml:space="preserve"> Preparation</w:t>
      </w:r>
      <w:bookmarkEnd w:id="51"/>
    </w:p>
    <w:p w14:paraId="2D987E98" w14:textId="208E9EFF" w:rsidR="001919B2" w:rsidRDefault="00EE5364" w:rsidP="006E4748">
      <w:pPr>
        <w:jc w:val="both"/>
      </w:pPr>
      <w:r>
        <w:tab/>
        <w:t xml:space="preserve">As described in Section 3.3, all the categorical variables in the </w:t>
      </w:r>
      <w:r w:rsidR="00384EE2">
        <w:t>dataset are coded with symbols. These symbols have been converted to more meaningful short strings so that later when these variables are plotted on a graph, it is easier for a viewer to identify and distinguish each from the other. Besides that, there ha</w:t>
      </w:r>
      <w:r w:rsidR="00012859">
        <w:t>ve</w:t>
      </w:r>
      <w:r w:rsidR="00384EE2">
        <w:t xml:space="preserve"> been variable headers designated by numbers </w:t>
      </w:r>
      <w:r w:rsidR="00012859">
        <w:t>that</w:t>
      </w:r>
      <w:r w:rsidR="00384EE2">
        <w:t xml:space="preserve"> have been converted to actual short strings as the header name for that column. </w:t>
      </w:r>
      <w:r w:rsidR="00A423D5">
        <w:t xml:space="preserve">Furthermore, the target variable, i.e. risk column had binary entries as ‘0’ and ‘1’ which has been converted to ‘good’ and ‘bad’ to avoid confusion. </w:t>
      </w:r>
      <w:r w:rsidR="00703054">
        <w:t xml:space="preserve">A snapshot of </w:t>
      </w:r>
      <w:r w:rsidR="00012859">
        <w:t xml:space="preserve">the </w:t>
      </w:r>
      <w:r w:rsidR="00703054">
        <w:t>f</w:t>
      </w:r>
      <w:r w:rsidR="00384EE2">
        <w:t>irst ten entries reflecting the above-mentioned manipulations</w:t>
      </w:r>
      <w:r w:rsidR="006E4748">
        <w:t xml:space="preserve"> </w:t>
      </w:r>
      <w:r w:rsidR="00703054">
        <w:t>on</w:t>
      </w:r>
      <w:r w:rsidR="00384EE2">
        <w:t xml:space="preserve"> the dataset</w:t>
      </w:r>
      <w:r w:rsidR="00703054">
        <w:t xml:space="preserve"> saved as a comma</w:t>
      </w:r>
      <w:r w:rsidR="00012859">
        <w:t>-</w:t>
      </w:r>
      <w:r w:rsidR="00703054">
        <w:t>separated value file</w:t>
      </w:r>
      <w:r w:rsidR="00384EE2">
        <w:t xml:space="preserve"> </w:t>
      </w:r>
      <w:r w:rsidR="00703054">
        <w:t xml:space="preserve">in excel </w:t>
      </w:r>
      <w:r w:rsidR="00384EE2">
        <w:t>can be viewed as</w:t>
      </w:r>
      <w:r w:rsidR="00F416AE">
        <w:t xml:space="preserve"> in </w:t>
      </w:r>
      <w:r w:rsidR="002F79A7">
        <w:t>Table</w:t>
      </w:r>
      <w:r w:rsidR="00F416AE">
        <w:t>3.6.1</w:t>
      </w:r>
      <w:r w:rsidR="00384EE2">
        <w:t>:</w:t>
      </w:r>
      <w:r w:rsidR="00384EE2">
        <w:br/>
      </w:r>
    </w:p>
    <w:p w14:paraId="3156C378" w14:textId="6434A00F" w:rsidR="00703054" w:rsidRDefault="00703054" w:rsidP="00D7497A">
      <w:pPr>
        <w:jc w:val="center"/>
      </w:pPr>
      <w:r>
        <w:rPr>
          <w:noProof/>
        </w:rPr>
        <w:drawing>
          <wp:inline distT="0" distB="0" distL="0" distR="0" wp14:anchorId="51ED5A55" wp14:editId="5CD92B3E">
            <wp:extent cx="5486400" cy="154210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2656" cy="1543858"/>
                    </a:xfrm>
                    <a:prstGeom prst="rect">
                      <a:avLst/>
                    </a:prstGeom>
                  </pic:spPr>
                </pic:pic>
              </a:graphicData>
            </a:graphic>
          </wp:inline>
        </w:drawing>
      </w:r>
    </w:p>
    <w:p w14:paraId="77C4DD1A" w14:textId="160338EC" w:rsidR="006E4748" w:rsidRDefault="00703054" w:rsidP="006E4748">
      <w:pPr>
        <w:jc w:val="center"/>
      </w:pPr>
      <w:r>
        <w:rPr>
          <w:noProof/>
        </w:rPr>
        <w:drawing>
          <wp:inline distT="0" distB="0" distL="0" distR="0" wp14:anchorId="20E02950" wp14:editId="12C72769">
            <wp:extent cx="5510101" cy="1390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6185" cy="1394709"/>
                    </a:xfrm>
                    <a:prstGeom prst="rect">
                      <a:avLst/>
                    </a:prstGeom>
                  </pic:spPr>
                </pic:pic>
              </a:graphicData>
            </a:graphic>
          </wp:inline>
        </w:drawing>
      </w:r>
    </w:p>
    <w:p w14:paraId="0F70046F" w14:textId="4831371A" w:rsidR="00703054" w:rsidRPr="00F416AE" w:rsidRDefault="002F79A7" w:rsidP="00F416AE">
      <w:pPr>
        <w:spacing w:after="0"/>
        <w:jc w:val="center"/>
        <w:rPr>
          <w:b/>
        </w:rPr>
      </w:pPr>
      <w:r>
        <w:rPr>
          <w:b/>
        </w:rPr>
        <w:t>Table</w:t>
      </w:r>
      <w:r w:rsidR="00703054" w:rsidRPr="00F416AE">
        <w:rPr>
          <w:b/>
        </w:rPr>
        <w:t xml:space="preserve"> 3.</w:t>
      </w:r>
      <w:r w:rsidR="006F57C9" w:rsidRPr="00F416AE">
        <w:rPr>
          <w:b/>
        </w:rPr>
        <w:t>6</w:t>
      </w:r>
      <w:r w:rsidR="00316977" w:rsidRPr="00F416AE">
        <w:rPr>
          <w:b/>
        </w:rPr>
        <w:t>.1: Snapshot of</w:t>
      </w:r>
      <w:r w:rsidR="00EF0004" w:rsidRPr="00F416AE">
        <w:rPr>
          <w:b/>
        </w:rPr>
        <w:t xml:space="preserve"> first ten instances of</w:t>
      </w:r>
      <w:r w:rsidR="00316977" w:rsidRPr="00F416AE">
        <w:rPr>
          <w:b/>
        </w:rPr>
        <w:t xml:space="preserve"> manipulated data</w:t>
      </w:r>
    </w:p>
    <w:p w14:paraId="13DA475D" w14:textId="0D4572E7" w:rsidR="00F416AE" w:rsidRPr="001919B2" w:rsidRDefault="00F416AE" w:rsidP="00316977">
      <w:pPr>
        <w:jc w:val="center"/>
      </w:pPr>
      <w:r>
        <w:t>Source: own processing</w:t>
      </w:r>
    </w:p>
    <w:p w14:paraId="29D2B76F" w14:textId="21668B0C" w:rsidR="00E32BFA" w:rsidRPr="00AF6026" w:rsidRDefault="00964E43" w:rsidP="00644DAB">
      <w:pPr>
        <w:pStyle w:val="Heading3"/>
        <w:rPr>
          <w:b/>
        </w:rPr>
      </w:pPr>
      <w:bookmarkStart w:id="52" w:name="_Toc46740181"/>
      <w:r w:rsidRPr="00AF6026">
        <w:rPr>
          <w:b/>
        </w:rPr>
        <w:t>3.</w:t>
      </w:r>
      <w:r w:rsidR="006F57C9">
        <w:rPr>
          <w:b/>
        </w:rPr>
        <w:t>6</w:t>
      </w:r>
      <w:r w:rsidRPr="00AF6026">
        <w:rPr>
          <w:b/>
        </w:rPr>
        <w:t>.1</w:t>
      </w:r>
      <w:r w:rsidRPr="00AF6026">
        <w:rPr>
          <w:b/>
        </w:rPr>
        <w:tab/>
      </w:r>
      <w:r w:rsidR="00644DAB" w:rsidRPr="00AF6026">
        <w:rPr>
          <w:b/>
        </w:rPr>
        <w:t>Feature Engineering</w:t>
      </w:r>
      <w:bookmarkEnd w:id="52"/>
    </w:p>
    <w:p w14:paraId="0A8B93CF" w14:textId="7EA8F061" w:rsidR="00644DAB" w:rsidRPr="00AF6026" w:rsidRDefault="00964E43" w:rsidP="00644DAB">
      <w:pPr>
        <w:pStyle w:val="Heading4"/>
        <w:rPr>
          <w:b/>
        </w:rPr>
      </w:pPr>
      <w:r w:rsidRPr="00AF6026">
        <w:rPr>
          <w:b/>
        </w:rPr>
        <w:t>3.</w:t>
      </w:r>
      <w:r w:rsidR="006F57C9">
        <w:rPr>
          <w:b/>
        </w:rPr>
        <w:t>6</w:t>
      </w:r>
      <w:r w:rsidRPr="00AF6026">
        <w:rPr>
          <w:b/>
        </w:rPr>
        <w:t>.1.1</w:t>
      </w:r>
      <w:r w:rsidRPr="00AF6026">
        <w:rPr>
          <w:b/>
        </w:rPr>
        <w:tab/>
      </w:r>
      <w:r w:rsidR="00644DAB" w:rsidRPr="00AF6026">
        <w:rPr>
          <w:b/>
        </w:rPr>
        <w:t>For Clustering</w:t>
      </w:r>
    </w:p>
    <w:p w14:paraId="7AFC6D70" w14:textId="37951FE5" w:rsidR="00644DAB" w:rsidRDefault="00316977" w:rsidP="000C05B6">
      <w:pPr>
        <w:jc w:val="both"/>
      </w:pPr>
      <w:r>
        <w:tab/>
        <w:t xml:space="preserve">To adjust the nature of data that would make it more feasible for clustering, it is essential to check any hint of skewness in the distribution of all the variables utilized for the clustering purpose. General skewness in a distribution can be avoided by logarithmic transformation. </w:t>
      </w:r>
      <w:r w:rsidR="000C05B6">
        <w:t xml:space="preserve">Furthermore, clustering techniques </w:t>
      </w:r>
      <w:r w:rsidR="00FA4FDF">
        <w:t>like</w:t>
      </w:r>
      <w:r w:rsidR="000C05B6">
        <w:t xml:space="preserve"> K-means are </w:t>
      </w:r>
      <w:proofErr w:type="spellStart"/>
      <w:r w:rsidR="000C05B6">
        <w:t>cente</w:t>
      </w:r>
      <w:r w:rsidR="001A4508">
        <w:t>r</w:t>
      </w:r>
      <w:proofErr w:type="spellEnd"/>
      <w:r w:rsidR="000C05B6">
        <w:t xml:space="preserve"> oriented algorithm</w:t>
      </w:r>
      <w:r w:rsidR="00FA4FDF">
        <w:t>s</w:t>
      </w:r>
      <w:r w:rsidR="000C05B6">
        <w:t xml:space="preserve"> which need</w:t>
      </w:r>
      <w:r w:rsidR="001A4508">
        <w:t>s</w:t>
      </w:r>
      <w:r w:rsidR="000C05B6">
        <w:t xml:space="preserve"> to be subjected to a fit transform to a centre and scaled accordingly around the </w:t>
      </w:r>
      <w:proofErr w:type="spellStart"/>
      <w:r w:rsidR="000C05B6">
        <w:t>cente</w:t>
      </w:r>
      <w:r w:rsidR="001A4508">
        <w:t>r</w:t>
      </w:r>
      <w:proofErr w:type="spellEnd"/>
      <w:r w:rsidR="000C05B6">
        <w:t xml:space="preserve">. </w:t>
      </w:r>
      <w:r>
        <w:t xml:space="preserve"> </w:t>
      </w:r>
    </w:p>
    <w:p w14:paraId="31BB1C3F" w14:textId="38821DED" w:rsidR="00E92AA7" w:rsidRPr="001A4508" w:rsidRDefault="00964E43" w:rsidP="001A4508">
      <w:pPr>
        <w:pStyle w:val="Heading4"/>
        <w:rPr>
          <w:b/>
        </w:rPr>
      </w:pPr>
      <w:r w:rsidRPr="00AF6026">
        <w:rPr>
          <w:b/>
        </w:rPr>
        <w:t>3.</w:t>
      </w:r>
      <w:r w:rsidR="006F57C9">
        <w:rPr>
          <w:b/>
        </w:rPr>
        <w:t>6</w:t>
      </w:r>
      <w:r w:rsidRPr="00AF6026">
        <w:rPr>
          <w:b/>
        </w:rPr>
        <w:t>.1.2</w:t>
      </w:r>
      <w:r w:rsidRPr="00AF6026">
        <w:rPr>
          <w:b/>
        </w:rPr>
        <w:tab/>
      </w:r>
      <w:r w:rsidR="00644DAB" w:rsidRPr="00AF6026">
        <w:rPr>
          <w:b/>
        </w:rPr>
        <w:t>For Classification</w:t>
      </w:r>
    </w:p>
    <w:p w14:paraId="001A8982" w14:textId="35ACD523" w:rsidR="00F416AE" w:rsidRDefault="00E92AA7" w:rsidP="00F416AE">
      <w:pPr>
        <w:jc w:val="both"/>
      </w:pPr>
      <w:r>
        <w:tab/>
        <w:t xml:space="preserve"> </w:t>
      </w:r>
      <w:r w:rsidR="001A4508">
        <w:t>One of the</w:t>
      </w:r>
      <w:r w:rsidR="00EC2359">
        <w:t xml:space="preserve"> mo</w:t>
      </w:r>
      <w:r w:rsidR="001A4508">
        <w:t>st</w:t>
      </w:r>
      <w:r w:rsidR="00EC2359">
        <w:t xml:space="preserve"> essential technique for feature extraction is Principal Component Analysis (PCA). PCA combines the input variable in such a way that results </w:t>
      </w:r>
      <w:r w:rsidR="001A4508">
        <w:t xml:space="preserve">in </w:t>
      </w:r>
      <w:r w:rsidR="00EC2359">
        <w:t xml:space="preserve">dropping of the least important variables yet retaining the essential parts of all the variables. Moreover, the extracted variables </w:t>
      </w:r>
      <w:r w:rsidR="00CA4242">
        <w:t>post-PCA are independent of each other which makes it easier for linear parts of a model in prediction</w:t>
      </w:r>
      <w:r w:rsidR="00B26C61">
        <w:t xml:space="preserve"> tasks </w:t>
      </w:r>
      <w:r w:rsidR="00B26C61">
        <w:fldChar w:fldCharType="begin" w:fldLock="1"/>
      </w:r>
      <w:r w:rsidR="0040509A">
        <w:instrText>ADDIN CSL_CITATION {"citationItems":[{"id":"ITEM-1","itemData":{"URL":"https://towardsdatascience.com/a-one-stop-shop-for-principal-component-analysis-5582fb7e0a9c","accessed":{"date-parts":[["2020","6","30"]]},"author":[{"dropping-particle":"","family":"Brems","given":"Matt","non-dropping-particle":"","parse-names":false,"suffix":""}],"container-title":"towards data science","id":"ITEM-1","issued":{"date-parts":[["2017","4","17"]]},"title":"A One-Stop Shop for Principal Component Analysis - Towards Data Science","type":"webpage"},"uris":["http://www.mendeley.com/documents/?uuid=426d7ae5-d9af-3738-8019-b48e0c82e0f0"]}],"mendeley":{"formattedCitation":"(Brems, 2017)","plainTextFormattedCitation":"(Brems, 2017)","previouslyFormattedCitation":"(Brems, 2017)"},"properties":{"noteIndex":0},"schema":"https://github.com/citation-style-language/schema/raw/master/csl-citation.json"}</w:instrText>
      </w:r>
      <w:r w:rsidR="00B26C61">
        <w:fldChar w:fldCharType="separate"/>
      </w:r>
      <w:r w:rsidR="00B26C61" w:rsidRPr="00B26C61">
        <w:rPr>
          <w:noProof/>
        </w:rPr>
        <w:t>(Brems, 2017)</w:t>
      </w:r>
      <w:r w:rsidR="00B26C61">
        <w:fldChar w:fldCharType="end"/>
      </w:r>
      <w:r w:rsidR="00CA4242">
        <w:t xml:space="preserve">. However, PCA works only on numerical variables and thus the categorical variables need to be converted to dummy numerical variables for </w:t>
      </w:r>
      <w:r w:rsidR="001A4508">
        <w:t xml:space="preserve">the </w:t>
      </w:r>
      <w:r w:rsidR="00CA4242">
        <w:t>PCA feature extraction task.</w:t>
      </w:r>
    </w:p>
    <w:p w14:paraId="74C94C48" w14:textId="0F39B4AE" w:rsidR="00B26C61" w:rsidRPr="00AF6026" w:rsidRDefault="00964E43" w:rsidP="00B26C61">
      <w:pPr>
        <w:pStyle w:val="Heading2"/>
        <w:rPr>
          <w:b/>
        </w:rPr>
      </w:pPr>
      <w:bookmarkStart w:id="53" w:name="_Toc46740182"/>
      <w:r w:rsidRPr="00AF6026">
        <w:rPr>
          <w:b/>
        </w:rPr>
        <w:lastRenderedPageBreak/>
        <w:t>3.7</w:t>
      </w:r>
      <w:r w:rsidRPr="00AF6026">
        <w:rPr>
          <w:b/>
        </w:rPr>
        <w:tab/>
      </w:r>
      <w:r w:rsidR="00B26C61" w:rsidRPr="00AF6026">
        <w:rPr>
          <w:b/>
        </w:rPr>
        <w:t>Data Partioning</w:t>
      </w:r>
      <w:bookmarkEnd w:id="53"/>
    </w:p>
    <w:p w14:paraId="7CCF2F3E" w14:textId="6E45A7AF" w:rsidR="00FE452C" w:rsidRDefault="00B26C61" w:rsidP="00FE452C">
      <w:pPr>
        <w:jc w:val="both"/>
      </w:pPr>
      <w:r>
        <w:tab/>
      </w:r>
      <w:r w:rsidR="00FE452C">
        <w:t xml:space="preserve">Before </w:t>
      </w:r>
      <w:r w:rsidR="00283094">
        <w:t>employing</w:t>
      </w:r>
      <w:r w:rsidR="00FE452C">
        <w:t xml:space="preserve"> any machine learning technique on a dataset, it is indeed essential to partition the data into training and test data. The training partition is utilized to train the data by a machine learning algorithm and the efficiency in </w:t>
      </w:r>
      <w:r w:rsidR="001A4508">
        <w:t xml:space="preserve">the </w:t>
      </w:r>
      <w:r w:rsidR="00FE452C">
        <w:t>prediction of that trained model can be tested on test data. Reusing the same data for both training and testing is a bad</w:t>
      </w:r>
      <w:r w:rsidR="00EE6FC7">
        <w:t xml:space="preserve"> way</w:t>
      </w:r>
      <w:r w:rsidR="00FE452C">
        <w:t xml:space="preserve"> since it is not known </w:t>
      </w:r>
      <w:r w:rsidR="001A4508">
        <w:t>before</w:t>
      </w:r>
      <w:r w:rsidR="00FE452C">
        <w:t xml:space="preserve"> how the</w:t>
      </w:r>
      <w:r w:rsidR="00EE6FC7">
        <w:t xml:space="preserve"> approach</w:t>
      </w:r>
      <w:r w:rsidR="00FE452C">
        <w:t xml:space="preserve"> will work on data it was not trained on.</w:t>
      </w:r>
    </w:p>
    <w:p w14:paraId="60748C67" w14:textId="536CA162" w:rsidR="00B26C61" w:rsidRDefault="00FE452C" w:rsidP="0040509A">
      <w:pPr>
        <w:jc w:val="both"/>
      </w:pPr>
      <w:r>
        <w:tab/>
        <w:t xml:space="preserve">A general partitioning </w:t>
      </w:r>
      <w:r w:rsidR="00EE6FC7">
        <w:t>method</w:t>
      </w:r>
      <w:r>
        <w:t xml:space="preserve"> is using 75% of the data for training purpose</w:t>
      </w:r>
      <w:r w:rsidR="001A4508">
        <w:t>s</w:t>
      </w:r>
      <w:r>
        <w:t xml:space="preserve"> and the remaining 25% of the data for testing purpose</w:t>
      </w:r>
      <w:r w:rsidR="001A4508">
        <w:t>s</w:t>
      </w:r>
      <w:r>
        <w:t xml:space="preserve">. However, the question arises that which part of the data would be </w:t>
      </w:r>
      <w:r w:rsidR="001A4508">
        <w:t xml:space="preserve">the </w:t>
      </w:r>
      <w:r>
        <w:t>best fit for each purpose. T</w:t>
      </w:r>
      <w:r w:rsidR="00BD482D">
        <w:t>he solution is k-fold cross</w:t>
      </w:r>
      <w:r w:rsidR="001A4508">
        <w:t>-</w:t>
      </w:r>
      <w:r w:rsidR="00BD482D">
        <w:t xml:space="preserve">validation, which shuffles the training and test data in blocks and utilizes every possible combination to summarize the results at the end. For the general partitioning case, </w:t>
      </w:r>
      <w:r w:rsidR="001A4508">
        <w:t xml:space="preserve">the </w:t>
      </w:r>
      <w:r w:rsidR="00BD482D">
        <w:t>cross-validation method divides the dataset in</w:t>
      </w:r>
      <w:r w:rsidR="001A4508">
        <w:t>to</w:t>
      </w:r>
      <w:r w:rsidR="00BD482D">
        <w:t xml:space="preserve"> four blocks and utilizes every combination of three blocks (75%) for training and one block (25%) for testing purposes. This is also known as 4x cross</w:t>
      </w:r>
      <w:r w:rsidR="001A4508">
        <w:t>-</w:t>
      </w:r>
      <w:r w:rsidR="00BD482D">
        <w:t>validation</w:t>
      </w:r>
      <w:r w:rsidR="0040509A">
        <w:t xml:space="preserve"> </w:t>
      </w:r>
      <w:r w:rsidR="0040509A">
        <w:fldChar w:fldCharType="begin" w:fldLock="1"/>
      </w:r>
      <w:r w:rsidR="00B30A2E">
        <w:instrText>ADDIN CSL_CITATION {"citationItems":[{"id":"ITEM-1","itemData":{"author":[{"dropping-particle":"","family":"Starmer","given":"Josh","non-dropping-particle":"","parse-names":false,"suffix":""}],"id":"ITEM-1","issued":{"date-parts":[["2018","4","28"]]},"title":"Machine Learning Fundamentals: Cross Validation","type":"motion_picture"},"uris":["http://www.mendeley.com/documents/?uuid=223ab7d1-9a5d-3a72-890e-2d5ddc677d48"]}],"mendeley":{"formattedCitation":"(Starmer, 2018)","plainTextFormattedCitation":"(Starmer, 2018)","previouslyFormattedCitation":"(Starmer, 2018)"},"properties":{"noteIndex":0},"schema":"https://github.com/citation-style-language/schema/raw/master/csl-citation.json"}</w:instrText>
      </w:r>
      <w:r w:rsidR="0040509A">
        <w:fldChar w:fldCharType="separate"/>
      </w:r>
      <w:r w:rsidR="0040509A" w:rsidRPr="0040509A">
        <w:rPr>
          <w:noProof/>
        </w:rPr>
        <w:t>(Starmer, 2018)</w:t>
      </w:r>
      <w:r w:rsidR="0040509A">
        <w:fldChar w:fldCharType="end"/>
      </w:r>
      <w:r w:rsidR="00BD482D">
        <w:t>. However, practically with the dataset that has been used for this research has 1000 instances, it is best to apply 10x cross</w:t>
      </w:r>
      <w:r w:rsidR="001A4508">
        <w:t>-</w:t>
      </w:r>
      <w:r w:rsidR="00BD482D">
        <w:t>validation with every combination of nine blocks for training (90%) and one block for testing (10%). Although the partition is more distributed to the training data, the combinations make it more possible for the testing data to test it on a variety of data chunks which makes this technique more diverse and efficient for this study</w:t>
      </w:r>
      <w:r w:rsidR="0040509A">
        <w:t xml:space="preserve"> in particular.</w:t>
      </w:r>
    </w:p>
    <w:p w14:paraId="719214E4" w14:textId="1860828E" w:rsidR="006033E0" w:rsidRDefault="00D2390A" w:rsidP="0040509A">
      <w:pPr>
        <w:jc w:val="both"/>
      </w:pPr>
      <w:r>
        <w:tab/>
        <w:t>Another important technique</w:t>
      </w:r>
      <w:r w:rsidR="0059191E">
        <w:t xml:space="preserve"> as described by </w:t>
      </w:r>
      <w:r w:rsidR="0059191E">
        <w:fldChar w:fldCharType="begin" w:fldLock="1"/>
      </w:r>
      <w:r w:rsidR="004E5036">
        <w:instrText>ADDIN CSL_CITATION {"citationItems":[{"id":"ITEM-1","itemData":{"DOI":"10.1007/s11119-014-9370-9","abstract":"The support vector machine (SVM) is a popular classification technique. However, beginners who are not familiar with SVM often get unsatisfactory results since they miss some easy but significant steps. In this guide, we propose a simple procedure which usually gives reasonable results.","author":[{"dropping-particle":"","family":"Hsu","given":"Chih-Wei","non-dropping-particle":"","parse-names":false,"suffix":""},{"dropping-particle":"","family":"Chang","given":"Chih-Chung","non-dropping-particle":"","parse-names":false,"suffix":""},{"dropping-particle":"","family":"Lin","given":"Chih-Jen","non-dropping-particle":"","parse-names":false,"suffix":""}],"id":"ITEM-1","issued":{"date-parts":[["2003"]]},"number-of-pages":"1396-1400","publisher-place":"Taiwan","title":"Evaluating unsupervised and supervised image classification methods for mapping cotton root rot Cotton leafroll dwarf virus: A Practical Guide to Support Vector Classification","type":"report"},"uris":["http://www.mendeley.com/documents/?uuid=ad57977c-d123-355a-aa00-3c91b8195793"]}],"mendeley":{"formattedCitation":"(Hsu, Chang and Lin, 2003)","manualFormatting":"Hsu et al. (2003)","plainTextFormattedCitation":"(Hsu, Chang and Lin, 2003)","previouslyFormattedCitation":"(Hsu, Chang and Lin, 2003)"},"properties":{"noteIndex":0},"schema":"https://github.com/citation-style-language/schema/raw/master/csl-citation.json"}</w:instrText>
      </w:r>
      <w:r w:rsidR="0059191E">
        <w:fldChar w:fldCharType="separate"/>
      </w:r>
      <w:r w:rsidR="0059191E" w:rsidRPr="0059191E">
        <w:rPr>
          <w:noProof/>
        </w:rPr>
        <w:t>Hsu</w:t>
      </w:r>
      <w:r w:rsidR="0059191E">
        <w:rPr>
          <w:noProof/>
        </w:rPr>
        <w:t xml:space="preserve"> </w:t>
      </w:r>
      <w:r w:rsidR="0059191E" w:rsidRPr="00923D16">
        <w:rPr>
          <w:i/>
          <w:noProof/>
        </w:rPr>
        <w:t>et al.</w:t>
      </w:r>
      <w:r w:rsidR="0059191E" w:rsidRPr="0059191E">
        <w:rPr>
          <w:noProof/>
        </w:rPr>
        <w:t xml:space="preserve"> </w:t>
      </w:r>
      <w:r w:rsidR="0059191E">
        <w:rPr>
          <w:noProof/>
        </w:rPr>
        <w:t>(</w:t>
      </w:r>
      <w:r w:rsidR="0059191E" w:rsidRPr="0059191E">
        <w:rPr>
          <w:noProof/>
        </w:rPr>
        <w:t>2003)</w:t>
      </w:r>
      <w:r w:rsidR="0059191E">
        <w:fldChar w:fldCharType="end"/>
      </w:r>
      <w:r>
        <w:t xml:space="preserve"> is Grid Search cross validation. It is a parameter sweep by exhaustive searching through a user fed subset of a learning algorithm as the hyperparameter space. </w:t>
      </w:r>
      <w:r w:rsidR="004E5036">
        <w:t xml:space="preserve">As explained by </w:t>
      </w:r>
      <w:r w:rsidR="004E5036">
        <w:fldChar w:fldCharType="begin" w:fldLock="1"/>
      </w:r>
      <w:r w:rsidR="004E5036">
        <w:instrText>ADDIN CSL_CITATION {"citationItems":[{"id":"ITEM-1","itemData":{"DOI":"10.1186/s13040-017-0155-3","ISSN":"17560381","PMID":"29234465","abstract":"Machine learning has become a pivotal tool for many projects in computational biology, bioinformatics, and health informatics. Nevertheless, beginners and biomedical researchers often do not have enough experience to run a data mining project effectively, and therefore can follow incorrect practices, that may lead to common mistakes or over-optimistic results. With this review, we present ten quick tips to take advantage of machine learning in any computational biology context, by avoiding some common errors that we observed hundreds of times in multiple bioinformatics projects. We believe our ten suggestions can strongly help any machine learning practitioner to carry on a successful project in computational biology and related sciences.","author":[{"dropping-particle":"","family":"Chicco","given":"Davide","non-dropping-particle":"","parse-names":false,"suffix":""}],"container-title":"BioData Mining","id":"ITEM-1","issue":"1","issued":{"date-parts":[["2017","12","1"]]},"page":"35","publisher":"BioMed Central Ltd.","title":"Ten quick tips for machine learning in computational biology","type":"article-journal","volume":"10"},"uris":["http://www.mendeley.com/documents/?uuid=543eef83-6b14-3961-b7e3-9fd215d4cd7e"]}],"mendeley":{"formattedCitation":"(Chicco, 2017)","manualFormatting":"Chicco (2017)","plainTextFormattedCitation":"(Chicco, 2017)","previouslyFormattedCitation":"(Chicco, 2017)"},"properties":{"noteIndex":0},"schema":"https://github.com/citation-style-language/schema/raw/master/csl-citation.json"}</w:instrText>
      </w:r>
      <w:r w:rsidR="004E5036">
        <w:fldChar w:fldCharType="separate"/>
      </w:r>
      <w:r w:rsidR="004E5036" w:rsidRPr="004E5036">
        <w:rPr>
          <w:noProof/>
        </w:rPr>
        <w:t xml:space="preserve">Chicco </w:t>
      </w:r>
      <w:r w:rsidR="004E5036">
        <w:rPr>
          <w:noProof/>
        </w:rPr>
        <w:t>(</w:t>
      </w:r>
      <w:r w:rsidR="004E5036" w:rsidRPr="004E5036">
        <w:rPr>
          <w:noProof/>
        </w:rPr>
        <w:t>2017)</w:t>
      </w:r>
      <w:r w:rsidR="004E5036">
        <w:fldChar w:fldCharType="end"/>
      </w:r>
      <w:r w:rsidR="006033E0">
        <w:t xml:space="preserve"> user</w:t>
      </w:r>
      <w:r w:rsidR="00B753A0">
        <w:t>-</w:t>
      </w:r>
      <w:r w:rsidR="006033E0">
        <w:t>fed hyperparameters eliminate the possibilities of learning in unbounded value spaces and hence are mandatory before utilizing Grid Search. The technique trains a classifier model and measures their performance by inherent cross-validation on the training data, trained per set. As a result, Grid Search concludes the calibrations that rendered the highest rank in the approach.</w:t>
      </w:r>
    </w:p>
    <w:p w14:paraId="097805B2" w14:textId="40404AC8" w:rsidR="00D2390A" w:rsidRDefault="006033E0" w:rsidP="0040509A">
      <w:pPr>
        <w:jc w:val="both"/>
      </w:pPr>
      <w:r>
        <w:tab/>
      </w:r>
      <w:r w:rsidR="00470C64">
        <w:t>Both of these techniques can be utilized for different tasks. Grid Search technique can be utilized to train the model with the most suitable hyperparameters</w:t>
      </w:r>
      <w:r w:rsidR="00B753A0">
        <w:t>. Then t</w:t>
      </w:r>
      <w:r w:rsidR="00470C64">
        <w:t xml:space="preserve">he quality of the training set shuffle undertaken by combinations of all the data set permutations </w:t>
      </w:r>
      <w:r w:rsidR="00B753A0">
        <w:t>can be verified by 10x cross-validation.</w:t>
      </w:r>
    </w:p>
    <w:p w14:paraId="6BE99DFC" w14:textId="77777777" w:rsidR="00D91661" w:rsidRDefault="00D91661" w:rsidP="0040509A">
      <w:pPr>
        <w:jc w:val="both"/>
      </w:pPr>
    </w:p>
    <w:p w14:paraId="455213D4" w14:textId="0133162D" w:rsidR="00EB00CA" w:rsidRPr="00AF6026" w:rsidRDefault="00964E43" w:rsidP="00EB00CA">
      <w:pPr>
        <w:pStyle w:val="Heading2"/>
        <w:rPr>
          <w:b/>
        </w:rPr>
      </w:pPr>
      <w:bookmarkStart w:id="54" w:name="_Toc46740183"/>
      <w:r w:rsidRPr="00AF6026">
        <w:rPr>
          <w:b/>
        </w:rPr>
        <w:t>3.8</w:t>
      </w:r>
      <w:r w:rsidRPr="00AF6026">
        <w:rPr>
          <w:b/>
        </w:rPr>
        <w:tab/>
      </w:r>
      <w:r w:rsidR="00EB00CA" w:rsidRPr="00AF6026">
        <w:rPr>
          <w:b/>
        </w:rPr>
        <w:t>Machine Learning Techniques Utilized</w:t>
      </w:r>
      <w:bookmarkEnd w:id="54"/>
    </w:p>
    <w:p w14:paraId="0BCECD23" w14:textId="6FD01002" w:rsidR="00644DAB" w:rsidRPr="00AF6026" w:rsidRDefault="00964E43" w:rsidP="00B30A2E">
      <w:pPr>
        <w:pStyle w:val="Heading3"/>
        <w:rPr>
          <w:b/>
        </w:rPr>
      </w:pPr>
      <w:bookmarkStart w:id="55" w:name="_Toc46740184"/>
      <w:r w:rsidRPr="00AF6026">
        <w:rPr>
          <w:b/>
        </w:rPr>
        <w:t>3.8.1</w:t>
      </w:r>
      <w:r w:rsidRPr="00AF6026">
        <w:rPr>
          <w:b/>
        </w:rPr>
        <w:tab/>
      </w:r>
      <w:r w:rsidR="00644DAB" w:rsidRPr="00AF6026">
        <w:rPr>
          <w:b/>
        </w:rPr>
        <w:t>K Means Clustering</w:t>
      </w:r>
      <w:bookmarkEnd w:id="55"/>
    </w:p>
    <w:p w14:paraId="5B20F05C" w14:textId="18B278A7" w:rsidR="00644DAB" w:rsidRDefault="003A166F" w:rsidP="00745542">
      <w:pPr>
        <w:jc w:val="both"/>
      </w:pPr>
      <w:r>
        <w:tab/>
        <w:t xml:space="preserve">Clustering is the first stage of the hybrid model as described in Chapter 2. The research elaborated in Chapter 2 described K-means clustering as a highly efficient </w:t>
      </w:r>
      <w:r w:rsidR="00EE6FC7">
        <w:t>algorithm</w:t>
      </w:r>
      <w:r>
        <w:t xml:space="preserve"> to train the model that ignores the risk variable</w:t>
      </w:r>
      <w:r w:rsidR="00745542">
        <w:t xml:space="preserve"> in the German credit risk dataset</w:t>
      </w:r>
      <w:r>
        <w:t>. This stage is essential in determining the patterns and relations without relying o</w:t>
      </w:r>
      <w:r w:rsidR="001A4508">
        <w:t>n</w:t>
      </w:r>
      <w:r>
        <w:t xml:space="preserve"> the </w:t>
      </w:r>
      <w:r w:rsidR="00745542">
        <w:t xml:space="preserve">prior mentioned response variables. </w:t>
      </w:r>
      <w:r w:rsidR="00714A55">
        <w:t>That research</w:t>
      </w:r>
      <w:r w:rsidR="00745542">
        <w:t xml:space="preserve"> </w:t>
      </w:r>
      <w:r w:rsidR="00714A55">
        <w:t>is</w:t>
      </w:r>
      <w:r w:rsidR="00745542">
        <w:t xml:space="preserve"> still relevant in our times as K-means clustering is still the most </w:t>
      </w:r>
      <w:proofErr w:type="spellStart"/>
      <w:r w:rsidR="00283094">
        <w:t>favored</w:t>
      </w:r>
      <w:proofErr w:type="spellEnd"/>
      <w:r w:rsidR="00745542">
        <w:t xml:space="preserve"> clustering technique and th</w:t>
      </w:r>
      <w:r w:rsidR="00FA4FDF">
        <w:t>ey</w:t>
      </w:r>
      <w:r w:rsidR="00745542">
        <w:t xml:space="preserve"> prove that it is even highly sui</w:t>
      </w:r>
      <w:r w:rsidR="00FA4FDF">
        <w:t>t</w:t>
      </w:r>
      <w:r w:rsidR="002F79A7">
        <w:t>able</w:t>
      </w:r>
      <w:r w:rsidR="00745542">
        <w:t xml:space="preserve"> for this dataset in particular.</w:t>
      </w:r>
    </w:p>
    <w:p w14:paraId="5568FE10" w14:textId="5978D1F3" w:rsidR="00436F9C" w:rsidRDefault="00745542" w:rsidP="00745542">
      <w:pPr>
        <w:jc w:val="both"/>
      </w:pPr>
      <w:r>
        <w:tab/>
        <w:t xml:space="preserve">In K means, a target k </w:t>
      </w:r>
      <w:r w:rsidR="00EE6FC7">
        <w:t>addresses</w:t>
      </w:r>
      <w:r>
        <w:t xml:space="preserve"> to the number of output centroids </w:t>
      </w:r>
      <w:proofErr w:type="spellStart"/>
      <w:r>
        <w:t>cent</w:t>
      </w:r>
      <w:r w:rsidR="00425B9C">
        <w:t>e</w:t>
      </w:r>
      <w:r>
        <w:t>ring</w:t>
      </w:r>
      <w:proofErr w:type="spellEnd"/>
      <w:r>
        <w:t xml:space="preserve"> the clustered data records of the dataset. </w:t>
      </w:r>
      <w:r w:rsidR="00425B9C">
        <w:t>E</w:t>
      </w:r>
      <w:r>
        <w:t>very data point is distributed among these clusters that yield</w:t>
      </w:r>
      <w:r w:rsidR="00425B9C">
        <w:t xml:space="preserve"> the</w:t>
      </w:r>
      <w:r>
        <w:t xml:space="preserve"> minimum intra-cluster sum of squares and </w:t>
      </w:r>
      <w:r w:rsidR="00425B9C">
        <w:t xml:space="preserve">the </w:t>
      </w:r>
      <w:r>
        <w:t xml:space="preserve">maximum inter-cluster sum of squares. The centroids are determined by averaging the data. </w:t>
      </w:r>
      <w:r w:rsidR="00436F9C">
        <w:t>The algorithm initially assumes k random centroids from the data points and clusters all the other data points around these centroids. Further, new means are calculated within the groups</w:t>
      </w:r>
      <w:r w:rsidR="00450BC2">
        <w:t>,</w:t>
      </w:r>
      <w:r w:rsidR="00436F9C">
        <w:t xml:space="preserve"> and centroids are redetermined. The iterations are repeated </w:t>
      </w:r>
      <w:r w:rsidR="00450BC2">
        <w:t>un</w:t>
      </w:r>
      <w:r w:rsidR="00436F9C">
        <w:t>til the goal is reached.</w:t>
      </w:r>
    </w:p>
    <w:p w14:paraId="1F5F8D44" w14:textId="33743078" w:rsidR="00745542" w:rsidRDefault="00436F9C" w:rsidP="00436F9C">
      <w:pPr>
        <w:jc w:val="center"/>
      </w:pPr>
      <w:r>
        <w:rPr>
          <w:noProof/>
        </w:rPr>
        <w:lastRenderedPageBreak/>
        <w:drawing>
          <wp:inline distT="0" distB="0" distL="0" distR="0" wp14:anchorId="1AC7FC01" wp14:editId="37CDA8C5">
            <wp:extent cx="2158409" cy="1361391"/>
            <wp:effectExtent l="0" t="0" r="0" b="0"/>
            <wp:docPr id="54" name="Picture 54" descr="ML | K-means++ Algorith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 K-means++ Algorithm - GeeksforGeeks"/>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909" t="10188" r="3075" b="10080"/>
                    <a:stretch/>
                  </pic:blipFill>
                  <pic:spPr bwMode="auto">
                    <a:xfrm>
                      <a:off x="0" y="0"/>
                      <a:ext cx="2188506" cy="1380374"/>
                    </a:xfrm>
                    <a:prstGeom prst="rect">
                      <a:avLst/>
                    </a:prstGeom>
                    <a:noFill/>
                    <a:ln>
                      <a:noFill/>
                    </a:ln>
                    <a:extLst>
                      <a:ext uri="{53640926-AAD7-44D8-BBD7-CCE9431645EC}">
                        <a14:shadowObscured xmlns:a14="http://schemas.microsoft.com/office/drawing/2010/main"/>
                      </a:ext>
                    </a:extLst>
                  </pic:spPr>
                </pic:pic>
              </a:graphicData>
            </a:graphic>
          </wp:inline>
        </w:drawing>
      </w:r>
    </w:p>
    <w:p w14:paraId="0B74436A" w14:textId="48CCB652" w:rsidR="00D91661" w:rsidRPr="0076641D" w:rsidRDefault="002F79A7" w:rsidP="0076641D">
      <w:pPr>
        <w:spacing w:after="0"/>
        <w:jc w:val="center"/>
        <w:rPr>
          <w:b/>
        </w:rPr>
      </w:pPr>
      <w:r>
        <w:rPr>
          <w:b/>
        </w:rPr>
        <w:t>Figure</w:t>
      </w:r>
      <w:r w:rsidR="00D91661" w:rsidRPr="0076641D">
        <w:rPr>
          <w:b/>
        </w:rPr>
        <w:t xml:space="preserve"> </w:t>
      </w:r>
      <w:r w:rsidR="00F9365A" w:rsidRPr="0076641D">
        <w:rPr>
          <w:b/>
        </w:rPr>
        <w:t>3.</w:t>
      </w:r>
      <w:r w:rsidR="00D91661" w:rsidRPr="0076641D">
        <w:rPr>
          <w:b/>
        </w:rPr>
        <w:t>8.1: K-means clustering example in python</w:t>
      </w:r>
    </w:p>
    <w:p w14:paraId="7FB98F6F" w14:textId="44883DA0" w:rsidR="00F416AE" w:rsidRDefault="0076641D" w:rsidP="00436F9C">
      <w:pPr>
        <w:jc w:val="center"/>
      </w:pPr>
      <w:r>
        <w:t xml:space="preserve">Source: </w:t>
      </w:r>
      <w:r>
        <w:fldChar w:fldCharType="begin" w:fldLock="1"/>
      </w:r>
      <w:r w:rsidR="00977CFF">
        <w:instrText>ADDIN CSL_CITATION {"citationItems":[{"id":"ITEM-1","itemData":{"URL":"https://www.geeksforgeeks.org/ml-k-means-algorithm/","accessed":{"date-parts":[["2020","8","9"]]},"author":[{"dropping-particle":"","family":"Khosla","given":"Savya","non-dropping-particle":"","parse-names":false,"suffix":""}],"id":"ITEM-1","issued":{"date-parts":[["0"]]},"title":"K-means++ Algorithm","type":"webpage"},"uris":["http://www.mendeley.com/documents/?uuid=c1f4300e-501f-30ec-b302-85f5b6a9ce1f"]}],"mendeley":{"formattedCitation":"(Khosla, no date)","manualFormatting":"(Khosla, n.d.)","plainTextFormattedCitation":"(Khosla, no date)","previouslyFormattedCitation":"(Khosla, no date)"},"properties":{"noteIndex":0},"schema":"https://github.com/citation-style-language/schema/raw/master/csl-citation.json"}</w:instrText>
      </w:r>
      <w:r>
        <w:fldChar w:fldCharType="separate"/>
      </w:r>
      <w:r w:rsidRPr="0076641D">
        <w:rPr>
          <w:noProof/>
        </w:rPr>
        <w:t>(Khosla, n</w:t>
      </w:r>
      <w:r>
        <w:rPr>
          <w:noProof/>
        </w:rPr>
        <w:t>.</w:t>
      </w:r>
      <w:r w:rsidRPr="0076641D">
        <w:rPr>
          <w:noProof/>
        </w:rPr>
        <w:t>d</w:t>
      </w:r>
      <w:r>
        <w:rPr>
          <w:noProof/>
        </w:rPr>
        <w:t>.</w:t>
      </w:r>
      <w:r w:rsidRPr="0076641D">
        <w:rPr>
          <w:noProof/>
        </w:rPr>
        <w:t>)</w:t>
      </w:r>
      <w:r>
        <w:fldChar w:fldCharType="end"/>
      </w:r>
    </w:p>
    <w:p w14:paraId="466EADBB" w14:textId="56E4D5C6" w:rsidR="00644DAB" w:rsidRPr="00AF6026" w:rsidRDefault="008F0CD3" w:rsidP="00B30A2E">
      <w:pPr>
        <w:pStyle w:val="Heading3"/>
        <w:rPr>
          <w:b/>
        </w:rPr>
      </w:pPr>
      <w:bookmarkStart w:id="56" w:name="_Toc46740185"/>
      <w:r w:rsidRPr="00AF6026">
        <w:rPr>
          <w:b/>
        </w:rPr>
        <w:t>3.8.2</w:t>
      </w:r>
      <w:r w:rsidRPr="00AF6026">
        <w:rPr>
          <w:b/>
        </w:rPr>
        <w:tab/>
      </w:r>
      <w:r w:rsidR="00644DAB" w:rsidRPr="00AF6026">
        <w:rPr>
          <w:b/>
        </w:rPr>
        <w:t>Random Forest Classifier</w:t>
      </w:r>
      <w:bookmarkEnd w:id="56"/>
    </w:p>
    <w:p w14:paraId="664743AC" w14:textId="639ACB12" w:rsidR="00DB078C" w:rsidRDefault="00D91661" w:rsidP="00DB078C">
      <w:pPr>
        <w:jc w:val="both"/>
      </w:pPr>
      <w:r>
        <w:tab/>
      </w:r>
      <w:r w:rsidR="00664D01">
        <w:t xml:space="preserve">The second stage of the hybrid model </w:t>
      </w:r>
      <w:r w:rsidR="00DB078C">
        <w:t xml:space="preserve">is classification. In chapter 2, several </w:t>
      </w:r>
      <w:r w:rsidR="00450BC2">
        <w:t xml:space="preserve">kinds of </w:t>
      </w:r>
      <w:r w:rsidR="00DB078C">
        <w:t>research on classification techniques have been elaborated. However, these techniques are</w:t>
      </w:r>
      <w:r w:rsidR="00450BC2">
        <w:t xml:space="preserve"> a</w:t>
      </w:r>
      <w:r w:rsidR="00DB078C">
        <w:t xml:space="preserve"> bit outdated and this study aims at utilizing more recent techniques that are proven to render even better results. Among them Random Forest, a classic technique still stands due to its effective performance on credit risk datasets.</w:t>
      </w:r>
    </w:p>
    <w:p w14:paraId="0D87E72D" w14:textId="2F6CB504" w:rsidR="00644DAB" w:rsidRDefault="00EA328A" w:rsidP="00DB078C">
      <w:pPr>
        <w:jc w:val="both"/>
      </w:pPr>
      <w:r>
        <w:rPr>
          <w:noProof/>
        </w:rPr>
        <w:drawing>
          <wp:anchor distT="0" distB="0" distL="114300" distR="114300" simplePos="0" relativeHeight="251682816" behindDoc="0" locked="0" layoutInCell="1" allowOverlap="1" wp14:anchorId="31687F86" wp14:editId="08FAC8DD">
            <wp:simplePos x="0" y="0"/>
            <wp:positionH relativeFrom="column">
              <wp:posOffset>1666875</wp:posOffset>
            </wp:positionH>
            <wp:positionV relativeFrom="paragraph">
              <wp:posOffset>1333500</wp:posOffset>
            </wp:positionV>
            <wp:extent cx="2468245" cy="2276475"/>
            <wp:effectExtent l="0" t="0" r="8255" b="9525"/>
            <wp:wrapSquare wrapText="bothSides"/>
            <wp:docPr id="119" name="Picture 119" descr="python_heart_disease_decision_tree.png (69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_heart_disease_decision_tree.png (690×6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6824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078C">
        <w:tab/>
      </w:r>
      <w:r w:rsidR="00450BC2">
        <w:t>A d</w:t>
      </w:r>
      <w:r w:rsidR="002456F4">
        <w:t>ecision tree is a classification tree model where the response</w:t>
      </w:r>
      <w:r w:rsidR="00EE6FC7">
        <w:t xml:space="preserve"> feature</w:t>
      </w:r>
      <w:r w:rsidR="002456F4">
        <w:t xml:space="preserve"> takes a disc</w:t>
      </w:r>
      <w:r w:rsidR="00EE6FC7">
        <w:t>ontinuous</w:t>
      </w:r>
      <w:r w:rsidR="002456F4">
        <w:t xml:space="preserve"> set of </w:t>
      </w:r>
      <w:r w:rsidR="00EE6FC7">
        <w:t>inputs</w:t>
      </w:r>
      <w:r w:rsidR="002456F4">
        <w:t xml:space="preserve">. In this tree structure, branches denote a logical </w:t>
      </w:r>
      <w:r w:rsidR="00EE6FC7">
        <w:t>association</w:t>
      </w:r>
      <w:r w:rsidR="002456F4">
        <w:t xml:space="preserve"> of features that lead to labels </w:t>
      </w:r>
      <w:r w:rsidR="00EE6FC7">
        <w:t xml:space="preserve">as classes </w:t>
      </w:r>
      <w:r w:rsidR="002456F4">
        <w:t xml:space="preserve">denoted by leaves. The aim of a decision tree is to </w:t>
      </w:r>
      <w:r w:rsidR="00283094">
        <w:t>attain</w:t>
      </w:r>
      <w:r w:rsidR="002456F4">
        <w:t xml:space="preserve"> a</w:t>
      </w:r>
      <w:r w:rsidR="00EE6FC7">
        <w:t xml:space="preserve"> technique</w:t>
      </w:r>
      <w:r w:rsidR="002456F4">
        <w:t xml:space="preserve"> that predicts the value of an outcome </w:t>
      </w:r>
      <w:r w:rsidR="00283094">
        <w:t>target</w:t>
      </w:r>
      <w:r w:rsidR="002456F4">
        <w:t xml:space="preserve"> based on the provided input </w:t>
      </w:r>
      <w:r w:rsidR="00283094">
        <w:t>features</w:t>
      </w:r>
      <w:r w:rsidR="003017CD">
        <w:t xml:space="preserve"> </w:t>
      </w:r>
      <w:r w:rsidR="003017CD">
        <w:fldChar w:fldCharType="begin" w:fldLock="1"/>
      </w:r>
      <w:r w:rsidR="003017CD">
        <w:instrText>ADDIN CSL_CITATION {"citationItems":[{"id":"ITEM-1","itemData":{"DOI":"10.1007/s10115-007-0114-2","ISSN":"02191377","abstract":"This paper presents the top 10 data mining algorithms identified by the IEEE International Conference on Data Mining (ICDM) in December 2006: C4.5, k-Means, SVM, Apriori, EM, PageRank, AdaBoost, k NN, Naive Bayes, and CART. These top 10 algorithms are among the most influential data mining algorithms in the research community. With each algorithm, we provide a description of the algorithm, discuss the impact of the algorithm, and review current and further research on the algorithm. These 10 algorithms cover classification, clustering, statistical learning, association analysis, and link mining, which are all among the most important topics in data mining research and development. © Springer-Verlag London Limited 2007.","author":[{"dropping-particle":"","family":"Wu","given":"Xindong","non-dropping-particle":"","parse-names":false,"suffix":""},{"dropping-particle":"","family":"Kumar","given":"Vipin","non-dropping-particle":"","parse-names":false,"suffix":""},{"dropping-particle":"","family":"Ross","given":"Quinlan J.","non-dropping-particle":"","parse-names":false,"suffix":""},{"dropping-particle":"","family":"Ghosh","given":"Joydeep","non-dropping-particle":"","parse-names":false,"suffix":""},{"dropping-particle":"","family":"Yang","given":"Qiang","non-dropping-particle":"","parse-names":false,"suffix":""},{"dropping-particle":"","family":"Motoda","given":"Hiroshi","non-dropping-particle":"","parse-names":false,"suffix":""},{"dropping-particle":"","family":"McLachlan","given":"Geoffrey J.","non-dropping-particle":"","parse-names":false,"suffix":""},{"dropping-particle":"","family":"Ng","given":"Angus","non-dropping-particle":"","parse-names":false,"suffix":""},{"dropping-particle":"","family":"Liu","given":"Bing","non-dropping-particle":"","parse-names":false,"suffix":""},{"dropping-particle":"","family":"Yu","given":"Philip S.","non-dropping-particle":"","parse-names":false,"suffix":""},{"dropping-particle":"","family":"Zhou","given":"Zhi Hua","non-dropping-particle":"","parse-names":false,"suffix":""},{"dropping-particle":"","family":"Steinbach","given":"Michael","non-dropping-particle":"","parse-names":false,"suffix":""},{"dropping-particle":"","family":"Hand","given":"David J.","non-dropping-particle":"","parse-names":false,"suffix":""},{"dropping-particle":"","family":"Steinberg","given":"Dan","non-dropping-particle":"","parse-names":false,"suffix":""}],"container-title":"Knowledge and Information Systems","id":"ITEM-1","issue":"1","issued":{"date-parts":[["2008","1","4"]]},"page":"1-37","publisher":"Springer","title":"Top 10 algorithms in data mining","type":"article-journal","volume":"14"},"uris":["http://www.mendeley.com/documents/?uuid=7f9eea96-22aa-3226-aa47-8ce6df326b9e"]}],"mendeley":{"formattedCitation":"(Wu &lt;i&gt;et al.&lt;/i&gt;, 2008)","plainTextFormattedCitation":"(Wu et al., 2008)","previouslyFormattedCitation":"(Wu &lt;i&gt;et al.&lt;/i&gt;, 2008)"},"properties":{"noteIndex":0},"schema":"https://github.com/citation-style-language/schema/raw/master/csl-citation.json"}</w:instrText>
      </w:r>
      <w:r w:rsidR="003017CD">
        <w:fldChar w:fldCharType="separate"/>
      </w:r>
      <w:r w:rsidR="003017CD" w:rsidRPr="003017CD">
        <w:rPr>
          <w:noProof/>
        </w:rPr>
        <w:t xml:space="preserve">(Wu </w:t>
      </w:r>
      <w:r w:rsidR="003017CD" w:rsidRPr="003017CD">
        <w:rPr>
          <w:i/>
          <w:noProof/>
        </w:rPr>
        <w:t>et al.</w:t>
      </w:r>
      <w:r w:rsidR="003017CD" w:rsidRPr="003017CD">
        <w:rPr>
          <w:noProof/>
        </w:rPr>
        <w:t>, 2008)</w:t>
      </w:r>
      <w:r w:rsidR="003017CD">
        <w:fldChar w:fldCharType="end"/>
      </w:r>
      <w:r w:rsidR="002456F4">
        <w:t>.</w:t>
      </w:r>
      <w:r w:rsidR="003017CD">
        <w:t xml:space="preserve"> A tree is constructed by splitting the root node into subsets of successor children </w:t>
      </w:r>
      <w:r w:rsidR="00EE6FC7">
        <w:t>relying</w:t>
      </w:r>
      <w:r w:rsidR="003017CD">
        <w:t xml:space="preserve"> on a </w:t>
      </w:r>
      <w:r w:rsidR="00EE6FC7">
        <w:t>group</w:t>
      </w:r>
      <w:r w:rsidR="003017CD">
        <w:t xml:space="preserve"> of rules determined by classification</w:t>
      </w:r>
      <w:r w:rsidR="00EE6FC7">
        <w:t xml:space="preserve"> variables</w:t>
      </w:r>
      <w:r w:rsidR="003017CD">
        <w:t xml:space="preserve">. This process is </w:t>
      </w:r>
      <w:r w:rsidR="00EE6FC7">
        <w:t>iterated</w:t>
      </w:r>
      <w:r w:rsidR="003017CD">
        <w:t xml:space="preserve"> recursively till the sub</w:t>
      </w:r>
      <w:r w:rsidR="00283094">
        <w:t>group</w:t>
      </w:r>
      <w:r w:rsidR="003017CD">
        <w:t xml:space="preserve"> at a</w:t>
      </w:r>
      <w:r w:rsidR="0089236D">
        <w:t xml:space="preserve"> leaf</w:t>
      </w:r>
      <w:r w:rsidR="003017CD">
        <w:t xml:space="preserve"> has all the s</w:t>
      </w:r>
      <w:r w:rsidR="0089236D">
        <w:t>imilar</w:t>
      </w:r>
      <w:r w:rsidR="003017CD">
        <w:t xml:space="preserve"> values as in the outcome </w:t>
      </w:r>
      <w:r w:rsidR="00283094">
        <w:t>target</w:t>
      </w:r>
      <w:r w:rsidR="003017CD">
        <w:t xml:space="preserve">, or when splitting </w:t>
      </w:r>
      <w:r w:rsidR="0089236D">
        <w:t xml:space="preserve">stops </w:t>
      </w:r>
      <w:r w:rsidR="003017CD">
        <w:t>add</w:t>
      </w:r>
      <w:r w:rsidR="0089236D">
        <w:t>ing</w:t>
      </w:r>
      <w:r w:rsidR="003017CD">
        <w:t xml:space="preserve"> </w:t>
      </w:r>
      <w:r w:rsidR="0089236D">
        <w:t xml:space="preserve">any </w:t>
      </w:r>
      <w:r w:rsidR="003017CD">
        <w:t xml:space="preserve">value to the predictions </w:t>
      </w:r>
      <w:r w:rsidR="003017CD">
        <w:fldChar w:fldCharType="begin" w:fldLock="1"/>
      </w:r>
      <w:r w:rsidR="003343F2">
        <w:instrText>ADDIN CSL_CITATION {"citationItems":[{"id":"ITEM-1","itemData":{"ISBN":"978-1-107-05713-5","author":[{"dropping-particle":"","family":"Shalev-Shwartz","given":"Shai","non-dropping-particle":"","parse-names":false,"suffix":""},{"dropping-particle":"","family":"Ben-David","given":"Shai","non-dropping-particle":"","parse-names":false,"suffix":""}],"edition":"1st","id":"ITEM-1","issued":{"date-parts":[["2014"]]},"number-of-pages":"250-256","publisher":"Cambridge University Press","publisher-place":"Cambridge","title":"Understanding Machine Learning: From Theory to Algorithms","type":"book"},"uris":["http://www.mendeley.com/documents/?uuid=22e88309-e8f8-3437-9635-9e2d4a06a1a3"]}],"mendeley":{"formattedCitation":"(Shalev-Shwartz and Ben-David, 2014)","plainTextFormattedCitation":"(Shalev-Shwartz and Ben-David, 2014)","previouslyFormattedCitation":"(Shalev-Shwartz and Ben-David, 2014)"},"properties":{"noteIndex":0},"schema":"https://github.com/citation-style-language/schema/raw/master/csl-citation.json"}</w:instrText>
      </w:r>
      <w:r w:rsidR="003017CD">
        <w:fldChar w:fldCharType="separate"/>
      </w:r>
      <w:r w:rsidR="003017CD" w:rsidRPr="003017CD">
        <w:rPr>
          <w:noProof/>
        </w:rPr>
        <w:t>(Shalev-Shwartz and Ben-David, 2014)</w:t>
      </w:r>
      <w:r w:rsidR="003017CD">
        <w:fldChar w:fldCharType="end"/>
      </w:r>
      <w:r w:rsidR="003017CD">
        <w:t>.</w:t>
      </w:r>
    </w:p>
    <w:p w14:paraId="15343A8C" w14:textId="2E602440" w:rsidR="00DA7430" w:rsidRDefault="00977CFF" w:rsidP="00977CFF">
      <w:r>
        <w:br w:type="textWrapping" w:clear="all"/>
      </w:r>
    </w:p>
    <w:p w14:paraId="28FFC04E" w14:textId="41F96186" w:rsidR="00BC6762" w:rsidRPr="00EA328A" w:rsidRDefault="002F79A7" w:rsidP="0076641D">
      <w:pPr>
        <w:spacing w:after="0"/>
        <w:jc w:val="center"/>
        <w:rPr>
          <w:b/>
          <w:vertAlign w:val="superscript"/>
        </w:rPr>
      </w:pPr>
      <w:r>
        <w:rPr>
          <w:b/>
        </w:rPr>
        <w:t>Figure</w:t>
      </w:r>
      <w:r w:rsidR="00BC6762" w:rsidRPr="0076641D">
        <w:rPr>
          <w:b/>
        </w:rPr>
        <w:t xml:space="preserve"> </w:t>
      </w:r>
      <w:r w:rsidR="00F9365A" w:rsidRPr="0076641D">
        <w:rPr>
          <w:b/>
        </w:rPr>
        <w:t>3.</w:t>
      </w:r>
      <w:r w:rsidR="00BC6762" w:rsidRPr="0076641D">
        <w:rPr>
          <w:b/>
        </w:rPr>
        <w:t>8.</w:t>
      </w:r>
      <w:r w:rsidR="00F9365A" w:rsidRPr="0076641D">
        <w:rPr>
          <w:b/>
        </w:rPr>
        <w:t>2</w:t>
      </w:r>
      <w:r w:rsidR="00BC6762" w:rsidRPr="0076641D">
        <w:rPr>
          <w:b/>
        </w:rPr>
        <w:t>: Decision tree example in python</w:t>
      </w:r>
      <w:r w:rsidR="00792387">
        <w:rPr>
          <w:b/>
          <w:vertAlign w:val="superscript"/>
        </w:rPr>
        <w:t>9</w:t>
      </w:r>
    </w:p>
    <w:p w14:paraId="2688A538" w14:textId="2E9AF08A" w:rsidR="0051282B" w:rsidRDefault="004E5036" w:rsidP="00D10FAD">
      <w:pPr>
        <w:jc w:val="both"/>
      </w:pPr>
      <w:r>
        <w:rPr>
          <w:noProof/>
        </w:rPr>
        <mc:AlternateContent>
          <mc:Choice Requires="wps">
            <w:drawing>
              <wp:anchor distT="0" distB="0" distL="114300" distR="114300" simplePos="0" relativeHeight="251689984" behindDoc="0" locked="0" layoutInCell="1" allowOverlap="1" wp14:anchorId="36494AF6" wp14:editId="6DD41EB7">
                <wp:simplePos x="0" y="0"/>
                <wp:positionH relativeFrom="column">
                  <wp:posOffset>-28575</wp:posOffset>
                </wp:positionH>
                <wp:positionV relativeFrom="paragraph">
                  <wp:posOffset>1251585</wp:posOffset>
                </wp:positionV>
                <wp:extent cx="5734050" cy="0"/>
                <wp:effectExtent l="0" t="0" r="0" b="0"/>
                <wp:wrapNone/>
                <wp:docPr id="149" name="Straight Connector 149"/>
                <wp:cNvGraphicFramePr/>
                <a:graphic xmlns:a="http://schemas.openxmlformats.org/drawingml/2006/main">
                  <a:graphicData uri="http://schemas.microsoft.com/office/word/2010/wordprocessingShape">
                    <wps:wsp>
                      <wps:cNvCnPr/>
                      <wps:spPr>
                        <a:xfrm>
                          <a:off x="0" y="0"/>
                          <a:ext cx="573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1EAB59" id="Straight Connector 149"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25pt,98.55pt" to="449.25pt,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" strokecolor="black [3040]"/>
            </w:pict>
          </mc:Fallback>
        </mc:AlternateContent>
      </w:r>
      <w:r w:rsidR="009B69F4">
        <w:tab/>
        <w:t xml:space="preserve">Random </w:t>
      </w:r>
      <w:r w:rsidR="007F2773">
        <w:t xml:space="preserve">forests are an ensemble learning technique for classification that combines </w:t>
      </w:r>
      <w:r w:rsidR="00283094">
        <w:t>a plethora of</w:t>
      </w:r>
      <w:r w:rsidR="007F2773">
        <w:t xml:space="preserve"> decision trees built during training time </w:t>
      </w:r>
      <w:r w:rsidR="00DA750F">
        <w:t>rendering the mode of the classes as the resulting class. Random forests reduce the general decision tree trait of overfitting the training data. Particularly, random forests average m</w:t>
      </w:r>
      <w:r w:rsidR="00283094">
        <w:t>any</w:t>
      </w:r>
      <w:r w:rsidR="00DA750F">
        <w:t xml:space="preserve"> deep decision trees trained on different sets of training data by introducing some bias which reduces the high variance of individual trees. Though it comes with small bias and some loss of interpreta</w:t>
      </w:r>
      <w:r w:rsidR="008E26C1">
        <w:t xml:space="preserve">bility, it boosts the performance of the overall model </w:t>
      </w:r>
      <w:r w:rsidR="008E26C1">
        <w:fldChar w:fldCharType="begin" w:fldLock="1"/>
      </w:r>
      <w:r w:rsidR="00977CFF">
        <w:instrText>ADDIN CSL_CITATION {"citationItems":[{"id":"ITEM-1","itemData":{"author":[{"dropping-particle":"","family":"Hastie","given":"Trevor","non-dropping-particle":"","parse-names":false,"suffix":""},{"dropping-particle":"","family":"Tibshirani","given":"Robert","non-dropping-particle":"","parse-names":false,"suffix":""},{"dropping-particle":"","family":"Friedman","given":"Jerome","non-dropping-particle":"","parse-names":false,"suffix":""}],"edition":"2nd","id":"ITEM-1","issued":{"date-parts":[["2017","1","13"]]},"number-of-pages":"587-601","publisher":"Springer","publisher-place":"Stanford","title":"The Elements of Statistical Learning: Data Mining, Inference, and Prediction","type":"book"},"uris":["http://www.mendeley.com/documents/?uuid=afd43223-df85-349d-bfa7-9cee968d49cd"]}],"mendeley":{"formattedCitation":"(Hastie, Tibshirani and Friedman, 2017)","manualFormatting":"(Hastie et al., 2017)","plainTextFormattedCitation":"(Hastie, Tibshirani and Friedman, 2017)","previouslyFormattedCitation":"(Hastie, Tibshirani and Friedman, 2017)"},"properties":{"noteIndex":0},"schema":"https://github.com/citation-style-language/schema/raw/master/csl-citation.json"}</w:instrText>
      </w:r>
      <w:r w:rsidR="008E26C1">
        <w:fldChar w:fldCharType="separate"/>
      </w:r>
      <w:r w:rsidR="008E26C1" w:rsidRPr="008E26C1">
        <w:rPr>
          <w:noProof/>
        </w:rPr>
        <w:t>(Hastie</w:t>
      </w:r>
      <w:r w:rsidR="0076641D">
        <w:rPr>
          <w:noProof/>
        </w:rPr>
        <w:t xml:space="preserve"> </w:t>
      </w:r>
      <w:r w:rsidR="0076641D" w:rsidRPr="003017CD">
        <w:rPr>
          <w:i/>
          <w:noProof/>
        </w:rPr>
        <w:t>et al.</w:t>
      </w:r>
      <w:r w:rsidR="008E26C1" w:rsidRPr="008E26C1">
        <w:rPr>
          <w:noProof/>
        </w:rPr>
        <w:t>, 2017)</w:t>
      </w:r>
      <w:r w:rsidR="008E26C1">
        <w:fldChar w:fldCharType="end"/>
      </w:r>
      <w:r w:rsidR="008E26C1">
        <w:t>.</w:t>
      </w:r>
      <w:r w:rsidR="00DA750F">
        <w:t xml:space="preserve"> </w:t>
      </w:r>
    </w:p>
    <w:p w14:paraId="6CF273D9" w14:textId="73BE5508" w:rsidR="00D96B1E" w:rsidRPr="0051282B" w:rsidRDefault="0051282B" w:rsidP="00D10FAD">
      <w:pPr>
        <w:jc w:val="both"/>
        <w:rPr>
          <w:rFonts w:ascii="Calibri" w:hAnsi="Calibri" w:cs="Calibri"/>
          <w:noProof/>
          <w:szCs w:val="24"/>
        </w:rPr>
      </w:pPr>
      <w:r>
        <w:rPr>
          <w:rFonts w:ascii="Calibri" w:hAnsi="Calibri" w:cs="Calibri"/>
          <w:noProof/>
          <w:szCs w:val="24"/>
          <w:vertAlign w:val="superscript"/>
        </w:rPr>
        <w:t>9</w:t>
      </w:r>
      <w:r>
        <w:rPr>
          <w:rFonts w:ascii="Calibri" w:hAnsi="Calibri" w:cs="Calibri"/>
          <w:noProof/>
          <w:szCs w:val="24"/>
        </w:rPr>
        <w:t xml:space="preserve"> </w:t>
      </w:r>
      <w:r w:rsidRPr="0051282B">
        <w:rPr>
          <w:rFonts w:ascii="Calibri" w:hAnsi="Calibri" w:cs="Calibri"/>
          <w:noProof/>
          <w:szCs w:val="24"/>
        </w:rPr>
        <w:t>https://jss367.github.io/Exploring-Decision-Trees-in-Python.html</w:t>
      </w:r>
    </w:p>
    <w:p w14:paraId="5E507D64" w14:textId="60254547" w:rsidR="00644DAB" w:rsidRPr="00AF6026" w:rsidRDefault="008F0CD3" w:rsidP="00B30A2E">
      <w:pPr>
        <w:pStyle w:val="Heading3"/>
        <w:rPr>
          <w:b/>
        </w:rPr>
      </w:pPr>
      <w:bookmarkStart w:id="57" w:name="_Toc46740186"/>
      <w:r w:rsidRPr="00AF6026">
        <w:rPr>
          <w:b/>
        </w:rPr>
        <w:lastRenderedPageBreak/>
        <w:t>3.8.</w:t>
      </w:r>
      <w:r w:rsidR="00D10FAD">
        <w:rPr>
          <w:b/>
        </w:rPr>
        <w:t>3</w:t>
      </w:r>
      <w:r w:rsidRPr="00AF6026">
        <w:rPr>
          <w:b/>
        </w:rPr>
        <w:tab/>
      </w:r>
      <w:r w:rsidR="00B30A2E" w:rsidRPr="00AF6026">
        <w:rPr>
          <w:b/>
        </w:rPr>
        <w:t xml:space="preserve">Extreme </w:t>
      </w:r>
      <w:r w:rsidR="00644DAB" w:rsidRPr="00AF6026">
        <w:rPr>
          <w:b/>
        </w:rPr>
        <w:t>G</w:t>
      </w:r>
      <w:r w:rsidR="00B30A2E" w:rsidRPr="00AF6026">
        <w:rPr>
          <w:b/>
        </w:rPr>
        <w:t>radient</w:t>
      </w:r>
      <w:r w:rsidR="00644DAB" w:rsidRPr="00AF6026">
        <w:rPr>
          <w:b/>
        </w:rPr>
        <w:t xml:space="preserve"> Boost Classifier</w:t>
      </w:r>
      <w:bookmarkEnd w:id="57"/>
    </w:p>
    <w:p w14:paraId="3E241CD0" w14:textId="625725C0" w:rsidR="00644DAB" w:rsidRDefault="00AC3E4A" w:rsidP="0065148B">
      <w:pPr>
        <w:jc w:val="both"/>
      </w:pPr>
      <w:r>
        <w:tab/>
        <w:t xml:space="preserve">Boosting is an ensemble supervised learning technique for </w:t>
      </w:r>
      <w:r w:rsidR="0089236D">
        <w:t>eliminating</w:t>
      </w:r>
      <w:r>
        <w:t xml:space="preserve"> bias and then variance. It consists </w:t>
      </w:r>
      <w:r w:rsidR="0065148B">
        <w:t>of a</w:t>
      </w:r>
      <w:r w:rsidR="0089236D">
        <w:t xml:space="preserve"> group</w:t>
      </w:r>
      <w:r w:rsidR="0065148B">
        <w:t xml:space="preserve"> of algorithms that </w:t>
      </w:r>
      <w:r w:rsidR="0089236D">
        <w:t>modifies</w:t>
      </w:r>
      <w:r w:rsidR="0065148B">
        <w:t xml:space="preserve"> weak learners to a single strong learner, primarily based on the </w:t>
      </w:r>
      <w:r w:rsidR="0089236D">
        <w:t>studies undertaken</w:t>
      </w:r>
      <w:r w:rsidR="0065148B">
        <w:t xml:space="preserve"> by </w:t>
      </w:r>
      <w:r w:rsidR="0065148B">
        <w:fldChar w:fldCharType="begin" w:fldLock="1"/>
      </w:r>
      <w:r w:rsidR="0051282B">
        <w:instrText>ADDIN CSL_CITATION {"citationItems":[{"id":"ITEM-1","itemData":{"DOI":"10.1145/73007.73049","ISBN":"0897913078","author":[{"dropping-particle":"","family":"Kearns","given":"Michael","non-dropping-particle":"","parse-names":false,"suffix":""},{"dropping-particle":"","family":"Valiant","given":"Leslie G.","non-dropping-particle":"","parse-names":false,"suffix":""}],"container-title":"STOC '89: Proceedings of the twenty-first annual ACM symposium on Theory of computing","id":"ITEM-1","issue":"1","issued":{"date-parts":[["1989","2"]]},"page":"433-444","publisher":"Journal of the ACM","publisher-place":"New York","title":"Cryptographic limitations on learning Boolean formulae and finite automata","type":"article-journal","volume":"41"},"uris":["http://www.mendeley.com/documents/?uuid=7ea97b7c-cee0-330e-b9cf-5159d2880c32"]}],"mendeley":{"formattedCitation":"(Kearns and Valiant, 1989)","manualFormatting":"Kearns and Valiant (1989)","plainTextFormattedCitation":"(Kearns and Valiant, 1989)","previouslyFormattedCitation":"(Kearns and Valiant, 1989)"},"properties":{"noteIndex":0},"schema":"https://github.com/citation-style-language/schema/raw/master/csl-citation.json"}</w:instrText>
      </w:r>
      <w:r w:rsidR="0065148B">
        <w:fldChar w:fldCharType="separate"/>
      </w:r>
      <w:r w:rsidR="0065148B" w:rsidRPr="0065148B">
        <w:rPr>
          <w:noProof/>
        </w:rPr>
        <w:t xml:space="preserve">Kearns and Valiant </w:t>
      </w:r>
      <w:r w:rsidR="0051282B">
        <w:rPr>
          <w:noProof/>
        </w:rPr>
        <w:t>(</w:t>
      </w:r>
      <w:r w:rsidR="0065148B" w:rsidRPr="0065148B">
        <w:rPr>
          <w:noProof/>
        </w:rPr>
        <w:t>1989)</w:t>
      </w:r>
      <w:r w:rsidR="0065148B">
        <w:fldChar w:fldCharType="end"/>
      </w:r>
      <w:r w:rsidR="0065148B">
        <w:t xml:space="preserve">. The boosting problem </w:t>
      </w:r>
      <w:r w:rsidR="00283094">
        <w:t xml:space="preserve">puts forward </w:t>
      </w:r>
      <w:r w:rsidR="002A370D">
        <w:t xml:space="preserve">a </w:t>
      </w:r>
      <w:r w:rsidR="00283094">
        <w:t>hypothes</w:t>
      </w:r>
      <w:r w:rsidR="002A370D">
        <w:t>i</w:t>
      </w:r>
      <w:r w:rsidR="00283094">
        <w:t xml:space="preserve">s </w:t>
      </w:r>
      <w:r w:rsidR="0089236D">
        <w:t>question that</w:t>
      </w:r>
      <w:r w:rsidR="0065148B">
        <w:t xml:space="preserve"> whether an </w:t>
      </w:r>
      <w:r w:rsidR="0089236D">
        <w:t>optimal</w:t>
      </w:r>
      <w:r w:rsidR="0065148B">
        <w:t xml:space="preserve"> learning algorithm whose performance evaluated by a hypothesis stating it </w:t>
      </w:r>
      <w:r w:rsidR="0089236D">
        <w:t>can</w:t>
      </w:r>
      <w:r w:rsidR="0065148B">
        <w:t xml:space="preserve"> </w:t>
      </w:r>
      <w:r w:rsidR="0089236D">
        <w:t>be</w:t>
      </w:r>
      <w:r w:rsidR="0065148B">
        <w:t xml:space="preserve"> slightly better than random guessing (weak learner) implies the tendency of a </w:t>
      </w:r>
      <w:r w:rsidR="002A370D">
        <w:t>competent</w:t>
      </w:r>
      <w:r w:rsidR="0065148B">
        <w:t xml:space="preserve"> </w:t>
      </w:r>
      <w:r w:rsidR="0089236D">
        <w:t>technique</w:t>
      </w:r>
      <w:r w:rsidR="0065148B">
        <w:t xml:space="preserve"> whose hypothesis states its </w:t>
      </w:r>
      <w:r w:rsidR="0089236D">
        <w:t>discretionary</w:t>
      </w:r>
      <w:r w:rsidR="0065148B">
        <w:t xml:space="preserve"> accuracy (strong learner). </w:t>
      </w:r>
      <w:r w:rsidR="00F6281C">
        <w:t xml:space="preserve">Boosting algorithms </w:t>
      </w:r>
      <w:r w:rsidR="0089236D">
        <w:t>subsists</w:t>
      </w:r>
      <w:r w:rsidR="00F6281C">
        <w:t xml:space="preserve"> of </w:t>
      </w:r>
      <w:r w:rsidR="0089236D">
        <w:t>repetitively</w:t>
      </w:r>
      <w:r w:rsidR="00F6281C">
        <w:t xml:space="preserve"> learning weak classifiers </w:t>
      </w:r>
      <w:r w:rsidR="00450BC2">
        <w:t>concerning</w:t>
      </w:r>
      <w:r w:rsidR="00F6281C">
        <w:t xml:space="preserve"> a distribution and then combining them to a single strong classifier. Every time a weak learner is a</w:t>
      </w:r>
      <w:r w:rsidR="0089236D">
        <w:t>ppended</w:t>
      </w:r>
      <w:r w:rsidR="00F6281C">
        <w:t>, the data weights are adjusted according to its learning capabilities. Correctly classified data points lose weight and misclassified ones get higher weights.</w:t>
      </w:r>
    </w:p>
    <w:p w14:paraId="445010F7" w14:textId="77777777" w:rsidR="0051282B" w:rsidRDefault="0051282B" w:rsidP="0065148B">
      <w:pPr>
        <w:jc w:val="both"/>
      </w:pPr>
    </w:p>
    <w:p w14:paraId="097AD46C" w14:textId="1E6E526F" w:rsidR="00D13E6E" w:rsidRDefault="00D13E6E" w:rsidP="00D13E6E">
      <w:pPr>
        <w:jc w:val="center"/>
      </w:pPr>
      <w:r>
        <w:rPr>
          <w:noProof/>
        </w:rPr>
        <w:drawing>
          <wp:inline distT="0" distB="0" distL="0" distR="0" wp14:anchorId="308043E0" wp14:editId="3CDEFEE2">
            <wp:extent cx="3646971" cy="2295525"/>
            <wp:effectExtent l="0" t="0" r="0" b="0"/>
            <wp:docPr id="50" name="Picture 50" descr="How to Visualize Gradient Boosting Decision Trees With XGBoost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Visualize Gradient Boosting Decision Trees With XGBoost in ..."/>
                    <pic:cNvPicPr>
                      <a:picLocks noChangeAspect="1" noChangeArrowheads="1"/>
                    </pic:cNvPicPr>
                  </pic:nvPicPr>
                  <pic:blipFill rotWithShape="1">
                    <a:blip r:embed="rId73">
                      <a:extLst>
                        <a:ext uri="{28A0092B-C50C-407E-A947-70E740481C1C}">
                          <a14:useLocalDpi xmlns:a14="http://schemas.microsoft.com/office/drawing/2010/main" val="0"/>
                        </a:ext>
                      </a:extLst>
                    </a:blip>
                    <a:srcRect l="11689" t="16104" r="8149" b="16526"/>
                    <a:stretch/>
                  </pic:blipFill>
                  <pic:spPr bwMode="auto">
                    <a:xfrm>
                      <a:off x="0" y="0"/>
                      <a:ext cx="3691998" cy="2323867"/>
                    </a:xfrm>
                    <a:prstGeom prst="rect">
                      <a:avLst/>
                    </a:prstGeom>
                    <a:noFill/>
                    <a:ln>
                      <a:noFill/>
                    </a:ln>
                    <a:extLst>
                      <a:ext uri="{53640926-AAD7-44D8-BBD7-CCE9431645EC}">
                        <a14:shadowObscured xmlns:a14="http://schemas.microsoft.com/office/drawing/2010/main"/>
                      </a:ext>
                    </a:extLst>
                  </pic:spPr>
                </pic:pic>
              </a:graphicData>
            </a:graphic>
          </wp:inline>
        </w:drawing>
      </w:r>
    </w:p>
    <w:p w14:paraId="095D3485" w14:textId="2339CEF4" w:rsidR="005F0E01" w:rsidRDefault="002F79A7" w:rsidP="00977CFF">
      <w:pPr>
        <w:spacing w:after="0"/>
        <w:jc w:val="center"/>
        <w:rPr>
          <w:b/>
        </w:rPr>
      </w:pPr>
      <w:r>
        <w:rPr>
          <w:b/>
        </w:rPr>
        <w:t>Figure</w:t>
      </w:r>
      <w:r w:rsidR="005F0E01" w:rsidRPr="00977CFF">
        <w:rPr>
          <w:b/>
        </w:rPr>
        <w:t xml:space="preserve"> 3.8.</w:t>
      </w:r>
      <w:r w:rsidR="00D10FAD" w:rsidRPr="00977CFF">
        <w:rPr>
          <w:b/>
        </w:rPr>
        <w:t>3</w:t>
      </w:r>
      <w:r w:rsidR="005F0E01" w:rsidRPr="00977CFF">
        <w:rPr>
          <w:b/>
        </w:rPr>
        <w:t>: Gradient boosting decision trees example in python</w:t>
      </w:r>
    </w:p>
    <w:p w14:paraId="7B563D07" w14:textId="530042B4" w:rsidR="00977CFF" w:rsidRDefault="00977CFF" w:rsidP="00977CFF">
      <w:pPr>
        <w:spacing w:after="0"/>
        <w:jc w:val="center"/>
      </w:pPr>
      <w:r>
        <w:t xml:space="preserve">Source: </w:t>
      </w:r>
      <w:r>
        <w:fldChar w:fldCharType="begin" w:fldLock="1"/>
      </w:r>
      <w:r w:rsidR="00753BF7">
        <w:instrText>ADDIN CSL_CITATION {"citationItems":[{"id":"ITEM-1","itemData":{"URL":"https://machinelearningmastery.com/visualize-gradient-boosting-decision-trees-xgboost-python/","accessed":{"date-parts":[["2020","8","9"]]},"author":[{"dropping-particle":"","family":"Brownlee","given":"Jason","non-dropping-particle":"","parse-names":false,"suffix":""}],"container-title":"Machine Learning Mastery","id":"ITEM-1","issued":{"date-parts":[["2016","8","29"]]},"title":"How to Visualize Gradient Boosting Decision Trees With XGBoost in Python","type":"webpage"},"uris":["http://www.mendeley.com/documents/?uuid=8875bcf6-d616-3740-b06c-69ae4cff47be"]}],"mendeley":{"formattedCitation":"(Brownlee, 2016)","plainTextFormattedCitation":"(Brownlee, 2016)","previouslyFormattedCitation":"(Brownlee, 2016)"},"properties":{"noteIndex":0},"schema":"https://github.com/citation-style-language/schema/raw/master/csl-citation.json"}</w:instrText>
      </w:r>
      <w:r>
        <w:fldChar w:fldCharType="separate"/>
      </w:r>
      <w:r w:rsidRPr="00977CFF">
        <w:rPr>
          <w:noProof/>
        </w:rPr>
        <w:t>(Brownlee, 2016)</w:t>
      </w:r>
      <w:r>
        <w:fldChar w:fldCharType="end"/>
      </w:r>
    </w:p>
    <w:p w14:paraId="4C0BC8BC" w14:textId="77777777" w:rsidR="0051282B" w:rsidRPr="00977CFF" w:rsidRDefault="0051282B" w:rsidP="00977CFF">
      <w:pPr>
        <w:spacing w:after="0"/>
        <w:jc w:val="center"/>
      </w:pPr>
    </w:p>
    <w:p w14:paraId="0E6DCB2F" w14:textId="0D5E317A" w:rsidR="0051282B" w:rsidRDefault="00F6281C" w:rsidP="0065148B">
      <w:pPr>
        <w:jc w:val="both"/>
      </w:pPr>
      <w:r>
        <w:tab/>
      </w:r>
      <w:r w:rsidR="00A241C1">
        <w:t xml:space="preserve">Gradient boosting is one such technique where weak learners are a set of decision trees. The algorithm is based on </w:t>
      </w:r>
      <w:r w:rsidR="00450BC2">
        <w:t xml:space="preserve">a </w:t>
      </w:r>
      <w:r w:rsidR="00A241C1">
        <w:t>gradient descent approach where an iterative functional descent optimize</w:t>
      </w:r>
      <w:r w:rsidR="00450BC2">
        <w:t>s</w:t>
      </w:r>
      <w:r w:rsidR="00A241C1">
        <w:t xml:space="preserve"> a cost function by choosing a negative gradient direction</w:t>
      </w:r>
      <w:r w:rsidR="00A65927">
        <w:t xml:space="preserve"> </w:t>
      </w:r>
      <w:r w:rsidR="00A65927">
        <w:fldChar w:fldCharType="begin" w:fldLock="1"/>
      </w:r>
      <w:r w:rsidR="00655497">
        <w:instrText>ADDIN CSL_CITATION {"citationItems":[{"id":"ITEM-1","itemData":{"DOI":"10.2307/2699986","ISBN":"0090-5364","ISSN":"00905364","PMID":"21740230","abstract":"Gradient boosting machines are a family of powerful machine-learning techniques that have shown considerable success in a wide range of practical applications. They are highly customizable to the particular needs of the application, like being learned with respect to different loss functions. This article gives a tutorial introduction into the methodology of gradient boosting methods with a strong focus on machine learning aspects of modeling. A theoretical information is complemented with descriptive examples and illustrations which cover all the stages of the gradient boosting model design. Considerations on handling the model complexity are discussed. Three practical examples of gradient boosting applications are presented and comprehensively analyzed.","author":[{"dropping-particle":"","family":"Friedman","given":"Jerome H","non-dropping-particle":"","parse-names":false,"suffix":""}],"container-title":"The Annals of Statistics","id":"ITEM-1","issue":"5","issued":{"date-parts":[["2001","10"]]},"page":"1189-1232","publisher":"Institute of Mathematical Statistics","title":"Greedy Function Approximation : A Gradient Boosting Machine 1 Function estimation 2 Numerical optimization in function space","type":"article-journal","volume":"29"},"uris":["http://www.mendeley.com/documents/?uuid=42f23ddd-0e55-3afe-9cba-ebdd4bdaca74"]}],"mendeley":{"formattedCitation":"(Friedman, 2001)","plainTextFormattedCitation":"(Friedman, 2001)","previouslyFormattedCitation":"(Friedman, 2001)"},"properties":{"noteIndex":0},"schema":"https://github.com/citation-style-language/schema/raw/master/csl-citation.json"}</w:instrText>
      </w:r>
      <w:r w:rsidR="00A65927">
        <w:fldChar w:fldCharType="separate"/>
      </w:r>
      <w:r w:rsidR="00A65927" w:rsidRPr="00A65927">
        <w:rPr>
          <w:noProof/>
        </w:rPr>
        <w:t>(Friedman, 2001)</w:t>
      </w:r>
      <w:r w:rsidR="00A65927">
        <w:fldChar w:fldCharType="end"/>
      </w:r>
      <w:r w:rsidR="00A241C1">
        <w:t>.</w:t>
      </w:r>
      <w:r w:rsidR="00A65927">
        <w:t xml:space="preserve"> Extreme gradient boosting (XGBoost)</w:t>
      </w:r>
      <w:r w:rsidR="0089236D">
        <w:t xml:space="preserve"> has been created</w:t>
      </w:r>
      <w:r w:rsidR="00A65927">
        <w:t xml:space="preserve"> to </w:t>
      </w:r>
      <w:r w:rsidR="0089236D">
        <w:t>thrust</w:t>
      </w:r>
      <w:r w:rsidR="00A65927">
        <w:t xml:space="preserve"> the extreme </w:t>
      </w:r>
      <w:r w:rsidR="00D13E6E">
        <w:t xml:space="preserve">of the computation limits </w:t>
      </w:r>
      <w:r w:rsidR="000172D5">
        <w:t xml:space="preserve">resulting in </w:t>
      </w:r>
      <w:r w:rsidR="00D13E6E">
        <w:t>a scalable, accurate, and por</w:t>
      </w:r>
      <w:r w:rsidR="0051282B">
        <w:t>t</w:t>
      </w:r>
      <w:r w:rsidR="002F79A7">
        <w:t>able</w:t>
      </w:r>
      <w:r w:rsidR="00D13E6E">
        <w:t xml:space="preserve"> method. XGBoost renders a regularized model to c</w:t>
      </w:r>
      <w:r w:rsidR="000172D5">
        <w:t>urb</w:t>
      </w:r>
      <w:r w:rsidR="00D13E6E">
        <w:t xml:space="preserve"> over-fitting and hence giving better performance.</w:t>
      </w:r>
    </w:p>
    <w:p w14:paraId="719CD11C" w14:textId="77777777" w:rsidR="006A358F" w:rsidRDefault="006A358F" w:rsidP="0065148B">
      <w:pPr>
        <w:jc w:val="both"/>
      </w:pPr>
    </w:p>
    <w:p w14:paraId="56C14D5F" w14:textId="3A8C21D3" w:rsidR="00644DAB" w:rsidRPr="00AF6026" w:rsidRDefault="008F0CD3" w:rsidP="00B30A2E">
      <w:pPr>
        <w:pStyle w:val="Heading3"/>
        <w:rPr>
          <w:b/>
        </w:rPr>
      </w:pPr>
      <w:bookmarkStart w:id="58" w:name="_Toc46740187"/>
      <w:r w:rsidRPr="00AF6026">
        <w:rPr>
          <w:b/>
        </w:rPr>
        <w:t>3.8.</w:t>
      </w:r>
      <w:r w:rsidR="00D10FAD">
        <w:rPr>
          <w:b/>
        </w:rPr>
        <w:t>4</w:t>
      </w:r>
      <w:r w:rsidRPr="00AF6026">
        <w:rPr>
          <w:b/>
        </w:rPr>
        <w:tab/>
      </w:r>
      <w:r w:rsidR="00644DAB" w:rsidRPr="00AF6026">
        <w:rPr>
          <w:b/>
        </w:rPr>
        <w:t>Support Vector Classifier</w:t>
      </w:r>
      <w:bookmarkEnd w:id="58"/>
    </w:p>
    <w:p w14:paraId="6AFFA02F" w14:textId="7B411301" w:rsidR="00644DAB" w:rsidRDefault="005E4C72" w:rsidP="005E4C72">
      <w:pPr>
        <w:jc w:val="both"/>
      </w:pPr>
      <w:r>
        <w:tab/>
      </w:r>
      <w:r w:rsidR="00450BC2">
        <w:t>A s</w:t>
      </w:r>
      <w:r>
        <w:t xml:space="preserve">upport vector machine (SVM) is highly preferable to </w:t>
      </w:r>
      <w:r w:rsidR="000172D5">
        <w:t>meet</w:t>
      </w:r>
      <w:r>
        <w:t xml:space="preserve"> high accuracy with less computation power. A support vector classifier (SVC) aims at finding a hyperplane in an N-dimensional space representing ‘n’ input </w:t>
      </w:r>
      <w:r w:rsidR="000172D5">
        <w:t>variables</w:t>
      </w:r>
      <w:r>
        <w:t xml:space="preserve"> that </w:t>
      </w:r>
      <w:r w:rsidR="000172D5">
        <w:t>specifically</w:t>
      </w:r>
      <w:r>
        <w:t xml:space="preserve"> classifies the data points. The </w:t>
      </w:r>
      <w:r w:rsidR="000172D5">
        <w:t>aim</w:t>
      </w:r>
      <w:r>
        <w:t xml:space="preserve"> is to </w:t>
      </w:r>
      <w:r w:rsidR="000172D5">
        <w:t>obtain</w:t>
      </w:r>
      <w:r>
        <w:t xml:space="preserve"> a plane with maximum distance among data points of both classes. This grants reinforcement for </w:t>
      </w:r>
      <w:r w:rsidR="00450BC2">
        <w:t xml:space="preserve">the </w:t>
      </w:r>
      <w:r>
        <w:t>future data points classification. Hyperplanes are decision boundaries</w:t>
      </w:r>
      <w:r w:rsidR="00655497">
        <w:t xml:space="preserve">, each separating one class with the other </w:t>
      </w:r>
      <w:r w:rsidR="00655497">
        <w:fldChar w:fldCharType="begin" w:fldLock="1"/>
      </w:r>
      <w:r w:rsidR="0083591C">
        <w:instrText>ADDIN CSL_CITATION {"citationItems":[{"id":"ITEM-1","itemData":{"URL":"https://towardsdatascience.com/support-vector-machine-introduction-to-machine-learning-algorithms-934a444fca47","abstract":"SVM model from scratch","accessed":{"date-parts":[["2020","7","1"]]},"author":[{"dropping-particle":"","family":"Gandhi","given":"Rohith","non-dropping-particle":"","parse-names":false,"suffix":""}],"container-title":"towards data science","id":"ITEM-1","issued":{"date-parts":[["2018","6","7"]]},"title":"Support Vector Machine","type":"webpage"},"uris":["http://www.mendeley.com/documents/?uuid=a55e7898-2eae-3696-a4f9-c4d5e5547c4c"]}],"mendeley":{"formattedCitation":"(Gandhi, 2018)","plainTextFormattedCitation":"(Gandhi, 2018)","previouslyFormattedCitation":"(Gandhi, 2018)"},"properties":{"noteIndex":0},"schema":"https://github.com/citation-style-language/schema/raw/master/csl-citation.json"}</w:instrText>
      </w:r>
      <w:r w:rsidR="00655497">
        <w:fldChar w:fldCharType="separate"/>
      </w:r>
      <w:r w:rsidR="00655497" w:rsidRPr="00655497">
        <w:rPr>
          <w:noProof/>
        </w:rPr>
        <w:t>(Gandhi, 2018)</w:t>
      </w:r>
      <w:r w:rsidR="00655497">
        <w:fldChar w:fldCharType="end"/>
      </w:r>
      <w:r w:rsidR="00655497">
        <w:t>.</w:t>
      </w:r>
    </w:p>
    <w:p w14:paraId="4ADD4FB9" w14:textId="04BC4E83" w:rsidR="00655497" w:rsidRDefault="00655497" w:rsidP="00426697">
      <w:pPr>
        <w:jc w:val="center"/>
      </w:pPr>
      <w:r w:rsidRPr="00655497">
        <w:rPr>
          <w:noProof/>
        </w:rPr>
        <w:lastRenderedPageBreak/>
        <w:drawing>
          <wp:inline distT="0" distB="0" distL="0" distR="0" wp14:anchorId="7068C188" wp14:editId="21D68136">
            <wp:extent cx="2143354" cy="1590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3544" t="13355" r="10939" b="11927"/>
                    <a:stretch/>
                  </pic:blipFill>
                  <pic:spPr bwMode="auto">
                    <a:xfrm>
                      <a:off x="0" y="0"/>
                      <a:ext cx="2167015" cy="1608167"/>
                    </a:xfrm>
                    <a:prstGeom prst="rect">
                      <a:avLst/>
                    </a:prstGeom>
                    <a:ln>
                      <a:noFill/>
                    </a:ln>
                    <a:extLst>
                      <a:ext uri="{53640926-AAD7-44D8-BBD7-CCE9431645EC}">
                        <a14:shadowObscured xmlns:a14="http://schemas.microsoft.com/office/drawing/2010/main"/>
                      </a:ext>
                    </a:extLst>
                  </pic:spPr>
                </pic:pic>
              </a:graphicData>
            </a:graphic>
          </wp:inline>
        </w:drawing>
      </w:r>
    </w:p>
    <w:p w14:paraId="0FF5CB5B" w14:textId="72EE0F5C" w:rsidR="00D10FAD" w:rsidRDefault="002F79A7" w:rsidP="00977CFF">
      <w:pPr>
        <w:spacing w:after="0"/>
        <w:jc w:val="center"/>
        <w:rPr>
          <w:b/>
          <w:vertAlign w:val="superscript"/>
        </w:rPr>
      </w:pPr>
      <w:r>
        <w:rPr>
          <w:b/>
        </w:rPr>
        <w:t>Figure</w:t>
      </w:r>
      <w:r w:rsidR="00426697" w:rsidRPr="00977CFF">
        <w:rPr>
          <w:b/>
        </w:rPr>
        <w:t xml:space="preserve"> 3.8.</w:t>
      </w:r>
      <w:r w:rsidR="000F2C8E" w:rsidRPr="00977CFF">
        <w:rPr>
          <w:b/>
        </w:rPr>
        <w:t>4</w:t>
      </w:r>
      <w:r w:rsidR="00426697" w:rsidRPr="00977CFF">
        <w:rPr>
          <w:b/>
        </w:rPr>
        <w:t>: Support vector classifier example in python</w:t>
      </w:r>
      <w:r w:rsidR="00792387">
        <w:rPr>
          <w:b/>
          <w:vertAlign w:val="superscript"/>
        </w:rPr>
        <w:t>10</w:t>
      </w:r>
    </w:p>
    <w:p w14:paraId="31D03DE6" w14:textId="77777777" w:rsidR="0051282B" w:rsidRPr="00EA328A" w:rsidRDefault="0051282B" w:rsidP="00977CFF">
      <w:pPr>
        <w:spacing w:after="0"/>
        <w:jc w:val="center"/>
        <w:rPr>
          <w:b/>
          <w:vertAlign w:val="superscript"/>
        </w:rPr>
      </w:pPr>
    </w:p>
    <w:p w14:paraId="4931522F" w14:textId="01BD9AE6" w:rsidR="00D10FAD" w:rsidRPr="00AF6026" w:rsidRDefault="00D10FAD" w:rsidP="00D10FAD">
      <w:pPr>
        <w:pStyle w:val="Heading3"/>
        <w:rPr>
          <w:b/>
        </w:rPr>
      </w:pPr>
      <w:bookmarkStart w:id="59" w:name="_Toc46740188"/>
      <w:r w:rsidRPr="00AF6026">
        <w:rPr>
          <w:b/>
        </w:rPr>
        <w:t>3.8.</w:t>
      </w:r>
      <w:r>
        <w:rPr>
          <w:b/>
        </w:rPr>
        <w:t>5</w:t>
      </w:r>
      <w:r w:rsidRPr="00AF6026">
        <w:rPr>
          <w:b/>
        </w:rPr>
        <w:tab/>
      </w:r>
      <w:r>
        <w:rPr>
          <w:b/>
        </w:rPr>
        <w:t>Logistic Regression</w:t>
      </w:r>
      <w:r w:rsidRPr="00AF6026">
        <w:rPr>
          <w:b/>
        </w:rPr>
        <w:t xml:space="preserve"> Classifier</w:t>
      </w:r>
      <w:bookmarkEnd w:id="59"/>
    </w:p>
    <w:p w14:paraId="718FD354" w14:textId="6A81D8C2" w:rsidR="00CE449C" w:rsidRDefault="00D10FAD" w:rsidP="00D10FAD">
      <w:pPr>
        <w:jc w:val="both"/>
      </w:pPr>
      <w:r>
        <w:tab/>
        <w:t xml:space="preserve">Linear regression is a linear technique utilized to model a linear relationship among a dependent variable with one or more independent variables. </w:t>
      </w:r>
      <w:r w:rsidR="00450BC2">
        <w:t xml:space="preserve">A </w:t>
      </w:r>
      <w:r>
        <w:t xml:space="preserve">regression analysis </w:t>
      </w:r>
      <w:r w:rsidR="00450BC2">
        <w:t>aims</w:t>
      </w:r>
      <w:r w:rsidR="00A118CF">
        <w:t xml:space="preserve"> </w:t>
      </w:r>
      <w:r w:rsidR="00450BC2">
        <w:t>to detect to</w:t>
      </w:r>
      <w:r w:rsidR="00A118CF">
        <w:t xml:space="preserve"> what extent a scalar response can explain or influence the target variable. Here, the relationships are </w:t>
      </w:r>
      <w:proofErr w:type="spellStart"/>
      <w:r w:rsidR="00A118CF">
        <w:t>modeled</w:t>
      </w:r>
      <w:proofErr w:type="spellEnd"/>
      <w:r w:rsidR="00A118CF">
        <w:t xml:space="preserve"> by estimating the parameters from </w:t>
      </w:r>
      <w:r w:rsidR="00450BC2">
        <w:t xml:space="preserve">the </w:t>
      </w:r>
      <w:r w:rsidR="00A118CF">
        <w:t>dataset and feeding it into linear predictor functions. These models are termed linear models</w:t>
      </w:r>
      <w:r w:rsidR="00EE5EEA">
        <w:t xml:space="preserve"> </w:t>
      </w:r>
      <w:r w:rsidR="00EE5EEA">
        <w:fldChar w:fldCharType="begin" w:fldLock="1"/>
      </w:r>
      <w:r w:rsidR="0078529F">
        <w:instrText>ADDIN CSL_CITATION {"citationItems":[{"id":"ITEM-1","itemData":{"DOI":"10.1093/biomet/54.1-2.1","ISSN":"00063444","abstract":"The linear regression model owes so much to Gauss that we believe it should bear his name. Other authors who made substantial contributions are: Cauchy who introduced the idea of orthogonality; Chebyshev who applied it to polynomial models; Pizzetti who found the distribution of the sum of squares of the residuals on the Normal assumption; Karl Pearson who linked the model with the multivariate Normal thereby broadening the field of applications; and R. A. Fisher whose extension of orthogonality to qualitative comparisons laid the foundations of the modern theory of experimental design.","author":[{"dropping-particle":"","family":"Seal","given":"H. L.","non-dropping-particle":"","parse-names":false,"suffix":""}],"container-title":"Biometrika","id":"ITEM-1","issue":"1","issued":{"date-parts":[["1967","6","1"]]},"page":"1-24","publisher":"Oxford Academic","title":"Studies in the history of probability and statistics XV: The historical velopment of the Gauss linear model","type":"article-journal","volume":"54"},"uris":["http://www.mendeley.com/documents/?uuid=c91a11ee-f658-3728-af1c-a447c87fe201"]}],"mendeley":{"formattedCitation":"(Seal, 1967)","plainTextFormattedCitation":"(Seal, 1967)","previouslyFormattedCitation":"(Seal, 1967)"},"properties":{"noteIndex":0},"schema":"https://github.com/citation-style-language/schema/raw/master/csl-citation.json"}</w:instrText>
      </w:r>
      <w:r w:rsidR="00EE5EEA">
        <w:fldChar w:fldCharType="separate"/>
      </w:r>
      <w:r w:rsidR="00EE5EEA" w:rsidRPr="00EE5EEA">
        <w:rPr>
          <w:noProof/>
        </w:rPr>
        <w:t>(Seal, 1967)</w:t>
      </w:r>
      <w:r w:rsidR="00EE5EEA">
        <w:fldChar w:fldCharType="end"/>
      </w:r>
      <w:r w:rsidR="00A118CF">
        <w:t>.</w:t>
      </w:r>
      <w:r w:rsidR="009B2657">
        <w:t xml:space="preserve"> Logistic regression is a statistical model that utilizes logarithmic functions instead of linear functions as predictors to model a binary dependent variable. These predictor functions convert log-odd</w:t>
      </w:r>
      <w:r w:rsidR="00CE449C">
        <w:t xml:space="preserve">s to a probability </w:t>
      </w:r>
      <w:r w:rsidR="00450BC2">
        <w:t>that</w:t>
      </w:r>
      <w:r w:rsidR="00CE449C">
        <w:t xml:space="preserve"> can vary from 0 to 1 and hence can distinguish the labels for </w:t>
      </w:r>
      <w:r w:rsidR="00450BC2">
        <w:t xml:space="preserve">the </w:t>
      </w:r>
      <w:r w:rsidR="00CE449C">
        <w:t xml:space="preserve">dependent variable or the target </w:t>
      </w:r>
      <w:r w:rsidR="00CE449C">
        <w:fldChar w:fldCharType="begin" w:fldLock="1"/>
      </w:r>
      <w:r w:rsidR="00C16F51">
        <w:instrText>ADDIN CSL_CITATION {"citationItems":[{"id":"ITEM-1","itemData":{"DOI":"10.2139/ssrn.360300","abstract":"This paper describes the origins of the logistic function, its adoption in bio-assay, and its wider acceptance in statistics. Its roots spread far back to the early 19th century; the survival of the term logistic and the wide application of the device have been determined decisively by the personal histories and individual actions of a few scholars.","author":[{"dropping-particle":"","family":"Cramer","given":"J.S.","non-dropping-particle":"","parse-names":false,"suffix":""}],"container-title":"SSRN Electronic Journal","id":"ITEM-1","issued":{"date-parts":[["2005","12","2"]]},"publisher":"Elsevier BV","title":"The Origins of Logistic Regression","type":"article-journal"},"uris":["http://www.mendeley.com/documents/?uuid=8010b8ff-4d03-3041-97f0-c7f6d34c5fb4"]}],"mendeley":{"formattedCitation":"(Cramer, 2005)","plainTextFormattedCitation":"(Cramer, 2005)","previouslyFormattedCitation":"(Cramer, 2005)"},"properties":{"noteIndex":0},"schema":"https://github.com/citation-style-language/schema/raw/master/csl-citation.json"}</w:instrText>
      </w:r>
      <w:r w:rsidR="00CE449C">
        <w:fldChar w:fldCharType="separate"/>
      </w:r>
      <w:r w:rsidR="00CE449C" w:rsidRPr="00CE449C">
        <w:rPr>
          <w:noProof/>
        </w:rPr>
        <w:t>(Cramer, 2005)</w:t>
      </w:r>
      <w:r w:rsidR="00CE449C">
        <w:fldChar w:fldCharType="end"/>
      </w:r>
      <w:r w:rsidR="00CE449C">
        <w:t>.</w:t>
      </w:r>
    </w:p>
    <w:p w14:paraId="7CB3CD84" w14:textId="5D24AEFE" w:rsidR="0051282B" w:rsidRDefault="00CE449C" w:rsidP="00D10FAD">
      <w:pPr>
        <w:jc w:val="both"/>
      </w:pPr>
      <w:r>
        <w:tab/>
        <w:t xml:space="preserve">The logistic regression model </w:t>
      </w:r>
      <w:r w:rsidR="000172D5">
        <w:t xml:space="preserve">on its own </w:t>
      </w:r>
      <w:r>
        <w:t>model</w:t>
      </w:r>
      <w:r w:rsidR="00F11122">
        <w:t>’</w:t>
      </w:r>
      <w:r>
        <w:t xml:space="preserve">s probability of </w:t>
      </w:r>
      <w:r w:rsidR="00F11122">
        <w:t xml:space="preserve">a </w:t>
      </w:r>
      <w:r>
        <w:t xml:space="preserve">binary outcome in terms of an input variable and does not </w:t>
      </w:r>
      <w:r w:rsidR="000172D5">
        <w:t>execute</w:t>
      </w:r>
      <w:r>
        <w:t xml:space="preserve"> statistical classification. However, it can be implemented as a classifier design by </w:t>
      </w:r>
      <w:r w:rsidR="00FA52A5">
        <w:t xml:space="preserve">introducing cut-offs or thresholds. These types of </w:t>
      </w:r>
      <w:proofErr w:type="spellStart"/>
      <w:r w:rsidR="00FA52A5">
        <w:t>modeling</w:t>
      </w:r>
      <w:proofErr w:type="spellEnd"/>
      <w:r w:rsidR="00FA52A5">
        <w:t xml:space="preserve"> can lead to classifying inputs with higher probability than cut-off as one class and with lower the cut-off as the other class.</w:t>
      </w:r>
    </w:p>
    <w:p w14:paraId="706B3CC5" w14:textId="129883C4" w:rsidR="003A62D2" w:rsidRDefault="003A62D2" w:rsidP="003A62D2">
      <w:pPr>
        <w:jc w:val="center"/>
      </w:pPr>
      <w:r>
        <w:rPr>
          <w:noProof/>
        </w:rPr>
        <w:drawing>
          <wp:inline distT="0" distB="0" distL="0" distR="0" wp14:anchorId="1DE1C717" wp14:editId="1387CF3B">
            <wp:extent cx="2562225" cy="1660322"/>
            <wp:effectExtent l="0" t="0" r="0" b="0"/>
            <wp:docPr id="57" name="Picture 57" descr="https://miro.medium.com/max/499/0*ENkZ5v28CDzuao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499/0*ENkZ5v28CDzuaoYU.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10621" t="5537" r="14228" b="15309"/>
                    <a:stretch/>
                  </pic:blipFill>
                  <pic:spPr bwMode="auto">
                    <a:xfrm>
                      <a:off x="0" y="0"/>
                      <a:ext cx="2581468" cy="1672791"/>
                    </a:xfrm>
                    <a:prstGeom prst="rect">
                      <a:avLst/>
                    </a:prstGeom>
                    <a:noFill/>
                    <a:ln>
                      <a:noFill/>
                    </a:ln>
                    <a:extLst>
                      <a:ext uri="{53640926-AAD7-44D8-BBD7-CCE9431645EC}">
                        <a14:shadowObscured xmlns:a14="http://schemas.microsoft.com/office/drawing/2010/main"/>
                      </a:ext>
                    </a:extLst>
                  </pic:spPr>
                </pic:pic>
              </a:graphicData>
            </a:graphic>
          </wp:inline>
        </w:drawing>
      </w:r>
    </w:p>
    <w:p w14:paraId="0003C3C2" w14:textId="141B5389" w:rsidR="000F2C8E" w:rsidRPr="00753BF7" w:rsidRDefault="002F79A7" w:rsidP="00753BF7">
      <w:pPr>
        <w:spacing w:after="0"/>
        <w:jc w:val="center"/>
        <w:rPr>
          <w:b/>
        </w:rPr>
      </w:pPr>
      <w:r>
        <w:rPr>
          <w:b/>
        </w:rPr>
        <w:t>Figure</w:t>
      </w:r>
      <w:r w:rsidR="000F2C8E" w:rsidRPr="00753BF7">
        <w:rPr>
          <w:b/>
        </w:rPr>
        <w:t xml:space="preserve"> 3.8.5: Logistic regression classifier example in python</w:t>
      </w:r>
    </w:p>
    <w:p w14:paraId="54ADB048" w14:textId="409E8759" w:rsidR="00753BF7" w:rsidRDefault="00753BF7" w:rsidP="003A62D2">
      <w:pPr>
        <w:jc w:val="center"/>
      </w:pPr>
      <w:r>
        <w:t xml:space="preserve">Source: </w:t>
      </w:r>
      <w:r>
        <w:fldChar w:fldCharType="begin" w:fldLock="1"/>
      </w:r>
      <w:r w:rsidR="00364974">
        <w:instrText>ADDIN CSL_CITATION {"citationItems":[{"id":"ITEM-1","itemData":{"URL":"https://blog.goodaudience.com/machine-learning-using-logistic-regression-in-python-with-code-ab3c7f5f3bed","accessed":{"date-parts":[["2020","8","9"]]},"author":[{"dropping-particle":"","family":"Nandu","given":"Meet","non-dropping-particle":"","parse-names":false,"suffix":""}],"container-title":"Good Audience","id":"ITEM-1","issued":{"date-parts":[["2019","1","26"]]},"title":"Machine Learning using Logistic Regression in Python","type":"webpage"},"uris":["http://www.mendeley.com/documents/?uuid=35f306d5-9db4-33ae-85e7-c813dc8a9044"]}],"mendeley":{"formattedCitation":"(Nandu, 2019)","plainTextFormattedCitation":"(Nandu, 2019)","previouslyFormattedCitation":"(Nandu, 2019)"},"properties":{"noteIndex":0},"schema":"https://github.com/citation-style-language/schema/raw/master/csl-citation.json"}</w:instrText>
      </w:r>
      <w:r>
        <w:fldChar w:fldCharType="separate"/>
      </w:r>
      <w:r w:rsidRPr="00753BF7">
        <w:rPr>
          <w:noProof/>
        </w:rPr>
        <w:t>(Nandu, 2019)</w:t>
      </w:r>
      <w:r>
        <w:fldChar w:fldCharType="end"/>
      </w:r>
    </w:p>
    <w:p w14:paraId="78006B3D" w14:textId="61C76728" w:rsidR="009B2657" w:rsidRDefault="00FA52A5" w:rsidP="00D10FAD">
      <w:pPr>
        <w:jc w:val="both"/>
      </w:pPr>
      <w:r>
        <w:tab/>
        <w:t xml:space="preserve">  </w:t>
      </w:r>
      <w:r w:rsidR="00CE449C">
        <w:t xml:space="preserve">  </w:t>
      </w:r>
      <w:r>
        <w:t xml:space="preserve">All the </w:t>
      </w:r>
      <w:r w:rsidR="00CC0DF8">
        <w:t xml:space="preserve">other </w:t>
      </w:r>
      <w:r>
        <w:t xml:space="preserve">classifiers described </w:t>
      </w:r>
      <w:r w:rsidR="00CC0DF8">
        <w:t>in Section 3.8</w:t>
      </w:r>
      <w:r>
        <w:t xml:space="preserve"> are </w:t>
      </w:r>
      <w:r w:rsidR="003A62D2">
        <w:t>heavily variance focused and eliminates bias. Whereas, the logistic regression is bias focused and eliminates higher variance. For the credit risk dataset, the outcome variable is binary and hence quite feasible for logistic classification. After</w:t>
      </w:r>
      <w:r w:rsidR="00F11122">
        <w:t xml:space="preserve"> </w:t>
      </w:r>
      <w:r w:rsidR="003A62D2">
        <w:t xml:space="preserve">all, classification by a regression method is essential to </w:t>
      </w:r>
      <w:proofErr w:type="spellStart"/>
      <w:r w:rsidR="003A62D2">
        <w:t>analy</w:t>
      </w:r>
      <w:r w:rsidR="00F11122">
        <w:t>z</w:t>
      </w:r>
      <w:r w:rsidR="003A62D2">
        <w:t>e</w:t>
      </w:r>
      <w:proofErr w:type="spellEnd"/>
      <w:r w:rsidR="003A62D2">
        <w:t xml:space="preserve"> this study from a contrasting angle and cover the spectrum with differing views.</w:t>
      </w:r>
    </w:p>
    <w:p w14:paraId="5386041C" w14:textId="493DFF14" w:rsidR="006A358F" w:rsidRDefault="00CC0DF8" w:rsidP="00D10FAD">
      <w:pPr>
        <w:jc w:val="both"/>
      </w:pPr>
      <w:r>
        <w:rPr>
          <w:noProof/>
        </w:rPr>
        <mc:AlternateContent>
          <mc:Choice Requires="wps">
            <w:drawing>
              <wp:anchor distT="0" distB="0" distL="114300" distR="114300" simplePos="0" relativeHeight="251691008" behindDoc="0" locked="0" layoutInCell="1" allowOverlap="1" wp14:anchorId="6A6F7150" wp14:editId="6808E422">
                <wp:simplePos x="0" y="0"/>
                <wp:positionH relativeFrom="column">
                  <wp:posOffset>-19051</wp:posOffset>
                </wp:positionH>
                <wp:positionV relativeFrom="paragraph">
                  <wp:posOffset>306705</wp:posOffset>
                </wp:positionV>
                <wp:extent cx="5800725"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5800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D6CF9E" id="Straight Connector 150"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5pt,24.15pt" to="455.2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" strokecolor="black [3040]"/>
            </w:pict>
          </mc:Fallback>
        </mc:AlternateContent>
      </w:r>
    </w:p>
    <w:p w14:paraId="7E44C4A2" w14:textId="53BD7D6D" w:rsidR="00EA328A" w:rsidRPr="006A358F" w:rsidRDefault="00792387" w:rsidP="00D10FAD">
      <w:pPr>
        <w:jc w:val="both"/>
        <w:rPr>
          <w:rFonts w:ascii="Calibri" w:hAnsi="Calibri" w:cs="Calibri"/>
          <w:noProof/>
          <w:szCs w:val="24"/>
        </w:rPr>
      </w:pPr>
      <w:r>
        <w:rPr>
          <w:rFonts w:ascii="Calibri" w:hAnsi="Calibri" w:cs="Calibri"/>
          <w:noProof/>
          <w:szCs w:val="24"/>
          <w:vertAlign w:val="superscript"/>
        </w:rPr>
        <w:t>10</w:t>
      </w:r>
      <w:r w:rsidR="00EA328A">
        <w:rPr>
          <w:rFonts w:ascii="Calibri" w:hAnsi="Calibri" w:cs="Calibri"/>
          <w:noProof/>
          <w:szCs w:val="24"/>
        </w:rPr>
        <w:t xml:space="preserve"> </w:t>
      </w:r>
      <w:r w:rsidR="00EA328A" w:rsidRPr="00EA328A">
        <w:rPr>
          <w:rFonts w:ascii="Calibri" w:hAnsi="Calibri" w:cs="Calibri"/>
          <w:noProof/>
          <w:szCs w:val="24"/>
        </w:rPr>
        <w:t>https://scikit-learn.org/s</w:t>
      </w:r>
      <w:r w:rsidR="002F79A7">
        <w:rPr>
          <w:rFonts w:ascii="Calibri" w:hAnsi="Calibri" w:cs="Calibri"/>
          <w:noProof/>
          <w:szCs w:val="24"/>
        </w:rPr>
        <w:t>Table</w:t>
      </w:r>
      <w:r w:rsidR="00EA328A" w:rsidRPr="00EA328A">
        <w:rPr>
          <w:rFonts w:ascii="Calibri" w:hAnsi="Calibri" w:cs="Calibri"/>
          <w:noProof/>
          <w:szCs w:val="24"/>
        </w:rPr>
        <w:t>/modules/svm.html</w:t>
      </w:r>
    </w:p>
    <w:p w14:paraId="286385D2" w14:textId="66B3E001" w:rsidR="001078B5" w:rsidRPr="00AF6026" w:rsidRDefault="008F0CD3" w:rsidP="00263698">
      <w:pPr>
        <w:pStyle w:val="Heading2"/>
        <w:rPr>
          <w:b/>
        </w:rPr>
      </w:pPr>
      <w:bookmarkStart w:id="60" w:name="_Toc46740189"/>
      <w:r w:rsidRPr="00AF6026">
        <w:rPr>
          <w:b/>
        </w:rPr>
        <w:lastRenderedPageBreak/>
        <w:t>3.9</w:t>
      </w:r>
      <w:r w:rsidRPr="00AF6026">
        <w:rPr>
          <w:b/>
        </w:rPr>
        <w:tab/>
      </w:r>
      <w:r w:rsidR="00263698" w:rsidRPr="00AF6026">
        <w:rPr>
          <w:b/>
        </w:rPr>
        <w:t>Evaluation Metrics</w:t>
      </w:r>
      <w:bookmarkEnd w:id="60"/>
    </w:p>
    <w:p w14:paraId="1388D45F" w14:textId="66C7E4B5" w:rsidR="001078B5" w:rsidRPr="00AF6026" w:rsidRDefault="008F0CD3" w:rsidP="007D2C28">
      <w:pPr>
        <w:pStyle w:val="Heading3"/>
        <w:rPr>
          <w:b/>
        </w:rPr>
      </w:pPr>
      <w:bookmarkStart w:id="61" w:name="_Toc46740190"/>
      <w:r w:rsidRPr="00AF6026">
        <w:rPr>
          <w:b/>
        </w:rPr>
        <w:t>3.9.1</w:t>
      </w:r>
      <w:r w:rsidRPr="00AF6026">
        <w:rPr>
          <w:b/>
        </w:rPr>
        <w:tab/>
      </w:r>
      <w:r w:rsidR="007D2C28" w:rsidRPr="00AF6026">
        <w:rPr>
          <w:b/>
        </w:rPr>
        <w:t>Evaluation on Clustering</w:t>
      </w:r>
      <w:bookmarkEnd w:id="61"/>
    </w:p>
    <w:p w14:paraId="192189AF" w14:textId="0D7729EB" w:rsidR="007D2C28" w:rsidRDefault="0076329B" w:rsidP="0083591C">
      <w:pPr>
        <w:jc w:val="both"/>
      </w:pPr>
      <w:r>
        <w:tab/>
      </w:r>
      <w:r w:rsidR="0083591C">
        <w:t xml:space="preserve">As there is a single clustering method to be implemented in this study, i.e. K-means, there’s no need to evaluate clustering tendency. For </w:t>
      </w:r>
      <w:r w:rsidR="00F11122">
        <w:t xml:space="preserve">the </w:t>
      </w:r>
      <w:r w:rsidR="0083591C">
        <w:t xml:space="preserve">number of optimal clusters k, </w:t>
      </w:r>
      <w:r w:rsidR="00F11122">
        <w:t xml:space="preserve">the </w:t>
      </w:r>
      <w:r w:rsidR="0083591C">
        <w:t>elbow method is best for K-means as it is</w:t>
      </w:r>
      <w:r w:rsidR="000172D5">
        <w:t xml:space="preserve"> founded</w:t>
      </w:r>
      <w:r w:rsidR="0083591C">
        <w:t xml:space="preserve"> on </w:t>
      </w:r>
      <w:r w:rsidR="00F11122">
        <w:t xml:space="preserve">the </w:t>
      </w:r>
      <w:r w:rsidR="0083591C">
        <w:t xml:space="preserve">sum of squared distance between data points and their assigned clusters’ centroids. Furthermore, silhouette analysis works best under K-means as it can determine the </w:t>
      </w:r>
      <w:r w:rsidR="000172D5">
        <w:t>extent</w:t>
      </w:r>
      <w:r w:rsidR="0083591C">
        <w:t xml:space="preserve"> of separation among clusters for each ‘k’ rendering information about contras</w:t>
      </w:r>
      <w:r w:rsidR="00CC0DF8">
        <w:t>t</w:t>
      </w:r>
      <w:r w:rsidR="002F79A7">
        <w:t>able</w:t>
      </w:r>
      <w:r w:rsidR="0083591C">
        <w:t xml:space="preserve"> qualities of outcome clusters </w:t>
      </w:r>
      <w:r w:rsidR="0083591C">
        <w:fldChar w:fldCharType="begin" w:fldLock="1"/>
      </w:r>
      <w:r w:rsidR="009A522E">
        <w:instrText>ADDIN CSL_CITATION {"citationItems":[{"id":"ITEM-1","itemData":{"URL":"https://towardsdatascience.com/k-means-clustering-algorithm-applications-evaluation-methods-and-drawbacks-aa03e644b48a","accessed":{"date-parts":[["2020","7","1"]]},"author":[{"dropping-particle":"","family":"Dabbura","given":"Imad","non-dropping-particle":"","parse-names":false,"suffix":""}],"container-title":"towards data science","id":"ITEM-1","issued":{"date-parts":[["2018","9","17"]]},"title":"K-means Clustering: Algorithm, Applications, Evaluation Methods, and Drawbacks","type":"webpage"},"uris":["http://www.mendeley.com/documents/?uuid=e3e27206-f9d9-3145-b89e-c64da6ea4d13"]}],"mendeley":{"formattedCitation":"(Dabbura, 2018)","plainTextFormattedCitation":"(Dabbura, 2018)","previouslyFormattedCitation":"(Dabbura, 2018)"},"properties":{"noteIndex":0},"schema":"https://github.com/citation-style-language/schema/raw/master/csl-citation.json"}</w:instrText>
      </w:r>
      <w:r w:rsidR="0083591C">
        <w:fldChar w:fldCharType="separate"/>
      </w:r>
      <w:r w:rsidR="0083591C" w:rsidRPr="0083591C">
        <w:rPr>
          <w:noProof/>
        </w:rPr>
        <w:t>(Dabbura, 2018)</w:t>
      </w:r>
      <w:r w:rsidR="0083591C">
        <w:fldChar w:fldCharType="end"/>
      </w:r>
      <w:r w:rsidR="0083591C">
        <w:t>.</w:t>
      </w:r>
    </w:p>
    <w:p w14:paraId="4CEA8C95" w14:textId="27FDC852" w:rsidR="008C7AA2" w:rsidRPr="00AF6026" w:rsidRDefault="008F0CD3" w:rsidP="008C7AA2">
      <w:pPr>
        <w:pStyle w:val="Heading3"/>
        <w:rPr>
          <w:b/>
        </w:rPr>
      </w:pPr>
      <w:bookmarkStart w:id="62" w:name="_Toc46740191"/>
      <w:r w:rsidRPr="00AF6026">
        <w:rPr>
          <w:b/>
        </w:rPr>
        <w:t>3.9.2</w:t>
      </w:r>
      <w:r w:rsidRPr="00AF6026">
        <w:rPr>
          <w:b/>
        </w:rPr>
        <w:tab/>
      </w:r>
      <w:r w:rsidR="007D2C28" w:rsidRPr="00AF6026">
        <w:rPr>
          <w:b/>
        </w:rPr>
        <w:t>Evaluation on Classification</w:t>
      </w:r>
      <w:bookmarkEnd w:id="62"/>
    </w:p>
    <w:p w14:paraId="002BAA6E" w14:textId="7366C83F" w:rsidR="007D2C28" w:rsidRDefault="008C7AA2" w:rsidP="000F2C8E">
      <w:pPr>
        <w:ind w:firstLine="720"/>
        <w:jc w:val="both"/>
      </w:pPr>
      <w:r>
        <w:t xml:space="preserve">In any credit risk scenario, it is </w:t>
      </w:r>
      <w:r w:rsidR="000172D5">
        <w:t>not recommendable</w:t>
      </w:r>
      <w:r>
        <w:t xml:space="preserve"> to tag a risk as good when it is bad, then it is to tag a risk as bad when it is good. Henceforth, the efforts </w:t>
      </w:r>
      <w:r w:rsidR="0076329B">
        <w:t>stand</w:t>
      </w:r>
      <w:r>
        <w:t xml:space="preserve"> in decreasing the False Positive (FP) rates much more than the </w:t>
      </w:r>
      <w:r w:rsidR="00945896">
        <w:t>False</w:t>
      </w:r>
      <w:r>
        <w:t xml:space="preserve"> Negative (</w:t>
      </w:r>
      <w:r w:rsidR="00945896">
        <w:t>F</w:t>
      </w:r>
      <w:r>
        <w:t xml:space="preserve">N) rates. </w:t>
      </w:r>
      <w:r w:rsidR="0076329B">
        <w:t xml:space="preserve">Thus, </w:t>
      </w:r>
      <w:r w:rsidR="002B32A6">
        <w:t xml:space="preserve">the </w:t>
      </w:r>
      <w:r w:rsidR="0076329B">
        <w:t xml:space="preserve">x-axis in the ROC curve needs to be minimized and the y-axis maximized. Furthermore, </w:t>
      </w:r>
      <w:r w:rsidR="00945896">
        <w:t>precision</w:t>
      </w:r>
      <w:r w:rsidR="0076329B">
        <w:t xml:space="preserve"> has to </w:t>
      </w:r>
      <w:r w:rsidR="002B32A6">
        <w:t xml:space="preserve">be </w:t>
      </w:r>
      <w:r w:rsidR="0076329B">
        <w:t xml:space="preserve">prioritized for maximization rather than </w:t>
      </w:r>
      <w:r w:rsidR="00945896">
        <w:t>recall</w:t>
      </w:r>
      <w:r w:rsidR="0076329B">
        <w:t>.</w:t>
      </w:r>
      <w:r w:rsidR="00945896">
        <w:t xml:space="preserve"> However, the improved precision should not affect a huge fall on recall. Hence, a careful examination of precision-recall trade-off is essential for the complete evaluation.</w:t>
      </w:r>
    </w:p>
    <w:p w14:paraId="491D1AF6" w14:textId="77777777" w:rsidR="00CC0DF8" w:rsidRPr="007D2C28" w:rsidRDefault="00CC0DF8" w:rsidP="000F2C8E">
      <w:pPr>
        <w:ind w:firstLine="720"/>
        <w:jc w:val="both"/>
      </w:pPr>
    </w:p>
    <w:p w14:paraId="73247968" w14:textId="1EA2899B" w:rsidR="0050278F" w:rsidRPr="00AF6026" w:rsidRDefault="008F0CD3" w:rsidP="003E6CFA">
      <w:pPr>
        <w:pStyle w:val="Heading2"/>
        <w:rPr>
          <w:b/>
        </w:rPr>
      </w:pPr>
      <w:bookmarkStart w:id="63" w:name="_Toc46740192"/>
      <w:r w:rsidRPr="00AF6026">
        <w:rPr>
          <w:b/>
        </w:rPr>
        <w:t>3.10</w:t>
      </w:r>
      <w:r w:rsidRPr="00AF6026">
        <w:rPr>
          <w:b/>
        </w:rPr>
        <w:tab/>
      </w:r>
      <w:r w:rsidR="003E6CFA" w:rsidRPr="00AF6026">
        <w:rPr>
          <w:b/>
        </w:rPr>
        <w:t>Conclusion</w:t>
      </w:r>
      <w:bookmarkEnd w:id="63"/>
    </w:p>
    <w:p w14:paraId="34B431F4" w14:textId="1AB963EF" w:rsidR="009A522E" w:rsidRDefault="0050278F" w:rsidP="009A522E">
      <w:pPr>
        <w:ind w:firstLine="720"/>
        <w:jc w:val="both"/>
      </w:pPr>
      <w:r>
        <w:t>This chapter in a nutshell determined the methods to carry on this research further to analysis.</w:t>
      </w:r>
      <w:r w:rsidR="00F70D5A">
        <w:t xml:space="preserve"> Initially, a proposal for adhering to the standard CRISP</w:t>
      </w:r>
      <w:r w:rsidR="002B32A6">
        <w:t>-</w:t>
      </w:r>
      <w:r w:rsidR="00F70D5A">
        <w:t>DM methodology was described. The dataset occupied with many symbolical values was converted to suit the visualizations</w:t>
      </w:r>
      <w:r w:rsidR="009A522E">
        <w:t>, enhancing its comprehensibility. Along with elaborating the machine learning techniques and their subsequent evaluation to be utilized for this research, a focus was also given on feature selection to make these tasks more efficient and fluid. Moreover, the method for partitioning the data most sui</w:t>
      </w:r>
      <w:r w:rsidR="00CC0DF8">
        <w:t>t</w:t>
      </w:r>
      <w:r w:rsidR="002F79A7">
        <w:t>able</w:t>
      </w:r>
      <w:r w:rsidR="009A522E">
        <w:t xml:space="preserve"> for machine learning techniques has also been discussed.</w:t>
      </w:r>
      <w:r w:rsidR="00F70D5A">
        <w:t xml:space="preserve"> </w:t>
      </w:r>
    </w:p>
    <w:p w14:paraId="2B2F31E5" w14:textId="5BAFA4B1" w:rsidR="0050278F" w:rsidRDefault="0050278F" w:rsidP="009A522E">
      <w:pPr>
        <w:ind w:firstLine="720"/>
        <w:jc w:val="both"/>
      </w:pPr>
      <w:r>
        <w:t xml:space="preserve">Summarizing the previous research from literature, this chapter </w:t>
      </w:r>
      <w:r w:rsidR="00F70D5A">
        <w:t>finds the best means sui</w:t>
      </w:r>
      <w:r w:rsidR="00CC0DF8">
        <w:t>t</w:t>
      </w:r>
      <w:r w:rsidR="002F79A7">
        <w:t>able</w:t>
      </w:r>
      <w:r w:rsidR="00F70D5A">
        <w:t xml:space="preserve"> for the credit risk case study in particular and nominated the tools that would work most efficiently for </w:t>
      </w:r>
      <w:r w:rsidR="00CC0DF8">
        <w:t>Chapter 4</w:t>
      </w:r>
      <w:r w:rsidR="00F70D5A">
        <w:t xml:space="preserve">. </w:t>
      </w:r>
    </w:p>
    <w:p w14:paraId="1B697B97" w14:textId="5F640CE6" w:rsidR="00A57706" w:rsidRPr="0050278F" w:rsidRDefault="0050278F" w:rsidP="0050278F">
      <w:pPr>
        <w:tabs>
          <w:tab w:val="left" w:pos="887"/>
        </w:tabs>
        <w:sectPr w:rsidR="00A57706" w:rsidRPr="0050278F" w:rsidSect="00537723">
          <w:pgSz w:w="11906" w:h="16838" w:code="9"/>
          <w:pgMar w:top="1440" w:right="1440" w:bottom="1440" w:left="1440" w:header="709" w:footer="709" w:gutter="0"/>
          <w:cols w:space="708"/>
          <w:docGrid w:linePitch="360"/>
        </w:sectPr>
      </w:pPr>
      <w:r>
        <w:tab/>
      </w:r>
    </w:p>
    <w:p w14:paraId="59527DA5" w14:textId="77777777" w:rsidR="00B23B91" w:rsidRPr="00AF6026" w:rsidRDefault="002E7FC7" w:rsidP="009C3878">
      <w:pPr>
        <w:pStyle w:val="Heading1"/>
        <w:rPr>
          <w:b/>
        </w:rPr>
      </w:pPr>
      <w:bookmarkStart w:id="64" w:name="_Toc46740193"/>
      <w:r w:rsidRPr="00AF6026">
        <w:rPr>
          <w:b/>
        </w:rPr>
        <w:lastRenderedPageBreak/>
        <w:t>Chapter 4 – Findings and Analysis</w:t>
      </w:r>
      <w:bookmarkEnd w:id="64"/>
    </w:p>
    <w:p w14:paraId="4CAB0E50" w14:textId="01FEEC50" w:rsidR="00E816F6" w:rsidRPr="00AF6026" w:rsidRDefault="008F0CD3" w:rsidP="00E816F6">
      <w:pPr>
        <w:pStyle w:val="Heading2"/>
        <w:rPr>
          <w:b/>
        </w:rPr>
      </w:pPr>
      <w:bookmarkStart w:id="65" w:name="_Toc3547092"/>
      <w:bookmarkStart w:id="66" w:name="_Toc46740194"/>
      <w:r w:rsidRPr="00AF6026">
        <w:rPr>
          <w:b/>
        </w:rPr>
        <w:t>4.1</w:t>
      </w:r>
      <w:r w:rsidRPr="00AF6026">
        <w:rPr>
          <w:b/>
        </w:rPr>
        <w:tab/>
      </w:r>
      <w:r w:rsidR="00E816F6" w:rsidRPr="00AF6026">
        <w:rPr>
          <w:b/>
        </w:rPr>
        <w:t>Introduction</w:t>
      </w:r>
      <w:bookmarkEnd w:id="65"/>
      <w:bookmarkEnd w:id="66"/>
    </w:p>
    <w:p w14:paraId="5950F811" w14:textId="445D38ED" w:rsidR="002E7FC7" w:rsidRPr="002E7FC7" w:rsidRDefault="000C3686" w:rsidP="00DE3311">
      <w:pPr>
        <w:tabs>
          <w:tab w:val="left" w:pos="709"/>
        </w:tabs>
        <w:jc w:val="both"/>
      </w:pPr>
      <w:r>
        <w:tab/>
      </w:r>
      <w:r>
        <w:tab/>
      </w:r>
      <w:r w:rsidR="00DE3311">
        <w:t xml:space="preserve">This chapter gathers the studies and plans from all the previous chapters to implement as a hybrid machine learning model.  The models determined in Chapter 3 would be implemented and optimized for each stage in this chapter. The chapter begins with dataset exploration to give a visual </w:t>
      </w:r>
      <w:r w:rsidR="007A100D">
        <w:t>depiction</w:t>
      </w:r>
      <w:r w:rsidR="00DE3311">
        <w:t xml:space="preserve"> of all the data variables. These variables are subjected to refinement by feature extraction techniques such as log transform or PCA on both stages of </w:t>
      </w:r>
      <w:r w:rsidR="002B32A6">
        <w:t xml:space="preserve">the </w:t>
      </w:r>
      <w:r w:rsidR="00DE3311">
        <w:t>final hybrid model. These hybrid models are then analy</w:t>
      </w:r>
      <w:r w:rsidR="002B32A6">
        <w:t>z</w:t>
      </w:r>
      <w:r w:rsidR="00DE3311">
        <w:t xml:space="preserve">ed by </w:t>
      </w:r>
      <w:r w:rsidR="00B16104">
        <w:t>plots and evaluation metrics. Moreover, the priorities of certain evaluation parameters over others are highlighted and its relevancy is verified by deeper analysis.</w:t>
      </w:r>
    </w:p>
    <w:p w14:paraId="12497853" w14:textId="4B19A8B6" w:rsidR="00E816F6" w:rsidRPr="00034147" w:rsidRDefault="00034147" w:rsidP="00E816F6">
      <w:pPr>
        <w:pStyle w:val="Heading2"/>
        <w:rPr>
          <w:b/>
        </w:rPr>
      </w:pPr>
      <w:bookmarkStart w:id="67" w:name="_Toc46740195"/>
      <w:r w:rsidRPr="00034147">
        <w:rPr>
          <w:b/>
        </w:rPr>
        <w:t>4.2</w:t>
      </w:r>
      <w:r w:rsidRPr="00034147">
        <w:rPr>
          <w:b/>
        </w:rPr>
        <w:tab/>
        <w:t xml:space="preserve">Data </w:t>
      </w:r>
      <w:r w:rsidR="00C3756C">
        <w:rPr>
          <w:b/>
        </w:rPr>
        <w:t>Exploration</w:t>
      </w:r>
      <w:bookmarkEnd w:id="67"/>
    </w:p>
    <w:p w14:paraId="6939CF00" w14:textId="46950F43" w:rsidR="00732854" w:rsidRDefault="007069E2" w:rsidP="00CC0DF8">
      <w:pPr>
        <w:jc w:val="both"/>
      </w:pPr>
      <w:r>
        <w:tab/>
        <w:t xml:space="preserve">German credit risk dataset </w:t>
      </w:r>
      <w:r w:rsidR="005B16C9">
        <w:fldChar w:fldCharType="begin" w:fldLock="1"/>
      </w:r>
      <w:r w:rsidR="00CC0DF8">
        <w:instrText>ADDIN CSL_CITATION {"citationItems":[{"id":"ITEM-1","itemData":{"URL":"https://archive.ics.uci.edu/ml/datasets/statlog+(german+credit+data)","abstract":"This dataset classifies people described by a set of attributes as good or bad credit risks. Comes in two formats (one all numeric). Also comes with a cost matrix.","accessed":{"date-parts":[["2020","6","18"]]},"author":[{"dropping-particle":"","family":"Hofmann","given":"Hans","non-dropping-particle":"","parse-names":false,"suffix":""}],"container-title":"University of California, Irvine Machine Learning Repository","id":"ITEM-1","issued":{"date-parts":[["1994","11","17"]]},"title":"UCI Machine Learning Repository: Statlog (German Credit Data) Data Set","type":"webpage"},"uris":["http://www.mendeley.com/documents/?uuid=01f687d6-141e-3f5b-8143-ace9b2df3225"]}],"mendeley":{"formattedCitation":"(Hofmann, 1994)","manualFormatting":" by Hofmann (1994)","plainTextFormattedCitation":"(Hofmann, 1994)","previouslyFormattedCitation":"(Hofmann, 1994)"},"properties":{"noteIndex":0},"schema":"https://github.com/citation-style-language/schema/raw/master/csl-citation.json"}</w:instrText>
      </w:r>
      <w:r w:rsidR="005B16C9">
        <w:fldChar w:fldCharType="separate"/>
      </w:r>
      <w:r w:rsidR="00CC0DF8">
        <w:rPr>
          <w:noProof/>
        </w:rPr>
        <w:t xml:space="preserve"> by </w:t>
      </w:r>
      <w:r w:rsidR="005B16C9" w:rsidRPr="005B16C9">
        <w:rPr>
          <w:noProof/>
        </w:rPr>
        <w:t xml:space="preserve">Hofmann </w:t>
      </w:r>
      <w:r w:rsidR="00CC0DF8">
        <w:rPr>
          <w:noProof/>
        </w:rPr>
        <w:t>(</w:t>
      </w:r>
      <w:r w:rsidR="005B16C9" w:rsidRPr="005B16C9">
        <w:rPr>
          <w:noProof/>
        </w:rPr>
        <w:t>1994)</w:t>
      </w:r>
      <w:r w:rsidR="005B16C9">
        <w:fldChar w:fldCharType="end"/>
      </w:r>
      <w:r w:rsidR="005B16C9">
        <w:t xml:space="preserve"> </w:t>
      </w:r>
      <w:r>
        <w:t>has</w:t>
      </w:r>
      <w:r w:rsidR="005B16C9">
        <w:t xml:space="preserve"> 21 variables and 1000 instances. The target variable is risk. In </w:t>
      </w:r>
      <w:r w:rsidR="00732854">
        <w:t>this section, the nature of each variable is explored.</w:t>
      </w:r>
    </w:p>
    <w:p w14:paraId="06A4A267" w14:textId="2FF0B578" w:rsidR="006F24FD" w:rsidRPr="008F2E46" w:rsidRDefault="006F24FD" w:rsidP="006F24FD">
      <w:pPr>
        <w:pStyle w:val="Heading3"/>
        <w:rPr>
          <w:b/>
        </w:rPr>
      </w:pPr>
      <w:bookmarkStart w:id="68" w:name="_Toc46740196"/>
      <w:r w:rsidRPr="008F2E46">
        <w:rPr>
          <w:b/>
        </w:rPr>
        <w:t>4.2.1</w:t>
      </w:r>
      <w:r w:rsidRPr="008F2E46">
        <w:rPr>
          <w:b/>
        </w:rPr>
        <w:tab/>
        <w:t>Dataset Variables</w:t>
      </w:r>
      <w:bookmarkEnd w:id="68"/>
    </w:p>
    <w:p w14:paraId="6836E0AE" w14:textId="7FA3BCD8" w:rsidR="00830DB5" w:rsidRPr="008F2E46" w:rsidRDefault="00732854" w:rsidP="006F24FD">
      <w:pPr>
        <w:pStyle w:val="Heading4"/>
        <w:rPr>
          <w:b/>
        </w:rPr>
      </w:pPr>
      <w:r w:rsidRPr="008F2E46">
        <w:rPr>
          <w:b/>
        </w:rPr>
        <w:t>4.2.1.</w:t>
      </w:r>
      <w:r w:rsidR="006F24FD" w:rsidRPr="008F2E46">
        <w:rPr>
          <w:b/>
        </w:rPr>
        <w:t>1</w:t>
      </w:r>
      <w:r w:rsidR="008F2E46">
        <w:rPr>
          <w:b/>
        </w:rPr>
        <w:tab/>
      </w:r>
      <w:r w:rsidR="008F2E46">
        <w:rPr>
          <w:b/>
        </w:rPr>
        <w:tab/>
      </w:r>
      <w:r w:rsidRPr="008F2E46">
        <w:rPr>
          <w:b/>
        </w:rPr>
        <w:t>Risk (Target)</w:t>
      </w:r>
    </w:p>
    <w:p w14:paraId="6BA6B65E" w14:textId="490A4C86" w:rsidR="009C07BF" w:rsidRDefault="009C07BF" w:rsidP="009C07BF">
      <w:pPr>
        <w:jc w:val="both"/>
        <w:rPr>
          <w:noProof/>
        </w:rPr>
      </w:pPr>
      <w:r>
        <w:rPr>
          <w:noProof/>
        </w:rPr>
        <w:tab/>
        <w:t>Risk is a binary variable with values ‘good’ denoting the customer records where credit risk is low and ‘bad’ denoting the high credit risk.</w:t>
      </w:r>
      <w:r w:rsidR="00C7290F">
        <w:rPr>
          <w:noProof/>
        </w:rPr>
        <w:t xml:space="preserve"> The distribution of this variable can be visualized as</w:t>
      </w:r>
      <w:r w:rsidR="00753BF7">
        <w:rPr>
          <w:noProof/>
        </w:rPr>
        <w:t xml:space="preserve"> in </w:t>
      </w:r>
      <w:r w:rsidR="002F79A7">
        <w:rPr>
          <w:noProof/>
        </w:rPr>
        <w:t>Figure</w:t>
      </w:r>
      <w:r w:rsidR="00753BF7">
        <w:rPr>
          <w:noProof/>
        </w:rPr>
        <w:t xml:space="preserve"> 4.2.1:</w:t>
      </w:r>
    </w:p>
    <w:p w14:paraId="2799BAF5" w14:textId="036B8184" w:rsidR="002E7FC7" w:rsidRDefault="00617CE1" w:rsidP="009C07BF">
      <w:pPr>
        <w:jc w:val="center"/>
      </w:pPr>
      <w:r>
        <w:rPr>
          <w:noProof/>
        </w:rPr>
        <w:drawing>
          <wp:inline distT="0" distB="0" distL="0" distR="0" wp14:anchorId="4E545E33" wp14:editId="3F257553">
            <wp:extent cx="3552825" cy="1720911"/>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2825" cy="1720911"/>
                    </a:xfrm>
                    <a:prstGeom prst="rect">
                      <a:avLst/>
                    </a:prstGeom>
                  </pic:spPr>
                </pic:pic>
              </a:graphicData>
            </a:graphic>
          </wp:inline>
        </w:drawing>
      </w:r>
    </w:p>
    <w:p w14:paraId="3A66D81B" w14:textId="7EB9F7B6" w:rsidR="00630657" w:rsidRPr="00753BF7" w:rsidRDefault="002F79A7" w:rsidP="009C07BF">
      <w:pPr>
        <w:jc w:val="center"/>
        <w:rPr>
          <w:b/>
        </w:rPr>
      </w:pPr>
      <w:r>
        <w:rPr>
          <w:b/>
        </w:rPr>
        <w:t>Figure</w:t>
      </w:r>
      <w:r w:rsidR="00630657" w:rsidRPr="00753BF7">
        <w:rPr>
          <w:b/>
        </w:rPr>
        <w:t xml:space="preserve"> 4.2.1: Risk variable distribution</w:t>
      </w:r>
    </w:p>
    <w:p w14:paraId="6913F9C1" w14:textId="37830511" w:rsidR="00C7290F" w:rsidRDefault="00C7290F" w:rsidP="00C7290F">
      <w:pPr>
        <w:jc w:val="both"/>
      </w:pPr>
      <w:r>
        <w:tab/>
      </w:r>
      <w:r w:rsidR="00716FE2">
        <w:t xml:space="preserve">Noting from </w:t>
      </w:r>
      <w:r w:rsidR="003A7800">
        <w:t>Figure 4.2.1</w:t>
      </w:r>
      <w:r w:rsidR="00716FE2">
        <w:t>, 70% of the target variable denotes good risk and 30% denotes bad risk.</w:t>
      </w:r>
    </w:p>
    <w:p w14:paraId="022268B3" w14:textId="6247C421" w:rsidR="00B16104" w:rsidRDefault="00B16104" w:rsidP="00C7290F">
      <w:pPr>
        <w:jc w:val="both"/>
      </w:pPr>
    </w:p>
    <w:p w14:paraId="763C0585" w14:textId="45A19DCC" w:rsidR="00B16104" w:rsidRDefault="00B16104" w:rsidP="00C7290F">
      <w:pPr>
        <w:jc w:val="both"/>
      </w:pPr>
    </w:p>
    <w:p w14:paraId="642F86DB" w14:textId="48022E65" w:rsidR="00B16104" w:rsidRDefault="00B16104" w:rsidP="00C7290F">
      <w:pPr>
        <w:jc w:val="both"/>
      </w:pPr>
    </w:p>
    <w:p w14:paraId="16BAB322" w14:textId="0AC2AFCE" w:rsidR="00B16104" w:rsidRDefault="00B16104" w:rsidP="00C7290F">
      <w:pPr>
        <w:jc w:val="both"/>
      </w:pPr>
    </w:p>
    <w:p w14:paraId="69DF1846" w14:textId="2CC70A0B" w:rsidR="00B16104" w:rsidRDefault="00B16104" w:rsidP="00C7290F">
      <w:pPr>
        <w:jc w:val="both"/>
      </w:pPr>
    </w:p>
    <w:p w14:paraId="6AD91DF0" w14:textId="3BBC8CE1" w:rsidR="00B16104" w:rsidRDefault="00B16104" w:rsidP="00C7290F">
      <w:pPr>
        <w:jc w:val="both"/>
      </w:pPr>
    </w:p>
    <w:p w14:paraId="4B755FB7" w14:textId="5979C9A6" w:rsidR="00B16104" w:rsidRDefault="00B16104" w:rsidP="00C7290F">
      <w:pPr>
        <w:jc w:val="both"/>
      </w:pPr>
    </w:p>
    <w:p w14:paraId="3039C6DD" w14:textId="77777777" w:rsidR="00B16104" w:rsidRDefault="00B16104" w:rsidP="00C7290F">
      <w:pPr>
        <w:jc w:val="both"/>
      </w:pPr>
    </w:p>
    <w:p w14:paraId="7D5874ED" w14:textId="32415527" w:rsidR="00630657" w:rsidRPr="008F2E46" w:rsidRDefault="004B2755" w:rsidP="006F24FD">
      <w:pPr>
        <w:pStyle w:val="Heading4"/>
        <w:rPr>
          <w:b/>
        </w:rPr>
      </w:pPr>
      <w:r w:rsidRPr="008F2E46">
        <w:rPr>
          <w:b/>
        </w:rPr>
        <w:lastRenderedPageBreak/>
        <w:t>4.2.</w:t>
      </w:r>
      <w:r w:rsidR="006F24FD" w:rsidRPr="008F2E46">
        <w:rPr>
          <w:b/>
        </w:rPr>
        <w:t>1</w:t>
      </w:r>
      <w:r w:rsidRPr="008F2E46">
        <w:rPr>
          <w:b/>
        </w:rPr>
        <w:t>.</w:t>
      </w:r>
      <w:r w:rsidR="006F24FD" w:rsidRPr="008F2E46">
        <w:rPr>
          <w:b/>
        </w:rPr>
        <w:t>2</w:t>
      </w:r>
      <w:r w:rsidR="008F2E46">
        <w:rPr>
          <w:b/>
        </w:rPr>
        <w:tab/>
      </w:r>
      <w:r w:rsidR="008F2E46">
        <w:rPr>
          <w:b/>
        </w:rPr>
        <w:tab/>
      </w:r>
      <w:r w:rsidRPr="008F2E46">
        <w:rPr>
          <w:b/>
        </w:rPr>
        <w:t>Checking Account</w:t>
      </w:r>
    </w:p>
    <w:p w14:paraId="50A648F9" w14:textId="07B03636" w:rsidR="004B2755" w:rsidRDefault="004B2755" w:rsidP="004B2755">
      <w:pPr>
        <w:jc w:val="both"/>
      </w:pPr>
      <w:r>
        <w:tab/>
        <w:t>Checking account is a categorical variable that describe</w:t>
      </w:r>
      <w:r w:rsidR="002B32A6">
        <w:t>s</w:t>
      </w:r>
      <w:r>
        <w:t xml:space="preserve"> the range of checking amount in Deutsche Mark (DM). </w:t>
      </w:r>
      <w:r w:rsidR="002B32A6">
        <w:t>A c</w:t>
      </w:r>
      <w:r>
        <w:t>hecking account grants easier access to funds, generally used to pay one’s bills</w:t>
      </w:r>
      <w:r w:rsidR="002B32A6">
        <w:t>,</w:t>
      </w:r>
      <w:r>
        <w:t xml:space="preserve"> and involves most of the financial transactions.</w:t>
      </w:r>
      <w:r w:rsidR="00C7290F">
        <w:t xml:space="preserve"> </w:t>
      </w:r>
      <w:r w:rsidR="00C7290F">
        <w:rPr>
          <w:noProof/>
        </w:rPr>
        <w:t>The distribution of this variable can be visualized as</w:t>
      </w:r>
      <w:r w:rsidR="00753BF7">
        <w:rPr>
          <w:noProof/>
        </w:rPr>
        <w:t xml:space="preserve"> in </w:t>
      </w:r>
      <w:r w:rsidR="002F79A7">
        <w:rPr>
          <w:noProof/>
        </w:rPr>
        <w:t>Figure</w:t>
      </w:r>
      <w:r w:rsidR="00753BF7">
        <w:rPr>
          <w:noProof/>
        </w:rPr>
        <w:t xml:space="preserve"> 4.2.2:</w:t>
      </w:r>
    </w:p>
    <w:p w14:paraId="7F20DE84" w14:textId="27E5E545" w:rsidR="004B2755" w:rsidRDefault="008457C8" w:rsidP="004B2755">
      <w:pPr>
        <w:jc w:val="center"/>
      </w:pPr>
      <w:r>
        <w:rPr>
          <w:noProof/>
        </w:rPr>
        <w:drawing>
          <wp:inline distT="0" distB="0" distL="0" distR="0" wp14:anchorId="3999473B" wp14:editId="46330DA0">
            <wp:extent cx="4152900" cy="1994089"/>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2665" cy="2032390"/>
                    </a:xfrm>
                    <a:prstGeom prst="rect">
                      <a:avLst/>
                    </a:prstGeom>
                  </pic:spPr>
                </pic:pic>
              </a:graphicData>
            </a:graphic>
          </wp:inline>
        </w:drawing>
      </w:r>
    </w:p>
    <w:p w14:paraId="6D1E66CC" w14:textId="74545FBD" w:rsidR="004B2755" w:rsidRPr="00753BF7" w:rsidRDefault="002F79A7" w:rsidP="004B2755">
      <w:pPr>
        <w:jc w:val="center"/>
        <w:rPr>
          <w:b/>
        </w:rPr>
      </w:pPr>
      <w:r>
        <w:rPr>
          <w:b/>
        </w:rPr>
        <w:t>Figure</w:t>
      </w:r>
      <w:r w:rsidR="004B2755" w:rsidRPr="00753BF7">
        <w:rPr>
          <w:b/>
        </w:rPr>
        <w:t xml:space="preserve"> 4.2.2: Checking account variable distribution</w:t>
      </w:r>
    </w:p>
    <w:p w14:paraId="6146D3DC" w14:textId="372C807E" w:rsidR="00716FE2" w:rsidRDefault="00716FE2" w:rsidP="00716FE2">
      <w:pPr>
        <w:jc w:val="both"/>
      </w:pPr>
      <w:r>
        <w:tab/>
        <w:t xml:space="preserve">Noting from </w:t>
      </w:r>
      <w:r w:rsidR="003A7800">
        <w:t>Figure 4.2.2</w:t>
      </w:r>
      <w:r>
        <w:t xml:space="preserve">, a major set of records don’t have a checking account and a minor set of records have more than 200 DM in their checking account. Moreover, the bad risk is generally present in the accounts having negative or less than 200 DM. </w:t>
      </w:r>
    </w:p>
    <w:p w14:paraId="414A3791" w14:textId="77777777" w:rsidR="003A7800" w:rsidRDefault="003A7800" w:rsidP="00716FE2">
      <w:pPr>
        <w:jc w:val="both"/>
      </w:pPr>
    </w:p>
    <w:p w14:paraId="67702AA8" w14:textId="282BEC36" w:rsidR="004B2755" w:rsidRPr="008F2E46" w:rsidRDefault="004B2755" w:rsidP="008F2E46">
      <w:pPr>
        <w:pStyle w:val="Heading4"/>
        <w:rPr>
          <w:b/>
        </w:rPr>
      </w:pPr>
      <w:r w:rsidRPr="008F2E46">
        <w:rPr>
          <w:b/>
        </w:rPr>
        <w:t>4.2.</w:t>
      </w:r>
      <w:r w:rsidR="008F2E46" w:rsidRPr="008F2E46">
        <w:rPr>
          <w:b/>
        </w:rPr>
        <w:t>1.</w:t>
      </w:r>
      <w:r w:rsidRPr="008F2E46">
        <w:rPr>
          <w:b/>
        </w:rPr>
        <w:t>3</w:t>
      </w:r>
      <w:r w:rsidR="008F2E46">
        <w:rPr>
          <w:b/>
        </w:rPr>
        <w:tab/>
      </w:r>
      <w:r w:rsidR="008F2E46">
        <w:rPr>
          <w:b/>
        </w:rPr>
        <w:tab/>
      </w:r>
      <w:r w:rsidRPr="008F2E46">
        <w:rPr>
          <w:b/>
        </w:rPr>
        <w:t>Duration</w:t>
      </w:r>
    </w:p>
    <w:p w14:paraId="512ED312" w14:textId="1CAFF1C2" w:rsidR="004B2755" w:rsidRDefault="00F15790" w:rsidP="00F15790">
      <w:pPr>
        <w:jc w:val="both"/>
      </w:pPr>
      <w:r>
        <w:tab/>
      </w:r>
      <w:r w:rsidR="002B1751">
        <w:t xml:space="preserve">Duration is a numerical variable describing the </w:t>
      </w:r>
      <w:r w:rsidR="002B59AC">
        <w:t xml:space="preserve">credit </w:t>
      </w:r>
      <w:r w:rsidR="002B1751">
        <w:t>duration for the loan in months.</w:t>
      </w:r>
      <w:r w:rsidR="00C7290F">
        <w:t xml:space="preserve"> </w:t>
      </w:r>
      <w:r w:rsidR="00C7290F">
        <w:rPr>
          <w:noProof/>
        </w:rPr>
        <w:t>The distribution of this variable can be visualized as</w:t>
      </w:r>
      <w:r w:rsidR="00753BF7">
        <w:rPr>
          <w:noProof/>
        </w:rPr>
        <w:t xml:space="preserve"> in </w:t>
      </w:r>
      <w:r w:rsidR="002F79A7">
        <w:rPr>
          <w:noProof/>
        </w:rPr>
        <w:t>Figure</w:t>
      </w:r>
      <w:r w:rsidR="00753BF7">
        <w:rPr>
          <w:noProof/>
        </w:rPr>
        <w:t xml:space="preserve"> 4.2.3:</w:t>
      </w:r>
    </w:p>
    <w:p w14:paraId="643A497F" w14:textId="7916D641" w:rsidR="004B2755" w:rsidRDefault="008457C8" w:rsidP="004B2755">
      <w:pPr>
        <w:jc w:val="center"/>
      </w:pPr>
      <w:r>
        <w:rPr>
          <w:noProof/>
        </w:rPr>
        <w:drawing>
          <wp:inline distT="0" distB="0" distL="0" distR="0" wp14:anchorId="7C2675AB" wp14:editId="48E5CF1C">
            <wp:extent cx="4238625" cy="20460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9115" cy="2094563"/>
                    </a:xfrm>
                    <a:prstGeom prst="rect">
                      <a:avLst/>
                    </a:prstGeom>
                  </pic:spPr>
                </pic:pic>
              </a:graphicData>
            </a:graphic>
          </wp:inline>
        </w:drawing>
      </w:r>
    </w:p>
    <w:p w14:paraId="66CFD3F8" w14:textId="660953AF" w:rsidR="004B2755" w:rsidRPr="00753BF7" w:rsidRDefault="002F79A7" w:rsidP="004B2755">
      <w:pPr>
        <w:jc w:val="center"/>
        <w:rPr>
          <w:b/>
        </w:rPr>
      </w:pPr>
      <w:r>
        <w:rPr>
          <w:b/>
        </w:rPr>
        <w:t>Figure</w:t>
      </w:r>
      <w:r w:rsidR="004B2755" w:rsidRPr="00753BF7">
        <w:rPr>
          <w:b/>
        </w:rPr>
        <w:t xml:space="preserve"> 4.2.3: Duration variable distribution</w:t>
      </w:r>
    </w:p>
    <w:p w14:paraId="5E440D9A" w14:textId="316FFECE" w:rsidR="00716FE2" w:rsidRDefault="00716FE2" w:rsidP="00716FE2">
      <w:pPr>
        <w:jc w:val="both"/>
      </w:pPr>
      <w:r>
        <w:tab/>
        <w:t xml:space="preserve">Noting from </w:t>
      </w:r>
      <w:r w:rsidR="003A7800">
        <w:t>Figure 4.2.3</w:t>
      </w:r>
      <w:r>
        <w:t>, major loans were sanctioned in the range of 15 to 25 months.</w:t>
      </w:r>
    </w:p>
    <w:p w14:paraId="2A828F9F" w14:textId="5620F45E" w:rsidR="00B16104" w:rsidRDefault="00B16104" w:rsidP="00716FE2">
      <w:pPr>
        <w:jc w:val="both"/>
      </w:pPr>
    </w:p>
    <w:p w14:paraId="494B9051" w14:textId="26D12A73" w:rsidR="00B16104" w:rsidRDefault="00B16104" w:rsidP="00716FE2">
      <w:pPr>
        <w:jc w:val="both"/>
      </w:pPr>
    </w:p>
    <w:p w14:paraId="4156560B" w14:textId="48C9F12A" w:rsidR="00B16104" w:rsidRDefault="00B16104" w:rsidP="00716FE2">
      <w:pPr>
        <w:jc w:val="both"/>
      </w:pPr>
    </w:p>
    <w:p w14:paraId="0635A8F6" w14:textId="77777777" w:rsidR="00B16104" w:rsidRPr="004B2755" w:rsidRDefault="00B16104" w:rsidP="00716FE2">
      <w:pPr>
        <w:jc w:val="both"/>
      </w:pPr>
    </w:p>
    <w:p w14:paraId="4693B07C" w14:textId="5F4B8337" w:rsidR="00073D4E" w:rsidRPr="008F2E46" w:rsidRDefault="00073D4E" w:rsidP="008F2E46">
      <w:pPr>
        <w:pStyle w:val="Heading4"/>
        <w:rPr>
          <w:b/>
        </w:rPr>
      </w:pPr>
      <w:r w:rsidRPr="008F2E46">
        <w:rPr>
          <w:b/>
        </w:rPr>
        <w:t>4.2.</w:t>
      </w:r>
      <w:r w:rsidR="008F2E46" w:rsidRPr="008F2E46">
        <w:rPr>
          <w:b/>
        </w:rPr>
        <w:t>1.</w:t>
      </w:r>
      <w:r w:rsidRPr="008F2E46">
        <w:rPr>
          <w:b/>
        </w:rPr>
        <w:t>4</w:t>
      </w:r>
      <w:r w:rsidR="008F2E46">
        <w:rPr>
          <w:b/>
        </w:rPr>
        <w:tab/>
      </w:r>
      <w:r w:rsidR="008F2E46">
        <w:rPr>
          <w:b/>
        </w:rPr>
        <w:tab/>
      </w:r>
      <w:r w:rsidRPr="008F2E46">
        <w:rPr>
          <w:b/>
        </w:rPr>
        <w:t>Credit History</w:t>
      </w:r>
    </w:p>
    <w:p w14:paraId="1FB42208" w14:textId="325D9ECF" w:rsidR="009C07BF" w:rsidRDefault="002B1751" w:rsidP="00C7290F">
      <w:pPr>
        <w:jc w:val="both"/>
      </w:pPr>
      <w:r>
        <w:tab/>
        <w:t xml:space="preserve">Credit history is a categorical variable elaborating </w:t>
      </w:r>
      <w:r w:rsidR="002B32A6">
        <w:t xml:space="preserve">on </w:t>
      </w:r>
      <w:r>
        <w:t>the current details of a customer’s credit history.</w:t>
      </w:r>
      <w:r w:rsidR="00C7290F">
        <w:t xml:space="preserve"> </w:t>
      </w:r>
      <w:r w:rsidR="00C7290F">
        <w:rPr>
          <w:noProof/>
        </w:rPr>
        <w:t>The distribution of this variable can be visualized as</w:t>
      </w:r>
      <w:r w:rsidR="00753BF7">
        <w:rPr>
          <w:noProof/>
        </w:rPr>
        <w:t xml:space="preserve"> in </w:t>
      </w:r>
      <w:r w:rsidR="002F79A7">
        <w:rPr>
          <w:noProof/>
        </w:rPr>
        <w:t>Figure</w:t>
      </w:r>
      <w:r w:rsidR="00753BF7">
        <w:rPr>
          <w:noProof/>
        </w:rPr>
        <w:t xml:space="preserve"> 4.2.4</w:t>
      </w:r>
      <w:r w:rsidR="00C7290F">
        <w:rPr>
          <w:noProof/>
        </w:rPr>
        <w:t>:</w:t>
      </w:r>
    </w:p>
    <w:p w14:paraId="54F45821" w14:textId="11FFDF5B" w:rsidR="00073D4E" w:rsidRDefault="008457C8" w:rsidP="00073D4E">
      <w:pPr>
        <w:jc w:val="center"/>
      </w:pPr>
      <w:r>
        <w:rPr>
          <w:noProof/>
        </w:rPr>
        <w:drawing>
          <wp:inline distT="0" distB="0" distL="0" distR="0" wp14:anchorId="202859C3" wp14:editId="3EBF08CC">
            <wp:extent cx="4238321" cy="203980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5799" cy="2062654"/>
                    </a:xfrm>
                    <a:prstGeom prst="rect">
                      <a:avLst/>
                    </a:prstGeom>
                  </pic:spPr>
                </pic:pic>
              </a:graphicData>
            </a:graphic>
          </wp:inline>
        </w:drawing>
      </w:r>
    </w:p>
    <w:p w14:paraId="507395E5" w14:textId="07790B3B" w:rsidR="00073D4E" w:rsidRPr="00664144" w:rsidRDefault="002F79A7" w:rsidP="00073D4E">
      <w:pPr>
        <w:jc w:val="center"/>
        <w:rPr>
          <w:b/>
        </w:rPr>
      </w:pPr>
      <w:r>
        <w:rPr>
          <w:b/>
        </w:rPr>
        <w:t>Figure</w:t>
      </w:r>
      <w:r w:rsidR="00073D4E" w:rsidRPr="00664144">
        <w:rPr>
          <w:b/>
        </w:rPr>
        <w:t xml:space="preserve"> 4.2.4: Credit history details variable distribution</w:t>
      </w:r>
    </w:p>
    <w:p w14:paraId="37B9AE4D" w14:textId="036BF1D1" w:rsidR="00B95EA1" w:rsidRDefault="00B95EA1" w:rsidP="00B95EA1">
      <w:pPr>
        <w:jc w:val="both"/>
      </w:pPr>
      <w:r>
        <w:tab/>
        <w:t xml:space="preserve">Noting from </w:t>
      </w:r>
      <w:r w:rsidR="003A7800">
        <w:t>Figure 4.2.4</w:t>
      </w:r>
      <w:r>
        <w:t xml:space="preserve">, most of the records have existing credits paid back duly till now (A32) or critical accounts / other credits existing (A34). The major risk is involved with existing credits paid back duly. </w:t>
      </w:r>
    </w:p>
    <w:p w14:paraId="271F01C1" w14:textId="77777777" w:rsidR="0024518A" w:rsidRDefault="0024518A" w:rsidP="00B95EA1">
      <w:pPr>
        <w:jc w:val="both"/>
      </w:pPr>
    </w:p>
    <w:p w14:paraId="00BAF607" w14:textId="3144FC49" w:rsidR="00073D4E" w:rsidRPr="008F2E46" w:rsidRDefault="00073D4E" w:rsidP="008F2E46">
      <w:pPr>
        <w:pStyle w:val="Heading4"/>
        <w:rPr>
          <w:b/>
        </w:rPr>
      </w:pPr>
      <w:r w:rsidRPr="008F2E46">
        <w:rPr>
          <w:b/>
        </w:rPr>
        <w:t>4.2.</w:t>
      </w:r>
      <w:r w:rsidR="008F2E46" w:rsidRPr="008F2E46">
        <w:rPr>
          <w:b/>
        </w:rPr>
        <w:t>1.</w:t>
      </w:r>
      <w:r w:rsidRPr="008F2E46">
        <w:rPr>
          <w:b/>
        </w:rPr>
        <w:t>5</w:t>
      </w:r>
      <w:r w:rsidR="008F2E46">
        <w:rPr>
          <w:b/>
        </w:rPr>
        <w:tab/>
      </w:r>
      <w:r w:rsidR="008F2E46">
        <w:rPr>
          <w:b/>
        </w:rPr>
        <w:tab/>
      </w:r>
      <w:r w:rsidRPr="008F2E46">
        <w:rPr>
          <w:b/>
        </w:rPr>
        <w:t>Purpose</w:t>
      </w:r>
    </w:p>
    <w:p w14:paraId="7569EB8B" w14:textId="16F4C6CF" w:rsidR="00073D4E" w:rsidRDefault="002B1751" w:rsidP="002B1751">
      <w:pPr>
        <w:jc w:val="both"/>
      </w:pPr>
      <w:r>
        <w:tab/>
        <w:t>Purpose is a categorical variable that denotes the purpose for which the funds were borrowed.</w:t>
      </w:r>
      <w:r w:rsidR="00C7290F">
        <w:t xml:space="preserve"> </w:t>
      </w:r>
      <w:r w:rsidR="00C7290F">
        <w:rPr>
          <w:noProof/>
        </w:rPr>
        <w:t>The distribution of this variable can be visualized as</w:t>
      </w:r>
      <w:r w:rsidR="00664144">
        <w:rPr>
          <w:noProof/>
        </w:rPr>
        <w:t xml:space="preserve"> in </w:t>
      </w:r>
      <w:r w:rsidR="002F79A7">
        <w:rPr>
          <w:noProof/>
        </w:rPr>
        <w:t>Figure</w:t>
      </w:r>
      <w:r w:rsidR="00664144">
        <w:rPr>
          <w:noProof/>
        </w:rPr>
        <w:t xml:space="preserve"> 4.2.5</w:t>
      </w:r>
      <w:r w:rsidR="00C7290F">
        <w:rPr>
          <w:noProof/>
        </w:rPr>
        <w:t>:</w:t>
      </w:r>
    </w:p>
    <w:p w14:paraId="5E46F94A" w14:textId="4F709B9B" w:rsidR="00073D4E" w:rsidRDefault="00617CE1" w:rsidP="00073D4E">
      <w:pPr>
        <w:jc w:val="center"/>
      </w:pPr>
      <w:r>
        <w:rPr>
          <w:noProof/>
        </w:rPr>
        <w:drawing>
          <wp:inline distT="0" distB="0" distL="0" distR="0" wp14:anchorId="2E0E6F4A" wp14:editId="18F5F170">
            <wp:extent cx="4190865" cy="2134898"/>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7115" cy="2158458"/>
                    </a:xfrm>
                    <a:prstGeom prst="rect">
                      <a:avLst/>
                    </a:prstGeom>
                  </pic:spPr>
                </pic:pic>
              </a:graphicData>
            </a:graphic>
          </wp:inline>
        </w:drawing>
      </w:r>
    </w:p>
    <w:p w14:paraId="426B15CE" w14:textId="6D852EB7" w:rsidR="00073D4E" w:rsidRPr="00664144" w:rsidRDefault="002F79A7" w:rsidP="00073D4E">
      <w:pPr>
        <w:jc w:val="center"/>
        <w:rPr>
          <w:b/>
        </w:rPr>
      </w:pPr>
      <w:r>
        <w:rPr>
          <w:b/>
        </w:rPr>
        <w:t>Figure</w:t>
      </w:r>
      <w:r w:rsidR="00073D4E" w:rsidRPr="00664144">
        <w:rPr>
          <w:b/>
        </w:rPr>
        <w:t xml:space="preserve"> 4.2.5: Purpose variable distribution</w:t>
      </w:r>
    </w:p>
    <w:p w14:paraId="60A2256A" w14:textId="3F9FD4B8" w:rsidR="00B95EA1" w:rsidRDefault="00B95EA1" w:rsidP="00B95EA1">
      <w:pPr>
        <w:jc w:val="both"/>
      </w:pPr>
      <w:r>
        <w:tab/>
        <w:t xml:space="preserve">Noting from </w:t>
      </w:r>
      <w:r w:rsidR="003A7800">
        <w:t>Figure 4.2.5</w:t>
      </w:r>
      <w:r>
        <w:t>, most of the loans were sanctioned for buying television/radio, new car</w:t>
      </w:r>
      <w:r w:rsidR="002B32A6">
        <w:t>,</w:t>
      </w:r>
      <w:r>
        <w:t xml:space="preserve"> and furniture. And there’s a high degree of risk involved in these purposes as well.</w:t>
      </w:r>
    </w:p>
    <w:p w14:paraId="2E2FFC29" w14:textId="2EB975C9" w:rsidR="00B16104" w:rsidRDefault="00B16104" w:rsidP="00B95EA1">
      <w:pPr>
        <w:jc w:val="both"/>
      </w:pPr>
    </w:p>
    <w:p w14:paraId="082DCADA" w14:textId="77777777" w:rsidR="00B16104" w:rsidRDefault="00B16104" w:rsidP="00B95EA1">
      <w:pPr>
        <w:jc w:val="both"/>
      </w:pPr>
    </w:p>
    <w:p w14:paraId="54077ED4" w14:textId="71B29EDE" w:rsidR="00073D4E" w:rsidRPr="008F2E46" w:rsidRDefault="00073D4E" w:rsidP="008F2E46">
      <w:pPr>
        <w:pStyle w:val="Heading4"/>
        <w:rPr>
          <w:b/>
        </w:rPr>
      </w:pPr>
      <w:r w:rsidRPr="008F2E46">
        <w:rPr>
          <w:b/>
        </w:rPr>
        <w:lastRenderedPageBreak/>
        <w:t>4.2.</w:t>
      </w:r>
      <w:r w:rsidR="008F2E46" w:rsidRPr="008F2E46">
        <w:rPr>
          <w:b/>
        </w:rPr>
        <w:t>1.</w:t>
      </w:r>
      <w:r w:rsidRPr="008F2E46">
        <w:rPr>
          <w:b/>
        </w:rPr>
        <w:t>6</w:t>
      </w:r>
      <w:r w:rsidR="008F2E46">
        <w:rPr>
          <w:b/>
        </w:rPr>
        <w:tab/>
      </w:r>
      <w:r w:rsidR="008F2E46">
        <w:rPr>
          <w:b/>
        </w:rPr>
        <w:tab/>
      </w:r>
      <w:r w:rsidRPr="008F2E46">
        <w:rPr>
          <w:b/>
        </w:rPr>
        <w:t>Credit Amount</w:t>
      </w:r>
    </w:p>
    <w:p w14:paraId="2D4C45A0" w14:textId="1A545189" w:rsidR="00073D4E" w:rsidRDefault="002B1751" w:rsidP="002B1751">
      <w:pPr>
        <w:jc w:val="both"/>
        <w:rPr>
          <w:noProof/>
        </w:rPr>
      </w:pPr>
      <w:r>
        <w:rPr>
          <w:noProof/>
        </w:rPr>
        <w:tab/>
        <w:t xml:space="preserve">Credit amount is a numerical variable describing the total amount </w:t>
      </w:r>
      <w:r w:rsidR="00A158C8">
        <w:rPr>
          <w:noProof/>
        </w:rPr>
        <w:t>of an individual’s credit account in</w:t>
      </w:r>
      <w:r>
        <w:rPr>
          <w:noProof/>
        </w:rPr>
        <w:t xml:space="preserve"> DM.</w:t>
      </w:r>
      <w:r w:rsidR="00C7290F">
        <w:rPr>
          <w:noProof/>
        </w:rPr>
        <w:t xml:space="preserve"> The distribution of this variable can be visualized as</w:t>
      </w:r>
      <w:r w:rsidR="00664144">
        <w:rPr>
          <w:noProof/>
        </w:rPr>
        <w:t xml:space="preserve"> in </w:t>
      </w:r>
      <w:r w:rsidR="002F79A7">
        <w:rPr>
          <w:noProof/>
        </w:rPr>
        <w:t>Figure</w:t>
      </w:r>
      <w:r w:rsidR="00664144">
        <w:rPr>
          <w:noProof/>
        </w:rPr>
        <w:t xml:space="preserve"> 4.2.6</w:t>
      </w:r>
      <w:r w:rsidR="00C7290F">
        <w:rPr>
          <w:noProof/>
        </w:rPr>
        <w:t>:</w:t>
      </w:r>
    </w:p>
    <w:p w14:paraId="4E7198FA" w14:textId="0F689462" w:rsidR="00073D4E" w:rsidRDefault="002B59AC" w:rsidP="00073D4E">
      <w:pPr>
        <w:jc w:val="center"/>
      </w:pPr>
      <w:r>
        <w:rPr>
          <w:noProof/>
        </w:rPr>
        <w:drawing>
          <wp:inline distT="0" distB="0" distL="0" distR="0" wp14:anchorId="3A1121D5" wp14:editId="3A9CE7E3">
            <wp:extent cx="4256695" cy="204817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5664" cy="2066927"/>
                    </a:xfrm>
                    <a:prstGeom prst="rect">
                      <a:avLst/>
                    </a:prstGeom>
                  </pic:spPr>
                </pic:pic>
              </a:graphicData>
            </a:graphic>
          </wp:inline>
        </w:drawing>
      </w:r>
    </w:p>
    <w:p w14:paraId="22F4AAE6" w14:textId="4107DDC1" w:rsidR="00FA6B06" w:rsidRDefault="002F79A7" w:rsidP="00664144">
      <w:pPr>
        <w:jc w:val="center"/>
      </w:pPr>
      <w:r>
        <w:rPr>
          <w:b/>
        </w:rPr>
        <w:t>Figure</w:t>
      </w:r>
      <w:r w:rsidR="00FA6B06" w:rsidRPr="00664144">
        <w:rPr>
          <w:b/>
        </w:rPr>
        <w:t xml:space="preserve"> 4.2.6: Credit amount variable distribution</w:t>
      </w:r>
    </w:p>
    <w:p w14:paraId="1C411AE8" w14:textId="666AE0A1" w:rsidR="00B95EA1" w:rsidRDefault="00B95EA1" w:rsidP="00B95EA1">
      <w:pPr>
        <w:jc w:val="both"/>
      </w:pPr>
      <w:r>
        <w:tab/>
        <w:t xml:space="preserve">Noting from </w:t>
      </w:r>
      <w:r w:rsidR="003A7800">
        <w:t>Figure 4.2.6</w:t>
      </w:r>
      <w:r>
        <w:t>, though distribution in credit amount is vast, most of the credit amount lies in the range of 500 to 4000 DM and the risk lies in this range as well.</w:t>
      </w:r>
    </w:p>
    <w:p w14:paraId="3F763343" w14:textId="77777777" w:rsidR="0024518A" w:rsidRDefault="0024518A" w:rsidP="00B95EA1">
      <w:pPr>
        <w:jc w:val="both"/>
      </w:pPr>
    </w:p>
    <w:p w14:paraId="46D6C20A" w14:textId="6691D6D4" w:rsidR="00FA6B06" w:rsidRPr="008F2E46" w:rsidRDefault="00A624FF" w:rsidP="008F2E46">
      <w:pPr>
        <w:pStyle w:val="Heading4"/>
        <w:rPr>
          <w:b/>
        </w:rPr>
      </w:pPr>
      <w:r w:rsidRPr="008F2E46">
        <w:rPr>
          <w:b/>
        </w:rPr>
        <w:t>4.2.</w:t>
      </w:r>
      <w:r w:rsidR="008F2E46" w:rsidRPr="008F2E46">
        <w:rPr>
          <w:b/>
        </w:rPr>
        <w:t>1.</w:t>
      </w:r>
      <w:r w:rsidRPr="008F2E46">
        <w:rPr>
          <w:b/>
        </w:rPr>
        <w:t>7</w:t>
      </w:r>
      <w:r w:rsidR="008F2E46">
        <w:rPr>
          <w:b/>
        </w:rPr>
        <w:tab/>
      </w:r>
      <w:r w:rsidR="008F2E46">
        <w:rPr>
          <w:b/>
        </w:rPr>
        <w:tab/>
      </w:r>
      <w:r w:rsidRPr="008F2E46">
        <w:rPr>
          <w:b/>
        </w:rPr>
        <w:t>Savings Amount/Bonds</w:t>
      </w:r>
    </w:p>
    <w:p w14:paraId="30CACB0C" w14:textId="6EF9C0E7" w:rsidR="00A624FF" w:rsidRDefault="002B1751" w:rsidP="002B1751">
      <w:pPr>
        <w:jc w:val="both"/>
      </w:pPr>
      <w:r>
        <w:tab/>
      </w:r>
      <w:r w:rsidR="00A158C8">
        <w:t xml:space="preserve">Savings amount/bonds is a categorical variable that denotes the range of amount in a </w:t>
      </w:r>
      <w:r w:rsidR="007A100D">
        <w:t>holder</w:t>
      </w:r>
      <w:r w:rsidR="00A158C8">
        <w:t>’s savings account in DM.</w:t>
      </w:r>
      <w:r w:rsidR="00C7290F">
        <w:t xml:space="preserve"> </w:t>
      </w:r>
      <w:r w:rsidR="00C7290F">
        <w:rPr>
          <w:noProof/>
        </w:rPr>
        <w:t>The distribution of this variable can be visualized as</w:t>
      </w:r>
      <w:r w:rsidR="00664144">
        <w:rPr>
          <w:noProof/>
        </w:rPr>
        <w:t xml:space="preserve"> in </w:t>
      </w:r>
      <w:r w:rsidR="002F79A7">
        <w:rPr>
          <w:noProof/>
        </w:rPr>
        <w:t>Figure</w:t>
      </w:r>
      <w:r w:rsidR="00664144">
        <w:rPr>
          <w:noProof/>
        </w:rPr>
        <w:t xml:space="preserve"> 4.2.7</w:t>
      </w:r>
      <w:r w:rsidR="00C7290F">
        <w:rPr>
          <w:noProof/>
        </w:rPr>
        <w:t>:</w:t>
      </w:r>
    </w:p>
    <w:p w14:paraId="2625945B" w14:textId="2D531859" w:rsidR="00A624FF" w:rsidRDefault="00617CE1" w:rsidP="00A624FF">
      <w:pPr>
        <w:jc w:val="center"/>
      </w:pPr>
      <w:r>
        <w:rPr>
          <w:noProof/>
        </w:rPr>
        <w:drawing>
          <wp:inline distT="0" distB="0" distL="0" distR="0" wp14:anchorId="67D9D43D" wp14:editId="0870B025">
            <wp:extent cx="4171950" cy="2011559"/>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2157" cy="2026124"/>
                    </a:xfrm>
                    <a:prstGeom prst="rect">
                      <a:avLst/>
                    </a:prstGeom>
                  </pic:spPr>
                </pic:pic>
              </a:graphicData>
            </a:graphic>
          </wp:inline>
        </w:drawing>
      </w:r>
    </w:p>
    <w:p w14:paraId="1976D423" w14:textId="4F0BDB37" w:rsidR="00A624FF" w:rsidRPr="00664144" w:rsidRDefault="002F79A7" w:rsidP="00A624FF">
      <w:pPr>
        <w:jc w:val="center"/>
        <w:rPr>
          <w:b/>
        </w:rPr>
      </w:pPr>
      <w:r>
        <w:rPr>
          <w:b/>
        </w:rPr>
        <w:t>Figure</w:t>
      </w:r>
      <w:r w:rsidR="00A624FF" w:rsidRPr="00664144">
        <w:rPr>
          <w:b/>
        </w:rPr>
        <w:t xml:space="preserve"> 4.2.7: Savings amount / bonds variable distribution</w:t>
      </w:r>
    </w:p>
    <w:p w14:paraId="2CE76908" w14:textId="34B82EC2" w:rsidR="00B95EA1" w:rsidRDefault="00B95EA1" w:rsidP="00B95EA1">
      <w:pPr>
        <w:jc w:val="both"/>
      </w:pPr>
      <w:r>
        <w:tab/>
        <w:t xml:space="preserve">Noting from </w:t>
      </w:r>
      <w:r w:rsidR="003A7800">
        <w:t>Figure 4.2.7</w:t>
      </w:r>
      <w:r>
        <w:t>, more than 50% of the entries have &lt; 100 DM in their savings accounts or bonds. This category involves high risk as well.</w:t>
      </w:r>
    </w:p>
    <w:p w14:paraId="64AF7F5F" w14:textId="39DB5400" w:rsidR="00B16104" w:rsidRDefault="00B16104" w:rsidP="00B95EA1">
      <w:pPr>
        <w:jc w:val="both"/>
      </w:pPr>
    </w:p>
    <w:p w14:paraId="2E324A0F" w14:textId="38A131E9" w:rsidR="00B16104" w:rsidRDefault="00B16104" w:rsidP="00B95EA1">
      <w:pPr>
        <w:jc w:val="both"/>
      </w:pPr>
    </w:p>
    <w:p w14:paraId="1B0481FA" w14:textId="77777777" w:rsidR="00B16104" w:rsidRDefault="00B16104" w:rsidP="00B95EA1">
      <w:pPr>
        <w:jc w:val="both"/>
      </w:pPr>
    </w:p>
    <w:p w14:paraId="4F2C4800" w14:textId="4A1D1A54" w:rsidR="00A624FF" w:rsidRPr="008F2E46" w:rsidRDefault="00A624FF" w:rsidP="008F2E46">
      <w:pPr>
        <w:pStyle w:val="Heading4"/>
        <w:rPr>
          <w:b/>
        </w:rPr>
      </w:pPr>
      <w:r w:rsidRPr="008F2E46">
        <w:rPr>
          <w:b/>
        </w:rPr>
        <w:lastRenderedPageBreak/>
        <w:t>4.2.</w:t>
      </w:r>
      <w:r w:rsidR="008F2E46" w:rsidRPr="008F2E46">
        <w:rPr>
          <w:b/>
        </w:rPr>
        <w:t>1.</w:t>
      </w:r>
      <w:r w:rsidRPr="008F2E46">
        <w:rPr>
          <w:b/>
        </w:rPr>
        <w:t>8</w:t>
      </w:r>
      <w:r w:rsidR="008F2E46">
        <w:rPr>
          <w:b/>
        </w:rPr>
        <w:tab/>
      </w:r>
      <w:r w:rsidR="008F2E46">
        <w:rPr>
          <w:b/>
        </w:rPr>
        <w:tab/>
      </w:r>
      <w:r w:rsidRPr="008F2E46">
        <w:rPr>
          <w:b/>
        </w:rPr>
        <w:t>Present Employment Since</w:t>
      </w:r>
    </w:p>
    <w:p w14:paraId="0E2721DF" w14:textId="4B70FE9D" w:rsidR="00A624FF" w:rsidRDefault="00A158C8" w:rsidP="00C7290F">
      <w:pPr>
        <w:jc w:val="both"/>
      </w:pPr>
      <w:r>
        <w:tab/>
        <w:t>Present employment since is a categorical variable describing the employment status of a borrower in years.</w:t>
      </w:r>
      <w:r w:rsidR="00C7290F">
        <w:t xml:space="preserve"> </w:t>
      </w:r>
      <w:r w:rsidR="00C7290F">
        <w:rPr>
          <w:noProof/>
        </w:rPr>
        <w:t>The distribution of this variable can be visualized as</w:t>
      </w:r>
      <w:r w:rsidR="00664144">
        <w:rPr>
          <w:noProof/>
        </w:rPr>
        <w:t xml:space="preserve"> in </w:t>
      </w:r>
      <w:r w:rsidR="002F79A7">
        <w:rPr>
          <w:noProof/>
        </w:rPr>
        <w:t>Figure</w:t>
      </w:r>
      <w:r w:rsidR="00664144">
        <w:rPr>
          <w:noProof/>
        </w:rPr>
        <w:t xml:space="preserve"> 4.2.8</w:t>
      </w:r>
      <w:r w:rsidR="00C7290F">
        <w:rPr>
          <w:noProof/>
        </w:rPr>
        <w:t>:</w:t>
      </w:r>
    </w:p>
    <w:p w14:paraId="49D410B0" w14:textId="51811E21" w:rsidR="00A624FF" w:rsidRDefault="00F80B52" w:rsidP="00A624FF">
      <w:pPr>
        <w:jc w:val="center"/>
      </w:pPr>
      <w:r>
        <w:rPr>
          <w:noProof/>
        </w:rPr>
        <w:drawing>
          <wp:inline distT="0" distB="0" distL="0" distR="0" wp14:anchorId="616DAA08" wp14:editId="0994510B">
            <wp:extent cx="4143375" cy="20005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67861" cy="2012358"/>
                    </a:xfrm>
                    <a:prstGeom prst="rect">
                      <a:avLst/>
                    </a:prstGeom>
                  </pic:spPr>
                </pic:pic>
              </a:graphicData>
            </a:graphic>
          </wp:inline>
        </w:drawing>
      </w:r>
    </w:p>
    <w:p w14:paraId="1964D322" w14:textId="0680F573" w:rsidR="00DB76E7" w:rsidRPr="00664144" w:rsidRDefault="002F79A7" w:rsidP="00DB76E7">
      <w:pPr>
        <w:jc w:val="center"/>
        <w:rPr>
          <w:b/>
        </w:rPr>
      </w:pPr>
      <w:r>
        <w:rPr>
          <w:b/>
        </w:rPr>
        <w:t>Figure</w:t>
      </w:r>
      <w:r w:rsidR="00DB76E7" w:rsidRPr="00664144">
        <w:rPr>
          <w:b/>
        </w:rPr>
        <w:t xml:space="preserve"> 4.2.8: Present employment since variable distribution</w:t>
      </w:r>
    </w:p>
    <w:p w14:paraId="45471E10" w14:textId="60ACFC0F" w:rsidR="00B95EA1" w:rsidRDefault="00B95EA1" w:rsidP="00513C85">
      <w:pPr>
        <w:jc w:val="both"/>
      </w:pPr>
      <w:r>
        <w:tab/>
        <w:t xml:space="preserve">Noting from </w:t>
      </w:r>
      <w:r w:rsidR="003A7800">
        <w:t>Figure 4.2.8</w:t>
      </w:r>
      <w:r>
        <w:t xml:space="preserve">, most of the records were of individuals employed either between 1 to 4 past years or more than 7 years. However, high risk has been noted </w:t>
      </w:r>
      <w:r w:rsidR="003A7800">
        <w:t xml:space="preserve">among </w:t>
      </w:r>
      <w:r>
        <w:t>the individuals employed for less than 4 years.</w:t>
      </w:r>
    </w:p>
    <w:p w14:paraId="6EBDB81B" w14:textId="39A6B1B1" w:rsidR="0024518A" w:rsidRDefault="0024518A" w:rsidP="00B16104">
      <w:pPr>
        <w:tabs>
          <w:tab w:val="left" w:pos="3450"/>
        </w:tabs>
      </w:pPr>
    </w:p>
    <w:p w14:paraId="0E37F381" w14:textId="0EC20285" w:rsidR="00DB76E7" w:rsidRPr="008F2E46" w:rsidRDefault="00DB76E7" w:rsidP="008F2E46">
      <w:pPr>
        <w:pStyle w:val="Heading4"/>
        <w:rPr>
          <w:b/>
        </w:rPr>
      </w:pPr>
      <w:r w:rsidRPr="008F2E46">
        <w:rPr>
          <w:b/>
        </w:rPr>
        <w:t>4.2.</w:t>
      </w:r>
      <w:r w:rsidR="008F2E46" w:rsidRPr="008F2E46">
        <w:rPr>
          <w:b/>
        </w:rPr>
        <w:t>1.</w:t>
      </w:r>
      <w:r w:rsidRPr="008F2E46">
        <w:rPr>
          <w:b/>
        </w:rPr>
        <w:t>9</w:t>
      </w:r>
      <w:r w:rsidR="008F2E46">
        <w:rPr>
          <w:b/>
        </w:rPr>
        <w:tab/>
      </w:r>
      <w:r w:rsidR="008F2E46">
        <w:rPr>
          <w:b/>
        </w:rPr>
        <w:tab/>
      </w:r>
      <w:r w:rsidRPr="008F2E46">
        <w:rPr>
          <w:b/>
        </w:rPr>
        <w:t>Instalment Rate</w:t>
      </w:r>
    </w:p>
    <w:p w14:paraId="09C877EA" w14:textId="7F80D714" w:rsidR="00DB76E7" w:rsidRDefault="00A158C8" w:rsidP="00A158C8">
      <w:pPr>
        <w:jc w:val="both"/>
      </w:pPr>
      <w:r>
        <w:tab/>
        <w:t>Instalment rate is a numerical variable describing the instalment rate in terms of percentage of disposable income.</w:t>
      </w:r>
      <w:r w:rsidR="00C7290F">
        <w:t xml:space="preserve"> </w:t>
      </w:r>
      <w:r w:rsidR="00C7290F">
        <w:rPr>
          <w:noProof/>
        </w:rPr>
        <w:t>The distribution of this variable can be visualized as</w:t>
      </w:r>
      <w:r w:rsidR="00664144">
        <w:rPr>
          <w:noProof/>
        </w:rPr>
        <w:t xml:space="preserve"> in </w:t>
      </w:r>
      <w:r w:rsidR="002F79A7">
        <w:rPr>
          <w:noProof/>
        </w:rPr>
        <w:t>Figure</w:t>
      </w:r>
      <w:r w:rsidR="00664144">
        <w:rPr>
          <w:noProof/>
        </w:rPr>
        <w:t xml:space="preserve"> 4.2.9</w:t>
      </w:r>
      <w:r w:rsidR="00C7290F">
        <w:rPr>
          <w:noProof/>
        </w:rPr>
        <w:t>:</w:t>
      </w:r>
    </w:p>
    <w:p w14:paraId="661352E5" w14:textId="2A0C694A" w:rsidR="00DB76E7" w:rsidRDefault="000C0218" w:rsidP="00DB76E7">
      <w:pPr>
        <w:jc w:val="center"/>
      </w:pPr>
      <w:r>
        <w:rPr>
          <w:noProof/>
        </w:rPr>
        <w:drawing>
          <wp:inline distT="0" distB="0" distL="0" distR="0" wp14:anchorId="39300E88" wp14:editId="277837D6">
            <wp:extent cx="4210050" cy="2049986"/>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1962" cy="2070394"/>
                    </a:xfrm>
                    <a:prstGeom prst="rect">
                      <a:avLst/>
                    </a:prstGeom>
                  </pic:spPr>
                </pic:pic>
              </a:graphicData>
            </a:graphic>
          </wp:inline>
        </w:drawing>
      </w:r>
    </w:p>
    <w:p w14:paraId="0996A631" w14:textId="72420FA2" w:rsidR="00DB76E7" w:rsidRPr="00664144" w:rsidRDefault="002F79A7" w:rsidP="00DB76E7">
      <w:pPr>
        <w:jc w:val="center"/>
        <w:rPr>
          <w:b/>
        </w:rPr>
      </w:pPr>
      <w:r>
        <w:rPr>
          <w:b/>
        </w:rPr>
        <w:t>Figure</w:t>
      </w:r>
      <w:r w:rsidR="00DB76E7" w:rsidRPr="00664144">
        <w:rPr>
          <w:b/>
        </w:rPr>
        <w:t xml:space="preserve"> 4.2.9: Instalment rate variable distribution</w:t>
      </w:r>
    </w:p>
    <w:p w14:paraId="5242D8E5" w14:textId="60D5C2A5" w:rsidR="000765F3" w:rsidRDefault="000765F3" w:rsidP="000765F3">
      <w:pPr>
        <w:jc w:val="both"/>
      </w:pPr>
      <w:r>
        <w:tab/>
        <w:t>Noting from</w:t>
      </w:r>
      <w:r w:rsidR="003A7800">
        <w:t xml:space="preserve"> Figure 4.2.9</w:t>
      </w:r>
      <w:r>
        <w:t xml:space="preserve">, approximately 50% of entries have 4% instalment rate and this rate involves the highest risk. </w:t>
      </w:r>
    </w:p>
    <w:p w14:paraId="31A7372F" w14:textId="1EF3E5C1" w:rsidR="00B16104" w:rsidRDefault="00B16104" w:rsidP="000765F3">
      <w:pPr>
        <w:jc w:val="both"/>
      </w:pPr>
    </w:p>
    <w:p w14:paraId="0DC1D011" w14:textId="27FCA371" w:rsidR="00B16104" w:rsidRDefault="00B16104" w:rsidP="000765F3">
      <w:pPr>
        <w:jc w:val="both"/>
      </w:pPr>
    </w:p>
    <w:p w14:paraId="2216F8B3" w14:textId="77777777" w:rsidR="00B16104" w:rsidRDefault="00B16104" w:rsidP="000765F3">
      <w:pPr>
        <w:jc w:val="both"/>
      </w:pPr>
    </w:p>
    <w:p w14:paraId="37BAA228" w14:textId="23D8BB81" w:rsidR="00DB76E7" w:rsidRPr="008F2E46" w:rsidRDefault="00DB76E7" w:rsidP="008F2E46">
      <w:pPr>
        <w:pStyle w:val="Heading4"/>
        <w:rPr>
          <w:rStyle w:val="Heading4Char"/>
          <w:b/>
        </w:rPr>
      </w:pPr>
      <w:r w:rsidRPr="008F2E46">
        <w:rPr>
          <w:b/>
        </w:rPr>
        <w:lastRenderedPageBreak/>
        <w:t>4.2.</w:t>
      </w:r>
      <w:r w:rsidR="008F2E46" w:rsidRPr="008F2E46">
        <w:rPr>
          <w:b/>
        </w:rPr>
        <w:t>1.</w:t>
      </w:r>
      <w:r w:rsidRPr="008F2E46">
        <w:rPr>
          <w:b/>
        </w:rPr>
        <w:t>10</w:t>
      </w:r>
      <w:r w:rsidR="008F2E46">
        <w:rPr>
          <w:b/>
        </w:rPr>
        <w:tab/>
      </w:r>
      <w:r w:rsidRPr="008F2E46">
        <w:rPr>
          <w:b/>
        </w:rPr>
        <w:t>Sex</w:t>
      </w:r>
    </w:p>
    <w:p w14:paraId="0D9C4E23" w14:textId="2A62704A" w:rsidR="00DB76E7" w:rsidRDefault="00A158C8" w:rsidP="00A158C8">
      <w:pPr>
        <w:jc w:val="both"/>
      </w:pPr>
      <w:r>
        <w:tab/>
        <w:t>Sex is a binary variable describing the sex of a borrower.</w:t>
      </w:r>
      <w:r w:rsidR="00C7290F">
        <w:t xml:space="preserve"> </w:t>
      </w:r>
      <w:r w:rsidR="00C7290F">
        <w:rPr>
          <w:noProof/>
        </w:rPr>
        <w:t>The distribution of this variable can be visualized as</w:t>
      </w:r>
      <w:r w:rsidR="00664144">
        <w:rPr>
          <w:noProof/>
        </w:rPr>
        <w:t xml:space="preserve"> in </w:t>
      </w:r>
      <w:r w:rsidR="002F79A7">
        <w:rPr>
          <w:noProof/>
        </w:rPr>
        <w:t>Figure</w:t>
      </w:r>
      <w:r w:rsidR="00664144">
        <w:rPr>
          <w:noProof/>
        </w:rPr>
        <w:t xml:space="preserve"> </w:t>
      </w:r>
      <w:r w:rsidR="007B2F82">
        <w:rPr>
          <w:noProof/>
        </w:rPr>
        <w:t>4.2.10</w:t>
      </w:r>
      <w:r w:rsidR="00C7290F">
        <w:rPr>
          <w:noProof/>
        </w:rPr>
        <w:t>:</w:t>
      </w:r>
    </w:p>
    <w:p w14:paraId="1A0DB091" w14:textId="3FF0B55D" w:rsidR="00DB76E7" w:rsidRDefault="00F80B52" w:rsidP="00DB76E7">
      <w:pPr>
        <w:jc w:val="center"/>
      </w:pPr>
      <w:r>
        <w:rPr>
          <w:noProof/>
        </w:rPr>
        <w:drawing>
          <wp:inline distT="0" distB="0" distL="0" distR="0" wp14:anchorId="106A7772" wp14:editId="1E6C2919">
            <wp:extent cx="4124325" cy="201007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59804" cy="2027363"/>
                    </a:xfrm>
                    <a:prstGeom prst="rect">
                      <a:avLst/>
                    </a:prstGeom>
                  </pic:spPr>
                </pic:pic>
              </a:graphicData>
            </a:graphic>
          </wp:inline>
        </w:drawing>
      </w:r>
    </w:p>
    <w:p w14:paraId="1A80C3F7" w14:textId="7FEB5F1F" w:rsidR="00DB76E7" w:rsidRPr="007B2F82" w:rsidRDefault="002F79A7" w:rsidP="00DB76E7">
      <w:pPr>
        <w:jc w:val="center"/>
        <w:rPr>
          <w:b/>
        </w:rPr>
      </w:pPr>
      <w:r>
        <w:rPr>
          <w:b/>
        </w:rPr>
        <w:t>Figure</w:t>
      </w:r>
      <w:r w:rsidR="00DB76E7" w:rsidRPr="007B2F82">
        <w:rPr>
          <w:b/>
        </w:rPr>
        <w:t xml:space="preserve"> 4.2.10: Sex variable distribution</w:t>
      </w:r>
    </w:p>
    <w:p w14:paraId="1D856055" w14:textId="150B806F" w:rsidR="000765F3" w:rsidRDefault="000765F3" w:rsidP="000765F3">
      <w:pPr>
        <w:jc w:val="both"/>
      </w:pPr>
      <w:r>
        <w:tab/>
        <w:t xml:space="preserve">Noting from </w:t>
      </w:r>
      <w:r w:rsidR="003A7800">
        <w:t>Figure 4.2.10</w:t>
      </w:r>
      <w:r>
        <w:t xml:space="preserve">, around 70% of the entries are male and 30% female. Whilst, the ratio of risk is almost similar. </w:t>
      </w:r>
    </w:p>
    <w:p w14:paraId="053BD0A6" w14:textId="5B8E0023" w:rsidR="0024518A" w:rsidRDefault="0024518A" w:rsidP="00B16104">
      <w:pPr>
        <w:tabs>
          <w:tab w:val="left" w:pos="3000"/>
        </w:tabs>
        <w:jc w:val="both"/>
      </w:pPr>
    </w:p>
    <w:p w14:paraId="220AD5CA" w14:textId="3B3DDCC8" w:rsidR="006F24FD" w:rsidRPr="008F2E46" w:rsidRDefault="00DB76E7" w:rsidP="008F2E46">
      <w:pPr>
        <w:pStyle w:val="Heading4"/>
        <w:rPr>
          <w:b/>
        </w:rPr>
      </w:pPr>
      <w:r w:rsidRPr="008F2E46">
        <w:rPr>
          <w:b/>
        </w:rPr>
        <w:t>4.2.</w:t>
      </w:r>
      <w:r w:rsidR="008F2E46" w:rsidRPr="008F2E46">
        <w:rPr>
          <w:b/>
        </w:rPr>
        <w:t>1.</w:t>
      </w:r>
      <w:r w:rsidRPr="008F2E46">
        <w:rPr>
          <w:b/>
        </w:rPr>
        <w:t>11</w:t>
      </w:r>
      <w:r w:rsidR="008F2E46">
        <w:rPr>
          <w:b/>
        </w:rPr>
        <w:tab/>
      </w:r>
      <w:r w:rsidR="006F24FD" w:rsidRPr="008F2E46">
        <w:rPr>
          <w:b/>
        </w:rPr>
        <w:t>Other Debtors</w:t>
      </w:r>
    </w:p>
    <w:p w14:paraId="12F88A04" w14:textId="272F555F" w:rsidR="006F24FD" w:rsidRDefault="00A158C8" w:rsidP="00A158C8">
      <w:pPr>
        <w:jc w:val="both"/>
      </w:pPr>
      <w:r>
        <w:tab/>
        <w:t xml:space="preserve">Other debtor / guarantor is a categorical variable describing the existence of a co-applicator or a guarantor with an individual borrower. </w:t>
      </w:r>
      <w:r w:rsidR="00C7290F">
        <w:rPr>
          <w:noProof/>
        </w:rPr>
        <w:t>The distribution of this variable can be visualized as</w:t>
      </w:r>
      <w:r w:rsidR="007B2F82">
        <w:rPr>
          <w:noProof/>
        </w:rPr>
        <w:t xml:space="preserve"> in </w:t>
      </w:r>
      <w:r w:rsidR="002F79A7">
        <w:rPr>
          <w:noProof/>
        </w:rPr>
        <w:t>Figure</w:t>
      </w:r>
      <w:r w:rsidR="007B2F82">
        <w:rPr>
          <w:noProof/>
        </w:rPr>
        <w:t xml:space="preserve"> 4.2.11</w:t>
      </w:r>
      <w:r w:rsidR="00C7290F">
        <w:rPr>
          <w:noProof/>
        </w:rPr>
        <w:t>:</w:t>
      </w:r>
    </w:p>
    <w:p w14:paraId="72E248F0" w14:textId="0E524E9A" w:rsidR="00DB76E7" w:rsidRDefault="00BE154A" w:rsidP="006F24FD">
      <w:pPr>
        <w:jc w:val="center"/>
      </w:pPr>
      <w:r>
        <w:rPr>
          <w:noProof/>
        </w:rPr>
        <w:drawing>
          <wp:inline distT="0" distB="0" distL="0" distR="0" wp14:anchorId="069E2CB6" wp14:editId="6BA3E7DD">
            <wp:extent cx="4219575" cy="20218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3908" cy="2047934"/>
                    </a:xfrm>
                    <a:prstGeom prst="rect">
                      <a:avLst/>
                    </a:prstGeom>
                  </pic:spPr>
                </pic:pic>
              </a:graphicData>
            </a:graphic>
          </wp:inline>
        </w:drawing>
      </w:r>
    </w:p>
    <w:p w14:paraId="7969B6FC" w14:textId="198D6FF7" w:rsidR="006F24FD" w:rsidRDefault="002F79A7" w:rsidP="006F24FD">
      <w:pPr>
        <w:jc w:val="center"/>
      </w:pPr>
      <w:r>
        <w:rPr>
          <w:b/>
        </w:rPr>
        <w:t>Figure</w:t>
      </w:r>
      <w:r w:rsidR="009C3DC4" w:rsidRPr="007B2F82">
        <w:rPr>
          <w:b/>
        </w:rPr>
        <w:t xml:space="preserve"> </w:t>
      </w:r>
      <w:r w:rsidR="006F24FD" w:rsidRPr="007B2F82">
        <w:rPr>
          <w:b/>
        </w:rPr>
        <w:t xml:space="preserve">4.2.11: Other </w:t>
      </w:r>
      <w:proofErr w:type="gramStart"/>
      <w:r w:rsidR="006F24FD" w:rsidRPr="007B2F82">
        <w:rPr>
          <w:b/>
        </w:rPr>
        <w:t>debtors</w:t>
      </w:r>
      <w:proofErr w:type="gramEnd"/>
      <w:r w:rsidR="006F24FD" w:rsidRPr="007B2F82">
        <w:rPr>
          <w:b/>
        </w:rPr>
        <w:t xml:space="preserve"> variable distribution</w:t>
      </w:r>
    </w:p>
    <w:p w14:paraId="31FB4FB5" w14:textId="6AA8782D" w:rsidR="000765F3" w:rsidRDefault="000765F3" w:rsidP="000765F3">
      <w:pPr>
        <w:jc w:val="both"/>
      </w:pPr>
      <w:r>
        <w:tab/>
        <w:t xml:space="preserve">Noting from </w:t>
      </w:r>
      <w:r w:rsidR="003A7800">
        <w:t>Figure 4.2.11</w:t>
      </w:r>
      <w:r>
        <w:t>, around 90% of the entries don’t have any co-applicators or guarantors and they also involve the majority of high risk.</w:t>
      </w:r>
    </w:p>
    <w:p w14:paraId="53D3054D" w14:textId="5DCF5EE1" w:rsidR="00B16104" w:rsidRDefault="00B16104" w:rsidP="000765F3">
      <w:pPr>
        <w:jc w:val="both"/>
      </w:pPr>
    </w:p>
    <w:p w14:paraId="7777B374" w14:textId="6CB432CA" w:rsidR="00B16104" w:rsidRDefault="00B16104" w:rsidP="000765F3">
      <w:pPr>
        <w:jc w:val="both"/>
      </w:pPr>
    </w:p>
    <w:p w14:paraId="580D5B81" w14:textId="59F5C8CB" w:rsidR="00B16104" w:rsidRDefault="00B16104" w:rsidP="000765F3">
      <w:pPr>
        <w:jc w:val="both"/>
      </w:pPr>
    </w:p>
    <w:p w14:paraId="4524F215" w14:textId="77777777" w:rsidR="00B16104" w:rsidRDefault="00B16104" w:rsidP="000765F3">
      <w:pPr>
        <w:jc w:val="both"/>
      </w:pPr>
    </w:p>
    <w:p w14:paraId="2A02F956" w14:textId="412ECED5" w:rsidR="006F24FD" w:rsidRPr="008F2E46" w:rsidRDefault="006F24FD" w:rsidP="008F2E46">
      <w:pPr>
        <w:pStyle w:val="Heading4"/>
        <w:rPr>
          <w:b/>
        </w:rPr>
      </w:pPr>
      <w:r w:rsidRPr="008F2E46">
        <w:rPr>
          <w:b/>
        </w:rPr>
        <w:lastRenderedPageBreak/>
        <w:t>4.2.</w:t>
      </w:r>
      <w:r w:rsidR="008F2E46">
        <w:rPr>
          <w:b/>
        </w:rPr>
        <w:t>1.</w:t>
      </w:r>
      <w:r w:rsidRPr="008F2E46">
        <w:rPr>
          <w:b/>
        </w:rPr>
        <w:t>12</w:t>
      </w:r>
      <w:r w:rsidR="008F2E46">
        <w:rPr>
          <w:b/>
        </w:rPr>
        <w:tab/>
      </w:r>
      <w:r w:rsidRPr="008F2E46">
        <w:rPr>
          <w:b/>
        </w:rPr>
        <w:t>Present Residence Since</w:t>
      </w:r>
    </w:p>
    <w:p w14:paraId="2C4CEC1F" w14:textId="2BFC6605" w:rsidR="006F24FD" w:rsidRDefault="00A158C8" w:rsidP="00954BBB">
      <w:pPr>
        <w:jc w:val="both"/>
      </w:pPr>
      <w:r>
        <w:tab/>
        <w:t xml:space="preserve">Present resident since is a numerical variable describing the residence states </w:t>
      </w:r>
      <w:r w:rsidR="00954BBB">
        <w:t>of an individual borrower in years.</w:t>
      </w:r>
      <w:r w:rsidR="00C7290F">
        <w:t xml:space="preserve"> </w:t>
      </w:r>
      <w:r w:rsidR="00C7290F">
        <w:rPr>
          <w:noProof/>
        </w:rPr>
        <w:t>The distribution of this variable can be visualized as</w:t>
      </w:r>
      <w:r w:rsidR="007B2F82">
        <w:rPr>
          <w:noProof/>
        </w:rPr>
        <w:t xml:space="preserve"> in </w:t>
      </w:r>
      <w:r w:rsidR="002F79A7">
        <w:rPr>
          <w:noProof/>
        </w:rPr>
        <w:t>Figure</w:t>
      </w:r>
      <w:r w:rsidR="007B2F82">
        <w:rPr>
          <w:noProof/>
        </w:rPr>
        <w:t xml:space="preserve"> 4.2.12</w:t>
      </w:r>
      <w:r w:rsidR="00C7290F">
        <w:rPr>
          <w:noProof/>
        </w:rPr>
        <w:t>:</w:t>
      </w:r>
    </w:p>
    <w:p w14:paraId="1972EAAD" w14:textId="11FE360A" w:rsidR="006F24FD" w:rsidRDefault="000C0218" w:rsidP="006F24FD">
      <w:pPr>
        <w:jc w:val="center"/>
      </w:pPr>
      <w:r>
        <w:rPr>
          <w:noProof/>
        </w:rPr>
        <w:drawing>
          <wp:inline distT="0" distB="0" distL="0" distR="0" wp14:anchorId="606BEAF5" wp14:editId="5BFCA2E8">
            <wp:extent cx="4286250" cy="206714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5304" cy="2090802"/>
                    </a:xfrm>
                    <a:prstGeom prst="rect">
                      <a:avLst/>
                    </a:prstGeom>
                  </pic:spPr>
                </pic:pic>
              </a:graphicData>
            </a:graphic>
          </wp:inline>
        </w:drawing>
      </w:r>
    </w:p>
    <w:p w14:paraId="6871F69C" w14:textId="6A55B718" w:rsidR="006F24FD" w:rsidRPr="007B2F82" w:rsidRDefault="002F79A7" w:rsidP="006F24FD">
      <w:pPr>
        <w:jc w:val="center"/>
        <w:rPr>
          <w:b/>
        </w:rPr>
      </w:pPr>
      <w:r>
        <w:rPr>
          <w:b/>
        </w:rPr>
        <w:t>Figure</w:t>
      </w:r>
      <w:r w:rsidR="009C3DC4" w:rsidRPr="007B2F82">
        <w:rPr>
          <w:b/>
        </w:rPr>
        <w:t xml:space="preserve"> </w:t>
      </w:r>
      <w:r w:rsidR="006F24FD" w:rsidRPr="007B2F82">
        <w:rPr>
          <w:b/>
        </w:rPr>
        <w:t>4.2.12: Present residence since variable distribution</w:t>
      </w:r>
    </w:p>
    <w:p w14:paraId="6D902BF9" w14:textId="0BA5C623" w:rsidR="000765F3" w:rsidRDefault="000765F3" w:rsidP="000765F3">
      <w:pPr>
        <w:jc w:val="both"/>
      </w:pPr>
      <w:r>
        <w:tab/>
        <w:t xml:space="preserve">Noting from the above graph, the majority of the individual entries have either 2 or 4 years of current residency and they involve the higher risk as well. </w:t>
      </w:r>
    </w:p>
    <w:p w14:paraId="5304D7AD" w14:textId="5D9999CA" w:rsidR="0024518A" w:rsidRDefault="0024518A" w:rsidP="00B16104">
      <w:pPr>
        <w:tabs>
          <w:tab w:val="left" w:pos="3870"/>
        </w:tabs>
        <w:jc w:val="both"/>
      </w:pPr>
    </w:p>
    <w:p w14:paraId="392DF3A3" w14:textId="6EF4D8C7" w:rsidR="006F24FD" w:rsidRPr="008F2E46" w:rsidRDefault="006F24FD" w:rsidP="008F2E46">
      <w:pPr>
        <w:pStyle w:val="Heading4"/>
        <w:rPr>
          <w:b/>
        </w:rPr>
      </w:pPr>
      <w:r w:rsidRPr="008F2E46">
        <w:rPr>
          <w:b/>
        </w:rPr>
        <w:t>4.2.</w:t>
      </w:r>
      <w:r w:rsidR="008F2E46" w:rsidRPr="008F2E46">
        <w:rPr>
          <w:b/>
        </w:rPr>
        <w:t>1.</w:t>
      </w:r>
      <w:r w:rsidRPr="008F2E46">
        <w:rPr>
          <w:b/>
        </w:rPr>
        <w:t>13</w:t>
      </w:r>
      <w:r w:rsidR="008F2E46">
        <w:rPr>
          <w:b/>
        </w:rPr>
        <w:tab/>
      </w:r>
      <w:r w:rsidRPr="008F2E46">
        <w:rPr>
          <w:b/>
        </w:rPr>
        <w:t>Property</w:t>
      </w:r>
    </w:p>
    <w:p w14:paraId="7990F2F5" w14:textId="336BCAB6" w:rsidR="006F24FD" w:rsidRDefault="00954BBB" w:rsidP="00954BBB">
      <w:pPr>
        <w:jc w:val="both"/>
      </w:pPr>
      <w:r>
        <w:tab/>
        <w:t xml:space="preserve">Property is a categorical variable describing the type of property that an </w:t>
      </w:r>
      <w:r w:rsidR="00E75D4B">
        <w:t>individual hold</w:t>
      </w:r>
      <w:r>
        <w:t xml:space="preserve"> or have mortgaged for the loan.</w:t>
      </w:r>
      <w:r w:rsidR="00C7290F">
        <w:t xml:space="preserve"> </w:t>
      </w:r>
      <w:r w:rsidR="00C7290F">
        <w:rPr>
          <w:noProof/>
        </w:rPr>
        <w:t>The distribution of this variable can be visualized as</w:t>
      </w:r>
      <w:r w:rsidR="007B2F82">
        <w:rPr>
          <w:noProof/>
        </w:rPr>
        <w:t xml:space="preserve"> in </w:t>
      </w:r>
      <w:r w:rsidR="002F79A7">
        <w:rPr>
          <w:noProof/>
        </w:rPr>
        <w:t>Figure</w:t>
      </w:r>
      <w:r w:rsidR="007B2F82">
        <w:rPr>
          <w:noProof/>
        </w:rPr>
        <w:t xml:space="preserve"> 4.2.13</w:t>
      </w:r>
      <w:r w:rsidR="00C7290F">
        <w:rPr>
          <w:noProof/>
        </w:rPr>
        <w:t>:</w:t>
      </w:r>
    </w:p>
    <w:p w14:paraId="1E1F302E" w14:textId="3996BD1F" w:rsidR="006F24FD" w:rsidRDefault="002B0EBC" w:rsidP="006F24FD">
      <w:pPr>
        <w:jc w:val="center"/>
      </w:pPr>
      <w:r>
        <w:rPr>
          <w:noProof/>
        </w:rPr>
        <w:drawing>
          <wp:inline distT="0" distB="0" distL="0" distR="0" wp14:anchorId="66E23330" wp14:editId="5E31085E">
            <wp:extent cx="4187612" cy="204787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23102" cy="2065231"/>
                    </a:xfrm>
                    <a:prstGeom prst="rect">
                      <a:avLst/>
                    </a:prstGeom>
                  </pic:spPr>
                </pic:pic>
              </a:graphicData>
            </a:graphic>
          </wp:inline>
        </w:drawing>
      </w:r>
    </w:p>
    <w:p w14:paraId="24E0FEDD" w14:textId="164DAF40" w:rsidR="006F24FD" w:rsidRPr="007B2F82" w:rsidRDefault="002F79A7" w:rsidP="006F24FD">
      <w:pPr>
        <w:jc w:val="center"/>
        <w:rPr>
          <w:b/>
        </w:rPr>
      </w:pPr>
      <w:r>
        <w:rPr>
          <w:b/>
        </w:rPr>
        <w:t>Figure</w:t>
      </w:r>
      <w:r w:rsidR="009C3DC4" w:rsidRPr="007B2F82">
        <w:rPr>
          <w:b/>
        </w:rPr>
        <w:t xml:space="preserve"> </w:t>
      </w:r>
      <w:r w:rsidR="006F24FD" w:rsidRPr="007B2F82">
        <w:rPr>
          <w:b/>
        </w:rPr>
        <w:t>4.2.13: Property variable distribution</w:t>
      </w:r>
    </w:p>
    <w:p w14:paraId="2A028E74" w14:textId="3297A220" w:rsidR="000765F3" w:rsidRDefault="000765F3" w:rsidP="000765F3">
      <w:pPr>
        <w:jc w:val="both"/>
      </w:pPr>
      <w:r>
        <w:tab/>
        <w:t xml:space="preserve">Noting from </w:t>
      </w:r>
      <w:r w:rsidR="00D12D2D">
        <w:t>Figure 4.2.13</w:t>
      </w:r>
      <w:r>
        <w:t xml:space="preserve">, </w:t>
      </w:r>
      <w:r w:rsidR="00814136">
        <w:t>around 60% of the records holds car or other or real estate as properties. However, high risk has been detected in individuals holding car or other and society/insurance as properties. Moreover, the ratio of risk is high for individuals holding no properties in their loan conditions.</w:t>
      </w:r>
    </w:p>
    <w:p w14:paraId="0297AC39" w14:textId="6F0A8A58" w:rsidR="00B16104" w:rsidRDefault="00B16104" w:rsidP="000765F3">
      <w:pPr>
        <w:jc w:val="both"/>
      </w:pPr>
    </w:p>
    <w:p w14:paraId="026A358D" w14:textId="38101CF2" w:rsidR="00B16104" w:rsidRDefault="00B16104" w:rsidP="000765F3">
      <w:pPr>
        <w:jc w:val="both"/>
      </w:pPr>
    </w:p>
    <w:p w14:paraId="5D333525" w14:textId="77777777" w:rsidR="00B16104" w:rsidRDefault="00B16104" w:rsidP="000765F3">
      <w:pPr>
        <w:jc w:val="both"/>
      </w:pPr>
    </w:p>
    <w:p w14:paraId="2647284D" w14:textId="2CB0532A" w:rsidR="006F24FD" w:rsidRPr="008F2E46" w:rsidRDefault="006F24FD" w:rsidP="008F2E46">
      <w:pPr>
        <w:pStyle w:val="Heading4"/>
        <w:rPr>
          <w:b/>
        </w:rPr>
      </w:pPr>
      <w:r w:rsidRPr="008F2E46">
        <w:rPr>
          <w:b/>
        </w:rPr>
        <w:lastRenderedPageBreak/>
        <w:t>4.2.</w:t>
      </w:r>
      <w:r w:rsidR="008F2E46" w:rsidRPr="008F2E46">
        <w:rPr>
          <w:b/>
        </w:rPr>
        <w:t>1.</w:t>
      </w:r>
      <w:r w:rsidRPr="008F2E46">
        <w:rPr>
          <w:b/>
        </w:rPr>
        <w:t>14</w:t>
      </w:r>
      <w:r w:rsidR="008F2E46">
        <w:rPr>
          <w:b/>
        </w:rPr>
        <w:tab/>
      </w:r>
      <w:r w:rsidRPr="008F2E46">
        <w:rPr>
          <w:b/>
        </w:rPr>
        <w:t>Age</w:t>
      </w:r>
    </w:p>
    <w:p w14:paraId="3CD1DAFD" w14:textId="2F12FE62" w:rsidR="006F24FD" w:rsidRDefault="00954BBB" w:rsidP="00954BBB">
      <w:pPr>
        <w:jc w:val="both"/>
      </w:pPr>
      <w:r>
        <w:tab/>
        <w:t>Age is a numerical variable denoting the age of an individual borrower in years.</w:t>
      </w:r>
      <w:r w:rsidR="00C7290F">
        <w:t xml:space="preserve"> </w:t>
      </w:r>
      <w:r w:rsidR="00C7290F">
        <w:rPr>
          <w:noProof/>
        </w:rPr>
        <w:t>The distribution of this variable can be visualized as</w:t>
      </w:r>
      <w:r w:rsidR="007B2F82">
        <w:rPr>
          <w:noProof/>
        </w:rPr>
        <w:t xml:space="preserve"> in </w:t>
      </w:r>
      <w:r w:rsidR="002F79A7">
        <w:rPr>
          <w:noProof/>
        </w:rPr>
        <w:t>Figure</w:t>
      </w:r>
      <w:r w:rsidR="007B2F82">
        <w:rPr>
          <w:noProof/>
        </w:rPr>
        <w:t xml:space="preserve"> 4.2.14</w:t>
      </w:r>
      <w:r w:rsidR="00C7290F">
        <w:rPr>
          <w:noProof/>
        </w:rPr>
        <w:t>:</w:t>
      </w:r>
    </w:p>
    <w:p w14:paraId="5F25A984" w14:textId="38BFDE98" w:rsidR="006F24FD" w:rsidRDefault="002B59AC" w:rsidP="006F24FD">
      <w:pPr>
        <w:jc w:val="center"/>
      </w:pPr>
      <w:r>
        <w:rPr>
          <w:noProof/>
        </w:rPr>
        <w:drawing>
          <wp:inline distT="0" distB="0" distL="0" distR="0" wp14:anchorId="33CB4DCD" wp14:editId="05F88427">
            <wp:extent cx="4377690" cy="2138403"/>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5752" cy="2166765"/>
                    </a:xfrm>
                    <a:prstGeom prst="rect">
                      <a:avLst/>
                    </a:prstGeom>
                  </pic:spPr>
                </pic:pic>
              </a:graphicData>
            </a:graphic>
          </wp:inline>
        </w:drawing>
      </w:r>
    </w:p>
    <w:p w14:paraId="7ADCC086" w14:textId="0496D9C0" w:rsidR="006F24FD" w:rsidRPr="007B2F82" w:rsidRDefault="002F79A7" w:rsidP="006F24FD">
      <w:pPr>
        <w:jc w:val="center"/>
        <w:rPr>
          <w:b/>
        </w:rPr>
      </w:pPr>
      <w:r>
        <w:rPr>
          <w:b/>
        </w:rPr>
        <w:t>Figure</w:t>
      </w:r>
      <w:r w:rsidR="009C3DC4" w:rsidRPr="007B2F82">
        <w:rPr>
          <w:b/>
        </w:rPr>
        <w:t xml:space="preserve"> </w:t>
      </w:r>
      <w:r w:rsidR="006F24FD" w:rsidRPr="007B2F82">
        <w:rPr>
          <w:b/>
        </w:rPr>
        <w:t>4.2.1</w:t>
      </w:r>
      <w:r w:rsidR="008F2E46" w:rsidRPr="007B2F82">
        <w:rPr>
          <w:b/>
        </w:rPr>
        <w:t>4</w:t>
      </w:r>
      <w:r w:rsidR="006F24FD" w:rsidRPr="007B2F82">
        <w:rPr>
          <w:b/>
        </w:rPr>
        <w:t>: Age variable distribution</w:t>
      </w:r>
    </w:p>
    <w:p w14:paraId="50DAD088" w14:textId="603C62A7" w:rsidR="00814136" w:rsidRDefault="00814136" w:rsidP="00814136">
      <w:pPr>
        <w:jc w:val="both"/>
      </w:pPr>
      <w:r>
        <w:tab/>
        <w:t xml:space="preserve">Noting from </w:t>
      </w:r>
      <w:r w:rsidR="00D12D2D">
        <w:t>Figure 4.2.14</w:t>
      </w:r>
      <w:r>
        <w:t>, the data is hugely centred around age range of 25 to 35 years and the higher bad risk has been detected in the same range.</w:t>
      </w:r>
    </w:p>
    <w:p w14:paraId="53A06055" w14:textId="77777777" w:rsidR="0024518A" w:rsidRDefault="0024518A" w:rsidP="00814136">
      <w:pPr>
        <w:jc w:val="both"/>
      </w:pPr>
    </w:p>
    <w:p w14:paraId="32A65182" w14:textId="1D0C050E" w:rsidR="006F24FD" w:rsidRPr="008F2E46" w:rsidRDefault="006F24FD" w:rsidP="008F2E46">
      <w:pPr>
        <w:pStyle w:val="Heading4"/>
        <w:rPr>
          <w:b/>
        </w:rPr>
      </w:pPr>
      <w:r w:rsidRPr="008F2E46">
        <w:rPr>
          <w:b/>
        </w:rPr>
        <w:t>4.2.</w:t>
      </w:r>
      <w:r w:rsidR="008F2E46" w:rsidRPr="008F2E46">
        <w:rPr>
          <w:b/>
        </w:rPr>
        <w:t>1.</w:t>
      </w:r>
      <w:r w:rsidRPr="008F2E46">
        <w:rPr>
          <w:b/>
        </w:rPr>
        <w:t>15</w:t>
      </w:r>
      <w:r w:rsidRPr="008F2E46">
        <w:rPr>
          <w:b/>
        </w:rPr>
        <w:tab/>
        <w:t>Other Instalment Plans</w:t>
      </w:r>
    </w:p>
    <w:p w14:paraId="35DA5AA0" w14:textId="7E497531" w:rsidR="006F24FD" w:rsidRDefault="00954BBB" w:rsidP="00C7290F">
      <w:pPr>
        <w:jc w:val="both"/>
      </w:pPr>
      <w:r>
        <w:tab/>
        <w:t xml:space="preserve">Other instalment plans </w:t>
      </w:r>
      <w:proofErr w:type="gramStart"/>
      <w:r>
        <w:t>is</w:t>
      </w:r>
      <w:proofErr w:type="gramEnd"/>
      <w:r>
        <w:t xml:space="preserve"> a categorical variable describing the type of other instalment plans if an individual borrower holds.</w:t>
      </w:r>
      <w:r w:rsidR="00C7290F">
        <w:t xml:space="preserve"> </w:t>
      </w:r>
      <w:r w:rsidR="00C7290F">
        <w:rPr>
          <w:noProof/>
        </w:rPr>
        <w:t>The distribution of this variable can be visualized as</w:t>
      </w:r>
      <w:r w:rsidR="007B2F82">
        <w:rPr>
          <w:noProof/>
        </w:rPr>
        <w:t xml:space="preserve"> in </w:t>
      </w:r>
      <w:r w:rsidR="002F79A7">
        <w:rPr>
          <w:noProof/>
        </w:rPr>
        <w:t>Figure</w:t>
      </w:r>
      <w:r w:rsidR="007B2F82">
        <w:rPr>
          <w:noProof/>
        </w:rPr>
        <w:t xml:space="preserve"> 4.2.15</w:t>
      </w:r>
      <w:r w:rsidR="00C7290F">
        <w:rPr>
          <w:noProof/>
        </w:rPr>
        <w:t>:</w:t>
      </w:r>
    </w:p>
    <w:p w14:paraId="6F06E23E" w14:textId="3DB2D7DD" w:rsidR="008F2E46" w:rsidRDefault="002B0EBC" w:rsidP="008F2E46">
      <w:pPr>
        <w:jc w:val="center"/>
      </w:pPr>
      <w:r>
        <w:rPr>
          <w:noProof/>
        </w:rPr>
        <w:drawing>
          <wp:inline distT="0" distB="0" distL="0" distR="0" wp14:anchorId="110FFCB9" wp14:editId="7CAD9579">
            <wp:extent cx="4257675" cy="205760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1893" cy="2074146"/>
                    </a:xfrm>
                    <a:prstGeom prst="rect">
                      <a:avLst/>
                    </a:prstGeom>
                  </pic:spPr>
                </pic:pic>
              </a:graphicData>
            </a:graphic>
          </wp:inline>
        </w:drawing>
      </w:r>
    </w:p>
    <w:p w14:paraId="5F068764" w14:textId="22612634" w:rsidR="008F2E46" w:rsidRPr="007B2F82" w:rsidRDefault="002F79A7" w:rsidP="008F2E46">
      <w:pPr>
        <w:jc w:val="center"/>
        <w:rPr>
          <w:b/>
        </w:rPr>
      </w:pPr>
      <w:r>
        <w:rPr>
          <w:b/>
        </w:rPr>
        <w:t>Figure</w:t>
      </w:r>
      <w:r w:rsidR="009C3DC4" w:rsidRPr="007B2F82">
        <w:rPr>
          <w:b/>
        </w:rPr>
        <w:t xml:space="preserve"> </w:t>
      </w:r>
      <w:r w:rsidR="008F2E46" w:rsidRPr="007B2F82">
        <w:rPr>
          <w:b/>
        </w:rPr>
        <w:t>4.2.15: Other instalment plans variable distribution</w:t>
      </w:r>
    </w:p>
    <w:p w14:paraId="70547750" w14:textId="0878E7E0" w:rsidR="00814136" w:rsidRDefault="00814136" w:rsidP="00814136">
      <w:r>
        <w:tab/>
        <w:t xml:space="preserve">Noting from </w:t>
      </w:r>
      <w:r w:rsidR="00D12D2D">
        <w:t>Figure 4.2.15</w:t>
      </w:r>
      <w:r>
        <w:t>, approximately 80% of the records holds no other instalment plans and these records have higher bad risk.</w:t>
      </w:r>
    </w:p>
    <w:p w14:paraId="3C9C770B" w14:textId="3744D930" w:rsidR="00B16104" w:rsidRDefault="00B16104" w:rsidP="00814136"/>
    <w:p w14:paraId="674CC97F" w14:textId="4A1DF9DA" w:rsidR="00B16104" w:rsidRDefault="00B16104" w:rsidP="00814136"/>
    <w:p w14:paraId="7B0708DE" w14:textId="77777777" w:rsidR="00B16104" w:rsidRDefault="00B16104" w:rsidP="00814136"/>
    <w:p w14:paraId="5417CA25" w14:textId="33462A00" w:rsidR="008F2E46" w:rsidRDefault="008F2E46" w:rsidP="008F2E46">
      <w:pPr>
        <w:pStyle w:val="Heading4"/>
        <w:rPr>
          <w:b/>
        </w:rPr>
      </w:pPr>
      <w:r w:rsidRPr="000C090D">
        <w:rPr>
          <w:b/>
        </w:rPr>
        <w:lastRenderedPageBreak/>
        <w:t>4.2.1.16</w:t>
      </w:r>
      <w:r w:rsidR="000C090D" w:rsidRPr="000C090D">
        <w:rPr>
          <w:b/>
        </w:rPr>
        <w:tab/>
        <w:t>Housing</w:t>
      </w:r>
    </w:p>
    <w:p w14:paraId="25C61266" w14:textId="0DA3E32D" w:rsidR="000C090D" w:rsidRDefault="00954BBB" w:rsidP="00C7290F">
      <w:pPr>
        <w:jc w:val="both"/>
      </w:pPr>
      <w:r>
        <w:tab/>
        <w:t>Housing</w:t>
      </w:r>
      <w:r w:rsidR="00C7290F">
        <w:t xml:space="preserve"> is</w:t>
      </w:r>
      <w:r>
        <w:t xml:space="preserve"> a categorical variable describing whether an individual borrower owns or rents his/her house or </w:t>
      </w:r>
      <w:r w:rsidR="00E90A58">
        <w:t>holds any social housing benefits for free</w:t>
      </w:r>
      <w:r>
        <w:t>.</w:t>
      </w:r>
      <w:r w:rsidR="00C7290F">
        <w:t xml:space="preserve"> </w:t>
      </w:r>
      <w:r w:rsidR="00C7290F">
        <w:rPr>
          <w:noProof/>
        </w:rPr>
        <w:t>The distribution of this variable can be visualized as</w:t>
      </w:r>
      <w:r w:rsidR="007B2F82">
        <w:rPr>
          <w:noProof/>
        </w:rPr>
        <w:t xml:space="preserve"> in </w:t>
      </w:r>
      <w:r w:rsidR="002F79A7">
        <w:rPr>
          <w:noProof/>
        </w:rPr>
        <w:t>Figure</w:t>
      </w:r>
      <w:r w:rsidR="007B2F82">
        <w:rPr>
          <w:noProof/>
        </w:rPr>
        <w:t xml:space="preserve"> 4.2.16</w:t>
      </w:r>
      <w:r w:rsidR="00C7290F">
        <w:rPr>
          <w:noProof/>
        </w:rPr>
        <w:t>:</w:t>
      </w:r>
    </w:p>
    <w:p w14:paraId="48863292" w14:textId="5FB603BD" w:rsidR="000C090D" w:rsidRPr="000C090D" w:rsidRDefault="002B0EBC" w:rsidP="000C090D">
      <w:pPr>
        <w:jc w:val="center"/>
      </w:pPr>
      <w:r>
        <w:rPr>
          <w:noProof/>
        </w:rPr>
        <w:drawing>
          <wp:inline distT="0" distB="0" distL="0" distR="0" wp14:anchorId="64BA4CDD" wp14:editId="73CB24BD">
            <wp:extent cx="4180573" cy="2029149"/>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49998" cy="2062846"/>
                    </a:xfrm>
                    <a:prstGeom prst="rect">
                      <a:avLst/>
                    </a:prstGeom>
                  </pic:spPr>
                </pic:pic>
              </a:graphicData>
            </a:graphic>
          </wp:inline>
        </w:drawing>
      </w:r>
    </w:p>
    <w:p w14:paraId="0BD500D5" w14:textId="67DEBA73" w:rsidR="006F24FD" w:rsidRPr="007B2F82" w:rsidRDefault="002F79A7" w:rsidP="000C090D">
      <w:pPr>
        <w:jc w:val="center"/>
        <w:rPr>
          <w:b/>
        </w:rPr>
      </w:pPr>
      <w:r>
        <w:rPr>
          <w:b/>
        </w:rPr>
        <w:t>Figure</w:t>
      </w:r>
      <w:r w:rsidR="009C3DC4" w:rsidRPr="007B2F82">
        <w:rPr>
          <w:b/>
        </w:rPr>
        <w:t xml:space="preserve"> </w:t>
      </w:r>
      <w:r w:rsidR="000C090D" w:rsidRPr="007B2F82">
        <w:rPr>
          <w:b/>
        </w:rPr>
        <w:t>4.2.16: Housing variable distribution</w:t>
      </w:r>
    </w:p>
    <w:p w14:paraId="5CE62A24" w14:textId="169488F7" w:rsidR="00814136" w:rsidRDefault="00814136" w:rsidP="001C51C9">
      <w:r>
        <w:tab/>
      </w:r>
      <w:r w:rsidR="001C51C9">
        <w:t>Noting from the above graph, approximately 70% of the records owns their house and these records have higher bad risk.</w:t>
      </w:r>
    </w:p>
    <w:p w14:paraId="5CEB90EB" w14:textId="77777777" w:rsidR="0024518A" w:rsidRDefault="0024518A" w:rsidP="001C51C9"/>
    <w:p w14:paraId="332E4602" w14:textId="7E9729F8" w:rsidR="000C090D" w:rsidRPr="000C090D" w:rsidRDefault="000C090D" w:rsidP="000C090D">
      <w:pPr>
        <w:pStyle w:val="Heading4"/>
        <w:rPr>
          <w:b/>
        </w:rPr>
      </w:pPr>
      <w:r w:rsidRPr="000C090D">
        <w:rPr>
          <w:b/>
        </w:rPr>
        <w:t>4.2.1.17</w:t>
      </w:r>
      <w:r w:rsidRPr="000C090D">
        <w:rPr>
          <w:b/>
        </w:rPr>
        <w:tab/>
        <w:t>Number of Credits</w:t>
      </w:r>
    </w:p>
    <w:p w14:paraId="0831FA05" w14:textId="3061FE90" w:rsidR="000C090D" w:rsidRDefault="00954BBB" w:rsidP="00954BBB">
      <w:pPr>
        <w:jc w:val="both"/>
      </w:pPr>
      <w:r>
        <w:tab/>
      </w:r>
      <w:r w:rsidR="00C7290F">
        <w:t>This variable d</w:t>
      </w:r>
      <w:r>
        <w:t>escribes the existing number of credits for an individual.</w:t>
      </w:r>
      <w:r w:rsidR="00C7290F">
        <w:t xml:space="preserve"> </w:t>
      </w:r>
      <w:r w:rsidR="00C7290F">
        <w:rPr>
          <w:noProof/>
        </w:rPr>
        <w:t>The distribution of this variable can be visualized as</w:t>
      </w:r>
      <w:r w:rsidR="007B2F82">
        <w:rPr>
          <w:noProof/>
        </w:rPr>
        <w:t xml:space="preserve"> in </w:t>
      </w:r>
      <w:r w:rsidR="002F79A7">
        <w:rPr>
          <w:noProof/>
        </w:rPr>
        <w:t>Figure</w:t>
      </w:r>
      <w:r w:rsidR="007B2F82">
        <w:rPr>
          <w:noProof/>
        </w:rPr>
        <w:t xml:space="preserve"> 4.2.17</w:t>
      </w:r>
      <w:r w:rsidR="00C7290F">
        <w:rPr>
          <w:noProof/>
        </w:rPr>
        <w:t>:</w:t>
      </w:r>
    </w:p>
    <w:p w14:paraId="21D7E033" w14:textId="0B9B7CFE" w:rsidR="000C090D" w:rsidRDefault="000C0218" w:rsidP="000C090D">
      <w:pPr>
        <w:jc w:val="center"/>
      </w:pPr>
      <w:r>
        <w:rPr>
          <w:noProof/>
        </w:rPr>
        <w:drawing>
          <wp:inline distT="0" distB="0" distL="0" distR="0" wp14:anchorId="6716D7C4" wp14:editId="3B81C25D">
            <wp:extent cx="4247197" cy="2046428"/>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3902" cy="2068932"/>
                    </a:xfrm>
                    <a:prstGeom prst="rect">
                      <a:avLst/>
                    </a:prstGeom>
                  </pic:spPr>
                </pic:pic>
              </a:graphicData>
            </a:graphic>
          </wp:inline>
        </w:drawing>
      </w:r>
    </w:p>
    <w:p w14:paraId="3D93DD16" w14:textId="6714D3BB" w:rsidR="000C090D" w:rsidRDefault="002F79A7" w:rsidP="000C090D">
      <w:pPr>
        <w:jc w:val="center"/>
      </w:pPr>
      <w:r>
        <w:rPr>
          <w:b/>
        </w:rPr>
        <w:t>Figure</w:t>
      </w:r>
      <w:r w:rsidR="009C3DC4" w:rsidRPr="007B2F82">
        <w:rPr>
          <w:b/>
        </w:rPr>
        <w:t xml:space="preserve"> </w:t>
      </w:r>
      <w:r w:rsidR="000C090D" w:rsidRPr="007B2F82">
        <w:rPr>
          <w:b/>
        </w:rPr>
        <w:t>4.2.17: Number of credits variable distribution</w:t>
      </w:r>
    </w:p>
    <w:p w14:paraId="24330DE0" w14:textId="71AD47D5" w:rsidR="001C51C9" w:rsidRDefault="001C51C9" w:rsidP="001C51C9">
      <w:pPr>
        <w:jc w:val="both"/>
      </w:pPr>
      <w:r>
        <w:tab/>
        <w:t xml:space="preserve">Noting from </w:t>
      </w:r>
      <w:r w:rsidR="00D12D2D">
        <w:t>Figure 4.2.17</w:t>
      </w:r>
      <w:r>
        <w:t>, more than 95% of the records holds 1 or 2 units of credits in their account and these records have most of the bad risks.</w:t>
      </w:r>
    </w:p>
    <w:p w14:paraId="68DCB81C" w14:textId="272A8FAB" w:rsidR="00B16104" w:rsidRDefault="00B16104" w:rsidP="001C51C9">
      <w:pPr>
        <w:jc w:val="both"/>
      </w:pPr>
    </w:p>
    <w:p w14:paraId="26D66AA4" w14:textId="045EAD75" w:rsidR="00B16104" w:rsidRDefault="00B16104" w:rsidP="001C51C9">
      <w:pPr>
        <w:jc w:val="both"/>
      </w:pPr>
    </w:p>
    <w:p w14:paraId="3F310E03" w14:textId="77777777" w:rsidR="00B16104" w:rsidRDefault="00B16104" w:rsidP="001C51C9">
      <w:pPr>
        <w:jc w:val="both"/>
      </w:pPr>
    </w:p>
    <w:p w14:paraId="380852E1" w14:textId="6F781571" w:rsidR="000C090D" w:rsidRDefault="000C090D" w:rsidP="000C090D">
      <w:pPr>
        <w:pStyle w:val="Heading4"/>
        <w:rPr>
          <w:b/>
        </w:rPr>
      </w:pPr>
      <w:r w:rsidRPr="000C090D">
        <w:rPr>
          <w:b/>
        </w:rPr>
        <w:lastRenderedPageBreak/>
        <w:t>4.2.1.18</w:t>
      </w:r>
      <w:r w:rsidRPr="000C090D">
        <w:rPr>
          <w:b/>
        </w:rPr>
        <w:tab/>
        <w:t>Job</w:t>
      </w:r>
    </w:p>
    <w:p w14:paraId="645AAEA2" w14:textId="48E76CF3" w:rsidR="000C090D" w:rsidRDefault="00954BBB" w:rsidP="00C7290F">
      <w:pPr>
        <w:jc w:val="both"/>
      </w:pPr>
      <w:r>
        <w:tab/>
      </w:r>
      <w:r w:rsidR="00C7290F">
        <w:t>This variable d</w:t>
      </w:r>
      <w:r>
        <w:t>escribes the category of job in which an individual is currently employed in.</w:t>
      </w:r>
      <w:r w:rsidR="00C7290F">
        <w:t xml:space="preserve"> </w:t>
      </w:r>
      <w:r w:rsidR="00C7290F">
        <w:rPr>
          <w:noProof/>
        </w:rPr>
        <w:t>The distribution of this variable can be visualized as</w:t>
      </w:r>
      <w:r w:rsidR="007B2F82">
        <w:rPr>
          <w:noProof/>
        </w:rPr>
        <w:t xml:space="preserve"> in </w:t>
      </w:r>
      <w:r w:rsidR="002F79A7">
        <w:rPr>
          <w:noProof/>
        </w:rPr>
        <w:t>Figure</w:t>
      </w:r>
      <w:r w:rsidR="007B2F82">
        <w:rPr>
          <w:noProof/>
        </w:rPr>
        <w:t xml:space="preserve"> 4.2.18</w:t>
      </w:r>
      <w:r w:rsidR="00C7290F">
        <w:rPr>
          <w:noProof/>
        </w:rPr>
        <w:t>:</w:t>
      </w:r>
    </w:p>
    <w:p w14:paraId="01C7AED9" w14:textId="4CDB7FEB" w:rsidR="000C090D" w:rsidRDefault="002B0EBC" w:rsidP="000C090D">
      <w:pPr>
        <w:jc w:val="center"/>
      </w:pPr>
      <w:r>
        <w:rPr>
          <w:noProof/>
        </w:rPr>
        <w:drawing>
          <wp:inline distT="0" distB="0" distL="0" distR="0" wp14:anchorId="1BC74020" wp14:editId="0DBC86CC">
            <wp:extent cx="4237595" cy="2037107"/>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3350" cy="2059102"/>
                    </a:xfrm>
                    <a:prstGeom prst="rect">
                      <a:avLst/>
                    </a:prstGeom>
                  </pic:spPr>
                </pic:pic>
              </a:graphicData>
            </a:graphic>
          </wp:inline>
        </w:drawing>
      </w:r>
    </w:p>
    <w:p w14:paraId="66AC2063" w14:textId="7B89CD85" w:rsidR="000C090D" w:rsidRPr="007B2F82" w:rsidRDefault="001C51C9" w:rsidP="001C51C9">
      <w:pPr>
        <w:tabs>
          <w:tab w:val="center" w:pos="4513"/>
          <w:tab w:val="left" w:pos="6461"/>
        </w:tabs>
        <w:rPr>
          <w:b/>
        </w:rPr>
      </w:pPr>
      <w:r>
        <w:tab/>
      </w:r>
      <w:r w:rsidR="002F79A7">
        <w:rPr>
          <w:b/>
        </w:rPr>
        <w:t>Figure</w:t>
      </w:r>
      <w:r w:rsidR="009C3DC4" w:rsidRPr="007B2F82">
        <w:rPr>
          <w:b/>
        </w:rPr>
        <w:t xml:space="preserve"> </w:t>
      </w:r>
      <w:r w:rsidR="000C090D" w:rsidRPr="007B2F82">
        <w:rPr>
          <w:b/>
        </w:rPr>
        <w:t>4.2.18: Job variable distribution</w:t>
      </w:r>
      <w:r w:rsidRPr="007B2F82">
        <w:rPr>
          <w:b/>
        </w:rPr>
        <w:tab/>
      </w:r>
    </w:p>
    <w:p w14:paraId="0BA3536B" w14:textId="77777777" w:rsidR="0024518A" w:rsidRDefault="001C51C9" w:rsidP="001C51C9">
      <w:pPr>
        <w:tabs>
          <w:tab w:val="center" w:pos="4513"/>
          <w:tab w:val="left" w:pos="6461"/>
        </w:tabs>
        <w:jc w:val="both"/>
      </w:pPr>
      <w:r>
        <w:t xml:space="preserve">                   Noting from the above graph, approximately 65% of the records are skilled employees and these records have significant bad risks.</w:t>
      </w:r>
    </w:p>
    <w:p w14:paraId="72D2AE93" w14:textId="04B95506" w:rsidR="001C51C9" w:rsidRDefault="001C51C9" w:rsidP="001C51C9">
      <w:pPr>
        <w:tabs>
          <w:tab w:val="center" w:pos="4513"/>
          <w:tab w:val="left" w:pos="6461"/>
        </w:tabs>
        <w:jc w:val="both"/>
      </w:pPr>
    </w:p>
    <w:p w14:paraId="7CBA057E" w14:textId="62C49C6A" w:rsidR="000C090D" w:rsidRDefault="000C090D" w:rsidP="000C090D">
      <w:pPr>
        <w:pStyle w:val="Heading4"/>
        <w:rPr>
          <w:b/>
        </w:rPr>
      </w:pPr>
      <w:r w:rsidRPr="000C090D">
        <w:rPr>
          <w:b/>
        </w:rPr>
        <w:t>4.2.1.19</w:t>
      </w:r>
      <w:r w:rsidRPr="000C090D">
        <w:rPr>
          <w:b/>
        </w:rPr>
        <w:tab/>
        <w:t>Number of Liable People</w:t>
      </w:r>
    </w:p>
    <w:p w14:paraId="2BB1898B" w14:textId="0743F316" w:rsidR="000C090D" w:rsidRDefault="00954BBB" w:rsidP="00C7290F">
      <w:pPr>
        <w:jc w:val="both"/>
      </w:pPr>
      <w:r>
        <w:tab/>
      </w:r>
      <w:r w:rsidR="00C7290F">
        <w:t xml:space="preserve">This variable </w:t>
      </w:r>
      <w:r w:rsidR="007A100D">
        <w:t>represents</w:t>
      </w:r>
      <w:r>
        <w:t xml:space="preserve"> the </w:t>
      </w:r>
      <w:r w:rsidR="007A100D">
        <w:t>quantity</w:t>
      </w:r>
      <w:r>
        <w:t xml:space="preserve"> of people liable for providing </w:t>
      </w:r>
      <w:r w:rsidR="007A100D">
        <w:t>preservation</w:t>
      </w:r>
      <w:r>
        <w:t xml:space="preserve"> for the loan including the borrower.</w:t>
      </w:r>
      <w:r w:rsidR="00C7290F">
        <w:t xml:space="preserve"> </w:t>
      </w:r>
      <w:r w:rsidR="00C7290F">
        <w:rPr>
          <w:noProof/>
        </w:rPr>
        <w:t>The distribution of this variable can be visualized as</w:t>
      </w:r>
      <w:r w:rsidR="007B2F82">
        <w:rPr>
          <w:noProof/>
        </w:rPr>
        <w:t xml:space="preserve"> in </w:t>
      </w:r>
      <w:r w:rsidR="002F79A7">
        <w:rPr>
          <w:noProof/>
        </w:rPr>
        <w:t>Figure</w:t>
      </w:r>
      <w:r w:rsidR="007B2F82">
        <w:rPr>
          <w:noProof/>
        </w:rPr>
        <w:t xml:space="preserve"> 4.2.19</w:t>
      </w:r>
      <w:r w:rsidR="00C7290F">
        <w:rPr>
          <w:noProof/>
        </w:rPr>
        <w:t>:</w:t>
      </w:r>
    </w:p>
    <w:p w14:paraId="0BA0568A" w14:textId="503B7F88" w:rsidR="000C090D" w:rsidRDefault="00102A8C" w:rsidP="000C090D">
      <w:pPr>
        <w:jc w:val="center"/>
      </w:pPr>
      <w:r>
        <w:rPr>
          <w:noProof/>
        </w:rPr>
        <w:drawing>
          <wp:inline distT="0" distB="0" distL="0" distR="0" wp14:anchorId="159857F4" wp14:editId="20565379">
            <wp:extent cx="4256846" cy="205343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08607" cy="2078404"/>
                    </a:xfrm>
                    <a:prstGeom prst="rect">
                      <a:avLst/>
                    </a:prstGeom>
                  </pic:spPr>
                </pic:pic>
              </a:graphicData>
            </a:graphic>
          </wp:inline>
        </w:drawing>
      </w:r>
    </w:p>
    <w:p w14:paraId="72F13DEC" w14:textId="7A920662" w:rsidR="000C090D" w:rsidRPr="007B2F82" w:rsidRDefault="002F79A7" w:rsidP="000C090D">
      <w:pPr>
        <w:jc w:val="center"/>
        <w:rPr>
          <w:b/>
        </w:rPr>
      </w:pPr>
      <w:r>
        <w:rPr>
          <w:b/>
        </w:rPr>
        <w:t>Figure</w:t>
      </w:r>
      <w:r w:rsidR="009C3DC4" w:rsidRPr="007B2F82">
        <w:rPr>
          <w:b/>
        </w:rPr>
        <w:t xml:space="preserve"> </w:t>
      </w:r>
      <w:r w:rsidR="000C090D" w:rsidRPr="007B2F82">
        <w:rPr>
          <w:b/>
        </w:rPr>
        <w:t>4.2.19: Number of liable people variable distribution</w:t>
      </w:r>
    </w:p>
    <w:p w14:paraId="45AF7B45" w14:textId="0FD4D13B" w:rsidR="001C51C9" w:rsidRDefault="001C51C9" w:rsidP="001C51C9">
      <w:pPr>
        <w:jc w:val="both"/>
      </w:pPr>
      <w:r>
        <w:tab/>
        <w:t xml:space="preserve">Noting from </w:t>
      </w:r>
      <w:r w:rsidR="00D12D2D">
        <w:t>Figure 4.2.19</w:t>
      </w:r>
      <w:r>
        <w:t>, only a fraction of the records (15%) have other liable people to provide maintenance for. Most high risk is associated with entries who don’t have any liable people other than themselves.</w:t>
      </w:r>
    </w:p>
    <w:p w14:paraId="5DFCB983" w14:textId="487EA9E4" w:rsidR="00B16104" w:rsidRDefault="00B16104" w:rsidP="001C51C9">
      <w:pPr>
        <w:jc w:val="both"/>
      </w:pPr>
    </w:p>
    <w:p w14:paraId="3E487821" w14:textId="1E93D23E" w:rsidR="00B16104" w:rsidRDefault="00B16104" w:rsidP="001C51C9">
      <w:pPr>
        <w:jc w:val="both"/>
      </w:pPr>
    </w:p>
    <w:p w14:paraId="27F55FC1" w14:textId="77777777" w:rsidR="00B16104" w:rsidRDefault="00B16104" w:rsidP="001C51C9">
      <w:pPr>
        <w:jc w:val="both"/>
      </w:pPr>
    </w:p>
    <w:p w14:paraId="1847D17C" w14:textId="11F15E53" w:rsidR="000C090D" w:rsidRDefault="000C090D" w:rsidP="000C090D">
      <w:pPr>
        <w:pStyle w:val="Heading4"/>
        <w:rPr>
          <w:b/>
        </w:rPr>
      </w:pPr>
      <w:r w:rsidRPr="000C090D">
        <w:rPr>
          <w:b/>
        </w:rPr>
        <w:lastRenderedPageBreak/>
        <w:t>4.2.1.20</w:t>
      </w:r>
      <w:r w:rsidRPr="000C090D">
        <w:rPr>
          <w:b/>
        </w:rPr>
        <w:tab/>
        <w:t>Telephone</w:t>
      </w:r>
    </w:p>
    <w:p w14:paraId="73BC468E" w14:textId="16966A95" w:rsidR="000C090D" w:rsidRDefault="00954BBB" w:rsidP="00C7290F">
      <w:pPr>
        <w:jc w:val="both"/>
      </w:pPr>
      <w:r>
        <w:tab/>
      </w:r>
      <w:r w:rsidR="00C7290F">
        <w:t>This variable d</w:t>
      </w:r>
      <w:r>
        <w:t xml:space="preserve">escribes whether an individual has a registered </w:t>
      </w:r>
      <w:r w:rsidR="00C7290F">
        <w:t>tele</w:t>
      </w:r>
      <w:r>
        <w:t>phone number under his/her name.</w:t>
      </w:r>
      <w:r w:rsidR="00C7290F">
        <w:t xml:space="preserve"> </w:t>
      </w:r>
      <w:r w:rsidR="00C7290F">
        <w:rPr>
          <w:noProof/>
        </w:rPr>
        <w:t>The distribution of this variable can be visualized as</w:t>
      </w:r>
      <w:r w:rsidR="007B2F82">
        <w:rPr>
          <w:noProof/>
        </w:rPr>
        <w:t xml:space="preserve"> in </w:t>
      </w:r>
      <w:r w:rsidR="002F79A7">
        <w:rPr>
          <w:noProof/>
        </w:rPr>
        <w:t>Figure</w:t>
      </w:r>
      <w:r w:rsidR="007B2F82">
        <w:rPr>
          <w:noProof/>
        </w:rPr>
        <w:t xml:space="preserve"> 4.2.20</w:t>
      </w:r>
      <w:r w:rsidR="00C7290F">
        <w:rPr>
          <w:noProof/>
        </w:rPr>
        <w:t>:</w:t>
      </w:r>
    </w:p>
    <w:p w14:paraId="2DA978FC" w14:textId="4F50169A" w:rsidR="000C090D" w:rsidRDefault="00102A8C" w:rsidP="000C090D">
      <w:pPr>
        <w:jc w:val="center"/>
      </w:pPr>
      <w:r>
        <w:rPr>
          <w:noProof/>
        </w:rPr>
        <w:drawing>
          <wp:inline distT="0" distB="0" distL="0" distR="0" wp14:anchorId="4E7FEC62" wp14:editId="4F4FBD29">
            <wp:extent cx="4190518" cy="2029333"/>
            <wp:effectExtent l="0" t="0" r="63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6475" cy="2051589"/>
                    </a:xfrm>
                    <a:prstGeom prst="rect">
                      <a:avLst/>
                    </a:prstGeom>
                  </pic:spPr>
                </pic:pic>
              </a:graphicData>
            </a:graphic>
          </wp:inline>
        </w:drawing>
      </w:r>
    </w:p>
    <w:p w14:paraId="085C4378" w14:textId="0C56420A" w:rsidR="000C090D" w:rsidRPr="007B2F82" w:rsidRDefault="007B2F82" w:rsidP="007B2F82">
      <w:pPr>
        <w:tabs>
          <w:tab w:val="center" w:pos="4513"/>
          <w:tab w:val="left" w:pos="6885"/>
        </w:tabs>
        <w:rPr>
          <w:b/>
        </w:rPr>
      </w:pPr>
      <w:r>
        <w:tab/>
      </w:r>
      <w:r w:rsidR="002F79A7">
        <w:rPr>
          <w:b/>
        </w:rPr>
        <w:t>Figure</w:t>
      </w:r>
      <w:r w:rsidR="009C3DC4" w:rsidRPr="007B2F82">
        <w:rPr>
          <w:b/>
        </w:rPr>
        <w:t xml:space="preserve"> </w:t>
      </w:r>
      <w:r w:rsidR="00541342" w:rsidRPr="007B2F82">
        <w:rPr>
          <w:b/>
        </w:rPr>
        <w:t>4.2.20: Telephone variable distribution</w:t>
      </w:r>
    </w:p>
    <w:p w14:paraId="35B486BA" w14:textId="5BB9B816" w:rsidR="001C51C9" w:rsidRDefault="001C51C9" w:rsidP="001C51C9">
      <w:pPr>
        <w:jc w:val="both"/>
      </w:pPr>
      <w:r>
        <w:tab/>
        <w:t xml:space="preserve">Noting from </w:t>
      </w:r>
      <w:r w:rsidR="00D12D2D">
        <w:t>Figure 4.2.20</w:t>
      </w:r>
      <w:r>
        <w:t xml:space="preserve">, around 60% of the record holders </w:t>
      </w:r>
      <w:r w:rsidR="008D0FEC">
        <w:t>have not registered any telephone number in their corresponding credit union. The ratio of risk involved is nearly similar for both values.</w:t>
      </w:r>
    </w:p>
    <w:p w14:paraId="43350994" w14:textId="77777777" w:rsidR="0024518A" w:rsidRDefault="0024518A" w:rsidP="001C51C9">
      <w:pPr>
        <w:jc w:val="both"/>
      </w:pPr>
    </w:p>
    <w:p w14:paraId="19F544E4" w14:textId="560D63F3" w:rsidR="00541342" w:rsidRDefault="00541342" w:rsidP="00541342">
      <w:pPr>
        <w:pStyle w:val="Heading4"/>
        <w:rPr>
          <w:b/>
        </w:rPr>
      </w:pPr>
      <w:r w:rsidRPr="00541342">
        <w:rPr>
          <w:b/>
        </w:rPr>
        <w:t>4.2.1.21</w:t>
      </w:r>
      <w:r w:rsidRPr="00541342">
        <w:rPr>
          <w:b/>
        </w:rPr>
        <w:tab/>
        <w:t>Foreign Worker</w:t>
      </w:r>
    </w:p>
    <w:p w14:paraId="5AC0568A" w14:textId="2736BD3C" w:rsidR="00541342" w:rsidRDefault="00954BBB" w:rsidP="00C7290F">
      <w:pPr>
        <w:jc w:val="both"/>
      </w:pPr>
      <w:r>
        <w:tab/>
      </w:r>
      <w:r w:rsidR="00C7290F">
        <w:t>This variable d</w:t>
      </w:r>
      <w:r>
        <w:t xml:space="preserve">escribes whether an </w:t>
      </w:r>
      <w:r w:rsidR="007A100D">
        <w:t>account holder</w:t>
      </w:r>
      <w:r>
        <w:t xml:space="preserve"> is a foreign worker or not.</w:t>
      </w:r>
      <w:r w:rsidR="00C7290F">
        <w:t xml:space="preserve"> </w:t>
      </w:r>
      <w:r w:rsidR="00C7290F">
        <w:rPr>
          <w:noProof/>
        </w:rPr>
        <w:t>The distribution of this variable can be visualized as</w:t>
      </w:r>
      <w:r w:rsidR="007B2F82">
        <w:rPr>
          <w:noProof/>
        </w:rPr>
        <w:t xml:space="preserve"> in </w:t>
      </w:r>
      <w:r w:rsidR="002F79A7">
        <w:rPr>
          <w:noProof/>
        </w:rPr>
        <w:t>Figure</w:t>
      </w:r>
      <w:r w:rsidR="007B2F82">
        <w:rPr>
          <w:noProof/>
        </w:rPr>
        <w:t xml:space="preserve"> 4.2.21</w:t>
      </w:r>
      <w:r w:rsidR="00C7290F">
        <w:rPr>
          <w:noProof/>
        </w:rPr>
        <w:t>:</w:t>
      </w:r>
    </w:p>
    <w:p w14:paraId="426C8989" w14:textId="5873DB0A" w:rsidR="00541342" w:rsidRDefault="00102A8C" w:rsidP="00541342">
      <w:pPr>
        <w:jc w:val="center"/>
      </w:pPr>
      <w:r>
        <w:rPr>
          <w:noProof/>
        </w:rPr>
        <w:drawing>
          <wp:inline distT="0" distB="0" distL="0" distR="0" wp14:anchorId="6FA6F2A9" wp14:editId="03059533">
            <wp:extent cx="4829175" cy="231186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0117" cy="2326675"/>
                    </a:xfrm>
                    <a:prstGeom prst="rect">
                      <a:avLst/>
                    </a:prstGeom>
                  </pic:spPr>
                </pic:pic>
              </a:graphicData>
            </a:graphic>
          </wp:inline>
        </w:drawing>
      </w:r>
    </w:p>
    <w:p w14:paraId="30BBAB3B" w14:textId="628B0C89" w:rsidR="008D0FEC" w:rsidRDefault="002F79A7" w:rsidP="0011629A">
      <w:pPr>
        <w:jc w:val="center"/>
      </w:pPr>
      <w:r>
        <w:rPr>
          <w:b/>
        </w:rPr>
        <w:t>Figure</w:t>
      </w:r>
      <w:r w:rsidR="009C3DC4" w:rsidRPr="007B2F82">
        <w:rPr>
          <w:b/>
        </w:rPr>
        <w:t xml:space="preserve"> </w:t>
      </w:r>
      <w:r w:rsidR="00541342" w:rsidRPr="007B2F82">
        <w:rPr>
          <w:b/>
        </w:rPr>
        <w:t>4.2.21: Foreign worker variable distribution</w:t>
      </w:r>
    </w:p>
    <w:p w14:paraId="3AD681CD" w14:textId="77E82481" w:rsidR="000C090D" w:rsidRDefault="008D0FEC" w:rsidP="008D0FEC">
      <w:pPr>
        <w:jc w:val="both"/>
      </w:pPr>
      <w:r>
        <w:tab/>
        <w:t xml:space="preserve">Noting from </w:t>
      </w:r>
      <w:r w:rsidR="00D12D2D">
        <w:t>Figure 4.2.21</w:t>
      </w:r>
      <w:r>
        <w:t>, more than 95% of the records are foreign workers, and among them approximately 30</w:t>
      </w:r>
      <w:r w:rsidR="0024518A">
        <w:t>% of</w:t>
      </w:r>
      <w:r>
        <w:t xml:space="preserve"> </w:t>
      </w:r>
      <w:r w:rsidR="0024518A">
        <w:t xml:space="preserve">the </w:t>
      </w:r>
      <w:r>
        <w:t>entries have bad risks.</w:t>
      </w:r>
    </w:p>
    <w:p w14:paraId="13B5BAF6" w14:textId="5BAC85E6" w:rsidR="0024518A" w:rsidRDefault="0024518A" w:rsidP="008D0FEC">
      <w:pPr>
        <w:jc w:val="both"/>
      </w:pPr>
    </w:p>
    <w:p w14:paraId="0499AF83" w14:textId="4A76230E" w:rsidR="0024518A" w:rsidRDefault="0024518A" w:rsidP="008D0FEC">
      <w:pPr>
        <w:jc w:val="both"/>
      </w:pPr>
    </w:p>
    <w:p w14:paraId="1912D84F" w14:textId="77777777" w:rsidR="0024518A" w:rsidRPr="000C090D" w:rsidRDefault="0024518A" w:rsidP="008D0FEC">
      <w:pPr>
        <w:jc w:val="both"/>
      </w:pPr>
    </w:p>
    <w:p w14:paraId="533E9717" w14:textId="12209597" w:rsidR="00C3756C" w:rsidRPr="00C3756C" w:rsidRDefault="00C3756C" w:rsidP="00C3756C">
      <w:pPr>
        <w:pStyle w:val="Heading2"/>
        <w:rPr>
          <w:b/>
        </w:rPr>
      </w:pPr>
      <w:bookmarkStart w:id="69" w:name="_Toc46740197"/>
      <w:bookmarkStart w:id="70" w:name="_Hlk47868843"/>
      <w:r w:rsidRPr="00C3756C">
        <w:rPr>
          <w:b/>
        </w:rPr>
        <w:lastRenderedPageBreak/>
        <w:t>4.3</w:t>
      </w:r>
      <w:r w:rsidRPr="00C3756C">
        <w:rPr>
          <w:b/>
        </w:rPr>
        <w:tab/>
      </w:r>
      <w:r w:rsidR="004C2ABA">
        <w:rPr>
          <w:b/>
        </w:rPr>
        <w:t>Clustering</w:t>
      </w:r>
      <w:bookmarkEnd w:id="69"/>
    </w:p>
    <w:p w14:paraId="0AAD36DE" w14:textId="75AD7B8F" w:rsidR="00C3756C" w:rsidRPr="006033BC" w:rsidRDefault="004C2ABA" w:rsidP="004C2ABA">
      <w:pPr>
        <w:pStyle w:val="Heading3"/>
        <w:rPr>
          <w:b/>
        </w:rPr>
      </w:pPr>
      <w:bookmarkStart w:id="71" w:name="_Toc46740198"/>
      <w:r w:rsidRPr="006033BC">
        <w:rPr>
          <w:b/>
        </w:rPr>
        <w:t>4.3.1</w:t>
      </w:r>
      <w:r w:rsidRPr="006033BC">
        <w:rPr>
          <w:b/>
        </w:rPr>
        <w:tab/>
        <w:t>Feature Extraction</w:t>
      </w:r>
      <w:bookmarkEnd w:id="71"/>
    </w:p>
    <w:p w14:paraId="1B6A2612" w14:textId="11BF5089" w:rsidR="004C2ABA" w:rsidRDefault="00180BB2" w:rsidP="004D290E">
      <w:pPr>
        <w:jc w:val="both"/>
      </w:pPr>
      <w:r>
        <w:tab/>
      </w:r>
      <w:r w:rsidR="004D290E">
        <w:t xml:space="preserve">K-means algorithm works on continuous quantitative variables only </w:t>
      </w:r>
      <w:r w:rsidR="004D290E">
        <w:fldChar w:fldCharType="begin" w:fldLock="1"/>
      </w:r>
      <w:r w:rsidR="00391FA1">
        <w:instrText>ADDIN CSL_CITATION {"citationItems":[{"id":"ITEM-1","itemData":{"ISSN":"1392-124X","abstract":"Credits granting are very important parts of banks' activities, as they\nmay give big profits, but there is a big risk connected with making\ndecisions in this area and mistakes may be very costly for financial\ninstitutions. The main idea in credit risk evaluation investigations\nconsists of building classification rules that assign properly bank\ncustomers as good or bad payers. In the paper, the system based on\ncombination of unsupervised and supervised classification is proposed.\nIn the first step, by using clustering algorithm, clients are segmented\ninto groups with similar features. In the second step, decision trees\nare built and classification rules, for each group of clients, are\ndefined. To avoid redundancy, different attributes are taken into\naccount during each kind of classification. The proposed approach allows\nfor using different rules within the same data set, and for defining\nmore accurately clients with high risk. The system was tested on the\nreal credit-risk data sets. Some exemplary results concerning different\ngroups of clients are presented.","author":[{"dropping-particle":"","family":"Zakrzewska","given":"Danuta","non-dropping-particle":"","parse-names":false,"suffix":""}],"container-title":"Information Technology and Control","id":"ITEM-1","issue":"1A","issued":{"date-parts":[["2007"]]},"page":"98-102","title":"On integrating unsupervised and supervised classification for credit risk evaluation","type":"article-journal","volume":"36"},"uris":["http://www.mendeley.com/documents/?uuid=d5df9dbe-d682-416d-b147-4733e50e8ebb"]}],"mendeley":{"formattedCitation":"(Zakrzewska, 2007)","plainTextFormattedCitation":"(Zakrzewska, 2007)","previouslyFormattedCitation":"(Zakrzewska, 2007)"},"properties":{"noteIndex":0},"schema":"https://github.com/citation-style-language/schema/raw/master/csl-citation.json"}</w:instrText>
      </w:r>
      <w:r w:rsidR="004D290E">
        <w:fldChar w:fldCharType="separate"/>
      </w:r>
      <w:r w:rsidR="004D290E" w:rsidRPr="004D290E">
        <w:rPr>
          <w:noProof/>
        </w:rPr>
        <w:t>(Zakrzewska, 2007)</w:t>
      </w:r>
      <w:r w:rsidR="004D290E">
        <w:fldChar w:fldCharType="end"/>
      </w:r>
      <w:r w:rsidR="004D290E">
        <w:t xml:space="preserve">. In </w:t>
      </w:r>
      <w:r w:rsidR="00BA1FAC">
        <w:t xml:space="preserve">the </w:t>
      </w:r>
      <w:r w:rsidR="004D290E">
        <w:t>German credit risk dataset, there are three continuous variables as ‘age’, ‘duration’</w:t>
      </w:r>
      <w:r w:rsidR="00BA1FAC">
        <w:t>,</w:t>
      </w:r>
      <w:r w:rsidR="004D290E">
        <w:t xml:space="preserve"> and ‘amount’ which would be utilized to perform this task.</w:t>
      </w:r>
    </w:p>
    <w:p w14:paraId="691C4522" w14:textId="6AEE5F13" w:rsidR="004D290E" w:rsidRDefault="004D290E" w:rsidP="004D290E">
      <w:pPr>
        <w:jc w:val="both"/>
      </w:pPr>
      <w:r>
        <w:tab/>
        <w:t xml:space="preserve">Noting the </w:t>
      </w:r>
      <w:r w:rsidR="00AB7495">
        <w:t>variable plots</w:t>
      </w:r>
      <w:r>
        <w:t xml:space="preserve"> of three selected variables</w:t>
      </w:r>
      <w:r w:rsidR="00AB7495">
        <w:t xml:space="preserve"> in the previous section</w:t>
      </w:r>
      <w:r>
        <w:t xml:space="preserve">, it can be noticed that </w:t>
      </w:r>
      <w:r w:rsidR="00AB7495">
        <w:t>the distributions are right-skewed. To refine the outcomes and reduce the noise from outliers, a logarithmic transform</w:t>
      </w:r>
      <w:r w:rsidR="00BA1FAC">
        <w:t>ation</w:t>
      </w:r>
      <w:r w:rsidR="00AB7495">
        <w:t xml:space="preserve"> is required. The distributions before and after transform can be viewed as</w:t>
      </w:r>
      <w:r w:rsidR="007B2F82">
        <w:t xml:space="preserve"> in </w:t>
      </w:r>
      <w:r w:rsidR="002F79A7">
        <w:t>Figure</w:t>
      </w:r>
      <w:r w:rsidR="007B2F82">
        <w:t xml:space="preserve"> 4.3.1, 4.3.2</w:t>
      </w:r>
      <w:r w:rsidR="00BA1FAC">
        <w:t>,</w:t>
      </w:r>
      <w:r w:rsidR="007B2F82">
        <w:t xml:space="preserve"> and 4.3.3</w:t>
      </w:r>
      <w:r w:rsidR="00AB7495">
        <w:t>:</w:t>
      </w:r>
    </w:p>
    <w:p w14:paraId="76EAC487" w14:textId="771CA585" w:rsidR="00AB7495" w:rsidRDefault="00AB7495" w:rsidP="00AB7495">
      <w:r>
        <w:rPr>
          <w:noProof/>
        </w:rPr>
        <w:drawing>
          <wp:anchor distT="0" distB="0" distL="114300" distR="114300" simplePos="0" relativeHeight="251668480" behindDoc="0" locked="0" layoutInCell="1" allowOverlap="1" wp14:anchorId="7C367B6F" wp14:editId="4593E3A3">
            <wp:simplePos x="0" y="0"/>
            <wp:positionH relativeFrom="column">
              <wp:posOffset>2931496</wp:posOffset>
            </wp:positionH>
            <wp:positionV relativeFrom="paragraph">
              <wp:posOffset>-3884</wp:posOffset>
            </wp:positionV>
            <wp:extent cx="2820541" cy="986790"/>
            <wp:effectExtent l="0" t="0" r="0" b="381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23109" cy="9876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37BC28E" wp14:editId="751394BD">
            <wp:extent cx="2828260" cy="987038"/>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7374" cy="1000688"/>
                    </a:xfrm>
                    <a:prstGeom prst="rect">
                      <a:avLst/>
                    </a:prstGeom>
                  </pic:spPr>
                </pic:pic>
              </a:graphicData>
            </a:graphic>
          </wp:inline>
        </w:drawing>
      </w:r>
    </w:p>
    <w:p w14:paraId="2106E8E3" w14:textId="1BECCE37" w:rsidR="00AB7495" w:rsidRPr="007B2F82" w:rsidRDefault="00B60FE7" w:rsidP="00AB7495">
      <w:pPr>
        <w:jc w:val="center"/>
        <w:rPr>
          <w:b/>
        </w:rPr>
      </w:pPr>
      <w:r w:rsidRPr="007B2F82">
        <w:rPr>
          <w:b/>
          <w:noProof/>
        </w:rPr>
        <w:drawing>
          <wp:anchor distT="0" distB="0" distL="114300" distR="114300" simplePos="0" relativeHeight="251669504" behindDoc="0" locked="0" layoutInCell="1" allowOverlap="1" wp14:anchorId="1DCFD3BE" wp14:editId="02E5A0D5">
            <wp:simplePos x="0" y="0"/>
            <wp:positionH relativeFrom="column">
              <wp:posOffset>2934586</wp:posOffset>
            </wp:positionH>
            <wp:positionV relativeFrom="paragraph">
              <wp:posOffset>301049</wp:posOffset>
            </wp:positionV>
            <wp:extent cx="2977116" cy="1117171"/>
            <wp:effectExtent l="0" t="0" r="0" b="698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85568" cy="1120343"/>
                    </a:xfrm>
                    <a:prstGeom prst="rect">
                      <a:avLst/>
                    </a:prstGeom>
                  </pic:spPr>
                </pic:pic>
              </a:graphicData>
            </a:graphic>
            <wp14:sizeRelH relativeFrom="margin">
              <wp14:pctWidth>0</wp14:pctWidth>
            </wp14:sizeRelH>
            <wp14:sizeRelV relativeFrom="margin">
              <wp14:pctHeight>0</wp14:pctHeight>
            </wp14:sizeRelV>
          </wp:anchor>
        </w:drawing>
      </w:r>
      <w:r w:rsidR="002F79A7">
        <w:rPr>
          <w:b/>
        </w:rPr>
        <w:t>Figure</w:t>
      </w:r>
      <w:r w:rsidR="00AB7495" w:rsidRPr="007B2F82">
        <w:rPr>
          <w:b/>
        </w:rPr>
        <w:t xml:space="preserve"> 4.3.1: (Left) Age distribution pre-transform, (Right) Age distribution post-transform</w:t>
      </w:r>
    </w:p>
    <w:p w14:paraId="7098AAC8" w14:textId="760613CD" w:rsidR="00AB7495" w:rsidRDefault="00AB7495" w:rsidP="00AB7495">
      <w:r>
        <w:rPr>
          <w:noProof/>
        </w:rPr>
        <w:drawing>
          <wp:inline distT="0" distB="0" distL="0" distR="0" wp14:anchorId="61815660" wp14:editId="085086F3">
            <wp:extent cx="2827655" cy="1159130"/>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2462" cy="1181597"/>
                    </a:xfrm>
                    <a:prstGeom prst="rect">
                      <a:avLst/>
                    </a:prstGeom>
                  </pic:spPr>
                </pic:pic>
              </a:graphicData>
            </a:graphic>
          </wp:inline>
        </w:drawing>
      </w:r>
    </w:p>
    <w:p w14:paraId="6232987B" w14:textId="00BA42B9" w:rsidR="00B60FE7" w:rsidRPr="007B2F82" w:rsidRDefault="00B60FE7" w:rsidP="00B60FE7">
      <w:pPr>
        <w:jc w:val="center"/>
        <w:rPr>
          <w:b/>
        </w:rPr>
      </w:pPr>
      <w:r w:rsidRPr="007B2F82">
        <w:rPr>
          <w:b/>
          <w:noProof/>
        </w:rPr>
        <w:drawing>
          <wp:anchor distT="0" distB="0" distL="114300" distR="114300" simplePos="0" relativeHeight="251670528" behindDoc="0" locked="0" layoutInCell="1" allowOverlap="1" wp14:anchorId="31CBCCD3" wp14:editId="5118B543">
            <wp:simplePos x="0" y="0"/>
            <wp:positionH relativeFrom="column">
              <wp:posOffset>2797714</wp:posOffset>
            </wp:positionH>
            <wp:positionV relativeFrom="paragraph">
              <wp:posOffset>310485</wp:posOffset>
            </wp:positionV>
            <wp:extent cx="3071062" cy="1139825"/>
            <wp:effectExtent l="0" t="0" r="0" b="317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73622" cy="1140775"/>
                    </a:xfrm>
                    <a:prstGeom prst="rect">
                      <a:avLst/>
                    </a:prstGeom>
                  </pic:spPr>
                </pic:pic>
              </a:graphicData>
            </a:graphic>
            <wp14:sizeRelH relativeFrom="margin">
              <wp14:pctWidth>0</wp14:pctWidth>
            </wp14:sizeRelH>
            <wp14:sizeRelV relativeFrom="margin">
              <wp14:pctHeight>0</wp14:pctHeight>
            </wp14:sizeRelV>
          </wp:anchor>
        </w:drawing>
      </w:r>
      <w:r w:rsidR="002F79A7">
        <w:rPr>
          <w:b/>
        </w:rPr>
        <w:t>Figure</w:t>
      </w:r>
      <w:r w:rsidRPr="007B2F82">
        <w:rPr>
          <w:b/>
        </w:rPr>
        <w:t xml:space="preserve"> 4.3.2: (Left) Duration distribution pre-transform, (Right) Duration distribution post-transform</w:t>
      </w:r>
    </w:p>
    <w:p w14:paraId="00CD9247" w14:textId="7A472F4F" w:rsidR="00B60FE7" w:rsidRDefault="00B60FE7" w:rsidP="00B60FE7">
      <w:r>
        <w:rPr>
          <w:noProof/>
        </w:rPr>
        <w:drawing>
          <wp:inline distT="0" distB="0" distL="0" distR="0" wp14:anchorId="29C84949" wp14:editId="44CD3F45">
            <wp:extent cx="2827655" cy="114033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2785" cy="1154502"/>
                    </a:xfrm>
                    <a:prstGeom prst="rect">
                      <a:avLst/>
                    </a:prstGeom>
                  </pic:spPr>
                </pic:pic>
              </a:graphicData>
            </a:graphic>
          </wp:inline>
        </w:drawing>
      </w:r>
    </w:p>
    <w:p w14:paraId="17EEE988" w14:textId="4B887CBD" w:rsidR="00B60FE7" w:rsidRPr="007B2F82" w:rsidRDefault="002F79A7" w:rsidP="00B60FE7">
      <w:pPr>
        <w:jc w:val="center"/>
        <w:rPr>
          <w:b/>
        </w:rPr>
      </w:pPr>
      <w:r>
        <w:rPr>
          <w:b/>
        </w:rPr>
        <w:t>Figure</w:t>
      </w:r>
      <w:r w:rsidR="00B60FE7" w:rsidRPr="007B2F82">
        <w:rPr>
          <w:b/>
        </w:rPr>
        <w:t xml:space="preserve"> 4.3.3: (Left) Amount distribution pre-transform, (Right) Amount distribution post-transform</w:t>
      </w:r>
    </w:p>
    <w:p w14:paraId="752D826C" w14:textId="43604AF1" w:rsidR="00B60FE7" w:rsidRDefault="006033BC" w:rsidP="003C461D">
      <w:pPr>
        <w:jc w:val="both"/>
      </w:pPr>
      <w:r>
        <w:tab/>
        <w:t>Further, the distributions are cent</w:t>
      </w:r>
      <w:r w:rsidR="00BA1FAC">
        <w:t>e</w:t>
      </w:r>
      <w:r>
        <w:t xml:space="preserve">red to fit its corresponding mean and transformed to scale around </w:t>
      </w:r>
      <w:r w:rsidR="00BA1FAC">
        <w:t xml:space="preserve">the </w:t>
      </w:r>
      <w:r>
        <w:t>mean.</w:t>
      </w:r>
    </w:p>
    <w:p w14:paraId="6027E394" w14:textId="4B2E4D86" w:rsidR="00D12D2D" w:rsidRDefault="00D12D2D" w:rsidP="003C461D">
      <w:pPr>
        <w:jc w:val="both"/>
      </w:pPr>
    </w:p>
    <w:p w14:paraId="4A60F7DA" w14:textId="0916407E" w:rsidR="00D12D2D" w:rsidRDefault="00D12D2D" w:rsidP="003C461D">
      <w:pPr>
        <w:jc w:val="both"/>
      </w:pPr>
    </w:p>
    <w:p w14:paraId="35B4D327" w14:textId="60EFD624" w:rsidR="00D12D2D" w:rsidRDefault="00D12D2D" w:rsidP="003C461D">
      <w:pPr>
        <w:jc w:val="both"/>
      </w:pPr>
    </w:p>
    <w:p w14:paraId="6BF6FF8A" w14:textId="67BA7937" w:rsidR="00D12D2D" w:rsidRDefault="00D12D2D" w:rsidP="003C461D">
      <w:pPr>
        <w:jc w:val="both"/>
      </w:pPr>
    </w:p>
    <w:p w14:paraId="77C925FE" w14:textId="77777777" w:rsidR="00D12D2D" w:rsidRDefault="00D12D2D" w:rsidP="003C461D">
      <w:pPr>
        <w:jc w:val="both"/>
      </w:pPr>
    </w:p>
    <w:p w14:paraId="676BBDA8" w14:textId="1BA9B28E" w:rsidR="00B60FE7" w:rsidRDefault="006033BC" w:rsidP="006033BC">
      <w:pPr>
        <w:pStyle w:val="Heading3"/>
        <w:rPr>
          <w:b/>
        </w:rPr>
      </w:pPr>
      <w:bookmarkStart w:id="72" w:name="_Toc46740199"/>
      <w:r w:rsidRPr="006033BC">
        <w:rPr>
          <w:b/>
        </w:rPr>
        <w:lastRenderedPageBreak/>
        <w:t>4.3.2</w:t>
      </w:r>
      <w:r w:rsidRPr="006033BC">
        <w:rPr>
          <w:b/>
        </w:rPr>
        <w:tab/>
      </w:r>
      <w:r w:rsidR="003C461D">
        <w:rPr>
          <w:b/>
        </w:rPr>
        <w:t>K Means</w:t>
      </w:r>
      <w:bookmarkEnd w:id="72"/>
    </w:p>
    <w:p w14:paraId="74429277" w14:textId="0F429CBE" w:rsidR="006033BC" w:rsidRPr="00681AC2" w:rsidRDefault="003C461D" w:rsidP="003C461D">
      <w:pPr>
        <w:pStyle w:val="Heading4"/>
        <w:rPr>
          <w:b/>
        </w:rPr>
      </w:pPr>
      <w:r w:rsidRPr="00681AC2">
        <w:rPr>
          <w:b/>
        </w:rPr>
        <w:t>4.3.2.1</w:t>
      </w:r>
      <w:r w:rsidRPr="00681AC2">
        <w:rPr>
          <w:b/>
        </w:rPr>
        <w:tab/>
        <w:t>Number of Clusters</w:t>
      </w:r>
    </w:p>
    <w:p w14:paraId="0983E70A" w14:textId="2C678DBA" w:rsidR="003C461D" w:rsidRDefault="003C461D" w:rsidP="003C461D">
      <w:pPr>
        <w:jc w:val="both"/>
      </w:pPr>
      <w:r>
        <w:tab/>
        <w:t xml:space="preserve">The </w:t>
      </w:r>
      <w:r w:rsidR="007A100D">
        <w:t>most feasible</w:t>
      </w:r>
      <w:r>
        <w:t xml:space="preserve"> num</w:t>
      </w:r>
      <w:r w:rsidR="00E92817">
        <w:t>ber</w:t>
      </w:r>
      <w:r>
        <w:t xml:space="preserve"> of </w:t>
      </w:r>
      <w:r w:rsidR="00E92817">
        <w:t xml:space="preserve">clusters </w:t>
      </w:r>
      <w:r>
        <w:t xml:space="preserve">‘k’ can be determined by </w:t>
      </w:r>
      <w:r w:rsidR="00BA1FAC">
        <w:t xml:space="preserve">the </w:t>
      </w:r>
      <w:r>
        <w:t xml:space="preserve">variation of residual sum of squared distances with k as visualized </w:t>
      </w:r>
      <w:r w:rsidR="007B2F82">
        <w:t xml:space="preserve">in </w:t>
      </w:r>
      <w:r w:rsidR="002F79A7">
        <w:t>Figure</w:t>
      </w:r>
      <w:r w:rsidR="007B2F82">
        <w:t xml:space="preserve"> 4.3.4</w:t>
      </w:r>
      <w:r>
        <w:t>:</w:t>
      </w:r>
    </w:p>
    <w:p w14:paraId="7D3BC558" w14:textId="4DB3D50A" w:rsidR="003C461D" w:rsidRDefault="003C461D" w:rsidP="003C461D">
      <w:pPr>
        <w:jc w:val="center"/>
      </w:pPr>
      <w:r>
        <w:rPr>
          <w:noProof/>
        </w:rPr>
        <w:drawing>
          <wp:inline distT="0" distB="0" distL="0" distR="0" wp14:anchorId="616333FB" wp14:editId="0C55C0CF">
            <wp:extent cx="3338624" cy="150582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7021" cy="1518629"/>
                    </a:xfrm>
                    <a:prstGeom prst="rect">
                      <a:avLst/>
                    </a:prstGeom>
                  </pic:spPr>
                </pic:pic>
              </a:graphicData>
            </a:graphic>
          </wp:inline>
        </w:drawing>
      </w:r>
    </w:p>
    <w:p w14:paraId="0700BC59" w14:textId="0315CDC0" w:rsidR="003C461D" w:rsidRPr="007B2F82" w:rsidRDefault="002F79A7" w:rsidP="003C461D">
      <w:pPr>
        <w:jc w:val="center"/>
        <w:rPr>
          <w:b/>
        </w:rPr>
      </w:pPr>
      <w:r>
        <w:rPr>
          <w:b/>
        </w:rPr>
        <w:t>Figure</w:t>
      </w:r>
      <w:r w:rsidR="003C461D" w:rsidRPr="007B2F82">
        <w:rPr>
          <w:b/>
        </w:rPr>
        <w:t xml:space="preserve"> </w:t>
      </w:r>
      <w:r w:rsidR="000E2F6D" w:rsidRPr="007B2F82">
        <w:rPr>
          <w:b/>
        </w:rPr>
        <w:t>4.3.</w:t>
      </w:r>
      <w:r w:rsidR="00174FE2" w:rsidRPr="007B2F82">
        <w:rPr>
          <w:b/>
        </w:rPr>
        <w:t>4</w:t>
      </w:r>
      <w:r w:rsidR="000E2F6D" w:rsidRPr="007B2F82">
        <w:rPr>
          <w:b/>
        </w:rPr>
        <w:t>: Sum of squared distances vs k plot</w:t>
      </w:r>
    </w:p>
    <w:p w14:paraId="47D41221" w14:textId="0BEE6635" w:rsidR="000E2F6D" w:rsidRDefault="000E2F6D" w:rsidP="000E2F6D">
      <w:pPr>
        <w:jc w:val="both"/>
      </w:pPr>
      <w:r>
        <w:tab/>
        <w:t>The best k value is where SSE</w:t>
      </w:r>
      <w:r w:rsidR="00D12D2D">
        <w:t xml:space="preserve"> in Figure 4.3.4</w:t>
      </w:r>
      <w:r>
        <w:t xml:space="preserve"> starts to flatten out the most. Here, that elbow spot is noticeable at k=3. Moreover, it is not quite beneficial to go beyond 14 clusters for efficient data segmentation.</w:t>
      </w:r>
    </w:p>
    <w:p w14:paraId="53D3C726" w14:textId="77777777" w:rsidR="00D12D2D" w:rsidRDefault="00D12D2D" w:rsidP="000E2F6D">
      <w:pPr>
        <w:jc w:val="both"/>
      </w:pPr>
    </w:p>
    <w:p w14:paraId="29E48962" w14:textId="6741B6B4" w:rsidR="003C461D" w:rsidRPr="00681AC2" w:rsidRDefault="003C461D" w:rsidP="003C461D">
      <w:pPr>
        <w:pStyle w:val="Heading4"/>
        <w:rPr>
          <w:b/>
        </w:rPr>
      </w:pPr>
      <w:r w:rsidRPr="00681AC2">
        <w:rPr>
          <w:b/>
        </w:rPr>
        <w:t>4.3.2.2 Cluster Segmentation</w:t>
      </w:r>
    </w:p>
    <w:p w14:paraId="5F0AFBB8" w14:textId="17545B1A" w:rsidR="003C461D" w:rsidRDefault="000E2F6D" w:rsidP="000E6966">
      <w:pPr>
        <w:jc w:val="both"/>
      </w:pPr>
      <w:r>
        <w:tab/>
        <w:t xml:space="preserve">The segmented outcomes of k-means cluster analysis with three clusters plotted on a 3D axes </w:t>
      </w:r>
      <w:r w:rsidR="000E6966">
        <w:t>are</w:t>
      </w:r>
      <w:r>
        <w:t xml:space="preserve"> visualized as </w:t>
      </w:r>
      <w:r w:rsidR="007B2F82">
        <w:t xml:space="preserve">in </w:t>
      </w:r>
      <w:r w:rsidR="002F79A7">
        <w:t>Figure</w:t>
      </w:r>
      <w:r w:rsidR="007B2F82">
        <w:t xml:space="preserve"> 4.3.5</w:t>
      </w:r>
      <w:r>
        <w:t>:</w:t>
      </w:r>
    </w:p>
    <w:p w14:paraId="1FA8095C" w14:textId="17F320D1" w:rsidR="000E2F6D" w:rsidRDefault="000E2F6D" w:rsidP="000E2F6D">
      <w:pPr>
        <w:jc w:val="center"/>
      </w:pPr>
      <w:r>
        <w:rPr>
          <w:noProof/>
        </w:rPr>
        <w:drawing>
          <wp:inline distT="0" distB="0" distL="0" distR="0" wp14:anchorId="35E15C6B" wp14:editId="5A1983C0">
            <wp:extent cx="3889191" cy="268702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081" t="2237" r="3528" b="1528"/>
                    <a:stretch/>
                  </pic:blipFill>
                  <pic:spPr bwMode="auto">
                    <a:xfrm>
                      <a:off x="0" y="0"/>
                      <a:ext cx="3901886" cy="2695797"/>
                    </a:xfrm>
                    <a:prstGeom prst="rect">
                      <a:avLst/>
                    </a:prstGeom>
                    <a:ln>
                      <a:noFill/>
                    </a:ln>
                    <a:extLst>
                      <a:ext uri="{53640926-AAD7-44D8-BBD7-CCE9431645EC}">
                        <a14:shadowObscured xmlns:a14="http://schemas.microsoft.com/office/drawing/2010/main"/>
                      </a:ext>
                    </a:extLst>
                  </pic:spPr>
                </pic:pic>
              </a:graphicData>
            </a:graphic>
          </wp:inline>
        </w:drawing>
      </w:r>
    </w:p>
    <w:p w14:paraId="653EB536" w14:textId="6815AA4E" w:rsidR="00991724" w:rsidRDefault="002F79A7" w:rsidP="000E2F6D">
      <w:pPr>
        <w:jc w:val="center"/>
        <w:rPr>
          <w:b/>
        </w:rPr>
      </w:pPr>
      <w:r>
        <w:rPr>
          <w:b/>
        </w:rPr>
        <w:t>Figure</w:t>
      </w:r>
      <w:r w:rsidR="00991724" w:rsidRPr="007B2F82">
        <w:rPr>
          <w:b/>
        </w:rPr>
        <w:t xml:space="preserve"> 4.3.</w:t>
      </w:r>
      <w:r w:rsidR="00174FE2" w:rsidRPr="007B2F82">
        <w:rPr>
          <w:b/>
        </w:rPr>
        <w:t>5</w:t>
      </w:r>
      <w:r w:rsidR="00991724" w:rsidRPr="007B2F82">
        <w:rPr>
          <w:b/>
        </w:rPr>
        <w:t>: K-means output clusters</w:t>
      </w:r>
    </w:p>
    <w:p w14:paraId="22335432" w14:textId="29C48000" w:rsidR="00D12D2D" w:rsidRDefault="00D12D2D" w:rsidP="000E2F6D">
      <w:pPr>
        <w:jc w:val="center"/>
        <w:rPr>
          <w:b/>
        </w:rPr>
      </w:pPr>
    </w:p>
    <w:p w14:paraId="726F4AED" w14:textId="42D46E35" w:rsidR="00D12D2D" w:rsidRDefault="00D12D2D" w:rsidP="000E2F6D">
      <w:pPr>
        <w:jc w:val="center"/>
        <w:rPr>
          <w:b/>
        </w:rPr>
      </w:pPr>
    </w:p>
    <w:p w14:paraId="6A94C729" w14:textId="28413D3A" w:rsidR="00D12D2D" w:rsidRDefault="00D12D2D" w:rsidP="000E2F6D">
      <w:pPr>
        <w:jc w:val="center"/>
        <w:rPr>
          <w:b/>
        </w:rPr>
      </w:pPr>
    </w:p>
    <w:p w14:paraId="69D691BD" w14:textId="77777777" w:rsidR="00D12D2D" w:rsidRPr="007B2F82" w:rsidRDefault="00D12D2D" w:rsidP="000E2F6D">
      <w:pPr>
        <w:jc w:val="center"/>
        <w:rPr>
          <w:b/>
        </w:rPr>
      </w:pPr>
    </w:p>
    <w:p w14:paraId="65F66308" w14:textId="5BA40BC3" w:rsidR="00991724" w:rsidRDefault="00991724" w:rsidP="00991724">
      <w:pPr>
        <w:jc w:val="both"/>
      </w:pPr>
      <w:r>
        <w:lastRenderedPageBreak/>
        <w:tab/>
        <w:t xml:space="preserve">It is clearly noticeable that the data is segmented </w:t>
      </w:r>
      <w:r w:rsidR="00570A84">
        <w:t>quite</w:t>
      </w:r>
      <w:r w:rsidR="000E6966">
        <w:t xml:space="preserve"> well. Furthermore, the centroids for e</w:t>
      </w:r>
      <w:r w:rsidR="00570A84">
        <w:t>very</w:t>
      </w:r>
      <w:r w:rsidR="000E6966">
        <w:t xml:space="preserve"> three clusters are as </w:t>
      </w:r>
      <w:r w:rsidR="007B2F82">
        <w:t xml:space="preserve">in </w:t>
      </w:r>
      <w:r w:rsidR="002F79A7">
        <w:t>Table</w:t>
      </w:r>
      <w:r w:rsidR="007B2F82">
        <w:t xml:space="preserve"> 4.3.1</w:t>
      </w:r>
      <w:r w:rsidR="000E6966">
        <w:t>:</w:t>
      </w:r>
    </w:p>
    <w:p w14:paraId="70E8E7DD" w14:textId="5B318BD1" w:rsidR="000E6966" w:rsidRDefault="000E6966" w:rsidP="000E6966">
      <w:pPr>
        <w:jc w:val="center"/>
      </w:pPr>
      <w:r>
        <w:rPr>
          <w:noProof/>
        </w:rPr>
        <w:drawing>
          <wp:inline distT="0" distB="0" distL="0" distR="0" wp14:anchorId="044EA7A5" wp14:editId="588222E8">
            <wp:extent cx="1990725" cy="12192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90725" cy="1219200"/>
                    </a:xfrm>
                    <a:prstGeom prst="rect">
                      <a:avLst/>
                    </a:prstGeom>
                  </pic:spPr>
                </pic:pic>
              </a:graphicData>
            </a:graphic>
          </wp:inline>
        </w:drawing>
      </w:r>
    </w:p>
    <w:p w14:paraId="53ABAE7C" w14:textId="72D12DD1" w:rsidR="000E6966" w:rsidRPr="00D12D2D" w:rsidRDefault="002F79A7" w:rsidP="00D12D2D">
      <w:pPr>
        <w:jc w:val="center"/>
        <w:rPr>
          <w:b/>
        </w:rPr>
      </w:pPr>
      <w:r>
        <w:rPr>
          <w:b/>
        </w:rPr>
        <w:t>Table</w:t>
      </w:r>
      <w:r w:rsidR="000E6966" w:rsidRPr="007B2F82">
        <w:rPr>
          <w:b/>
        </w:rPr>
        <w:t xml:space="preserve"> 4.3.</w:t>
      </w:r>
      <w:r w:rsidR="00174FE2" w:rsidRPr="007B2F82">
        <w:rPr>
          <w:b/>
        </w:rPr>
        <w:t>1</w:t>
      </w:r>
      <w:r w:rsidR="000E6966" w:rsidRPr="007B2F82">
        <w:rPr>
          <w:b/>
        </w:rPr>
        <w:t xml:space="preserve">: Custer centroids </w:t>
      </w:r>
      <w:r>
        <w:rPr>
          <w:b/>
        </w:rPr>
        <w:t>Table</w:t>
      </w:r>
    </w:p>
    <w:p w14:paraId="4D600398" w14:textId="77777777" w:rsidR="000E6966" w:rsidRDefault="000E6966" w:rsidP="000E6966">
      <w:pPr>
        <w:jc w:val="center"/>
      </w:pPr>
    </w:p>
    <w:p w14:paraId="150CBE5C" w14:textId="2C6D9AA5" w:rsidR="000E6966" w:rsidRDefault="000E6966" w:rsidP="000E6966">
      <w:pPr>
        <w:jc w:val="both"/>
      </w:pPr>
      <w:r>
        <w:tab/>
        <w:t xml:space="preserve">From the above </w:t>
      </w:r>
      <w:r w:rsidR="002F79A7">
        <w:t>Table</w:t>
      </w:r>
      <w:r>
        <w:t xml:space="preserve"> based on cluster rule, the segmented data can be interpreted as:</w:t>
      </w:r>
    </w:p>
    <w:p w14:paraId="19AE1122" w14:textId="312588A3" w:rsidR="000E6966" w:rsidRDefault="000E6966" w:rsidP="000E6966">
      <w:pPr>
        <w:jc w:val="both"/>
      </w:pPr>
      <w:r>
        <w:tab/>
        <w:t>Cluster 0:</w:t>
      </w:r>
      <w:r>
        <w:tab/>
        <w:t>Older customers, short durations, lower credit amounts.</w:t>
      </w:r>
    </w:p>
    <w:p w14:paraId="07F79030" w14:textId="0B15F001" w:rsidR="000E6966" w:rsidRDefault="000E6966" w:rsidP="000E6966">
      <w:pPr>
        <w:jc w:val="both"/>
      </w:pPr>
      <w:r>
        <w:tab/>
        <w:t>Cluster 1:</w:t>
      </w:r>
      <w:r>
        <w:tab/>
        <w:t>Middle-aged customers, long durations, higher credit amounts.</w:t>
      </w:r>
    </w:p>
    <w:p w14:paraId="20F43EC7" w14:textId="296A2554" w:rsidR="000E6966" w:rsidRDefault="000E6966" w:rsidP="000E6966">
      <w:pPr>
        <w:jc w:val="both"/>
      </w:pPr>
      <w:r>
        <w:tab/>
        <w:t>Cluster 2:</w:t>
      </w:r>
      <w:r>
        <w:tab/>
        <w:t>Younger customers, short durations, lower credit amounts.</w:t>
      </w:r>
    </w:p>
    <w:p w14:paraId="6826D909" w14:textId="77777777" w:rsidR="00D12D2D" w:rsidRDefault="00D12D2D" w:rsidP="000E6966">
      <w:pPr>
        <w:jc w:val="both"/>
      </w:pPr>
    </w:p>
    <w:p w14:paraId="6B246470" w14:textId="15979E4A" w:rsidR="003C461D" w:rsidRPr="00681AC2" w:rsidRDefault="003C461D" w:rsidP="003C461D">
      <w:pPr>
        <w:pStyle w:val="Heading4"/>
        <w:rPr>
          <w:b/>
        </w:rPr>
      </w:pPr>
      <w:r w:rsidRPr="00681AC2">
        <w:rPr>
          <w:b/>
        </w:rPr>
        <w:t>4.3.2.3 Cluster Quality</w:t>
      </w:r>
    </w:p>
    <w:p w14:paraId="13E1FC2F" w14:textId="2C11F856" w:rsidR="003C461D" w:rsidRDefault="002303A8" w:rsidP="003C461D">
      <w:r>
        <w:tab/>
      </w:r>
      <w:r w:rsidR="003E3D7B">
        <w:t xml:space="preserve">The silhouette analysis undertaken on three clusters can be visualized as </w:t>
      </w:r>
      <w:r w:rsidR="0078008F">
        <w:t xml:space="preserve">in </w:t>
      </w:r>
      <w:r w:rsidR="002F79A7">
        <w:t>Figure</w:t>
      </w:r>
      <w:r w:rsidR="0078008F">
        <w:t xml:space="preserve"> 4.3.6</w:t>
      </w:r>
      <w:r w:rsidR="003E3D7B">
        <w:t>:</w:t>
      </w:r>
    </w:p>
    <w:p w14:paraId="27B88D20" w14:textId="7AAA5729" w:rsidR="003E3D7B" w:rsidRDefault="003E3D7B" w:rsidP="003E3D7B">
      <w:pPr>
        <w:jc w:val="center"/>
      </w:pPr>
      <w:r>
        <w:rPr>
          <w:noProof/>
        </w:rPr>
        <w:drawing>
          <wp:inline distT="0" distB="0" distL="0" distR="0" wp14:anchorId="3F27F75C" wp14:editId="354AC859">
            <wp:extent cx="3912781" cy="244971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5043" cy="2463653"/>
                    </a:xfrm>
                    <a:prstGeom prst="rect">
                      <a:avLst/>
                    </a:prstGeom>
                  </pic:spPr>
                </pic:pic>
              </a:graphicData>
            </a:graphic>
          </wp:inline>
        </w:drawing>
      </w:r>
    </w:p>
    <w:p w14:paraId="73DEC7BD" w14:textId="294433FA" w:rsidR="003E3D7B" w:rsidRPr="0078008F" w:rsidRDefault="002F79A7" w:rsidP="003E3D7B">
      <w:pPr>
        <w:jc w:val="center"/>
        <w:rPr>
          <w:b/>
        </w:rPr>
      </w:pPr>
      <w:r>
        <w:rPr>
          <w:b/>
        </w:rPr>
        <w:t>Figure</w:t>
      </w:r>
      <w:r w:rsidR="003E3D7B" w:rsidRPr="0078008F">
        <w:rPr>
          <w:b/>
        </w:rPr>
        <w:t xml:space="preserve"> 4.3.</w:t>
      </w:r>
      <w:r w:rsidR="00174FE2" w:rsidRPr="0078008F">
        <w:rPr>
          <w:b/>
        </w:rPr>
        <w:t>6</w:t>
      </w:r>
      <w:r w:rsidR="003E3D7B" w:rsidRPr="0078008F">
        <w:rPr>
          <w:b/>
        </w:rPr>
        <w:t>: Silhouette analysis plot</w:t>
      </w:r>
    </w:p>
    <w:p w14:paraId="13462FB2" w14:textId="55C6C53E" w:rsidR="003E3D7B" w:rsidRDefault="003E3D7B" w:rsidP="003E3D7B">
      <w:pPr>
        <w:jc w:val="both"/>
      </w:pPr>
      <w:r>
        <w:tab/>
        <w:t>The plot</w:t>
      </w:r>
      <w:r w:rsidR="00D12D2D">
        <w:t xml:space="preserve"> in Figure 4.3.6</w:t>
      </w:r>
      <w:r>
        <w:t xml:space="preserve"> describes k=3 having </w:t>
      </w:r>
      <w:r w:rsidR="00570A84">
        <w:t xml:space="preserve">the </w:t>
      </w:r>
      <w:r>
        <w:t xml:space="preserve">best average silhouette score and all three clusters being above the silhouette coefficient proves the clusters to be quite efficient. The thickness of each cluster silhouette describes the size of each cluster and here all three clusters seem quite large. Moreover, it describes that </w:t>
      </w:r>
      <w:r w:rsidR="00E92817">
        <w:t>C</w:t>
      </w:r>
      <w:r>
        <w:t xml:space="preserve">luster 1 and </w:t>
      </w:r>
      <w:r w:rsidR="00E92817">
        <w:t>C</w:t>
      </w:r>
      <w:r>
        <w:t xml:space="preserve">luster 2 have more data points than </w:t>
      </w:r>
      <w:r w:rsidR="00E92817">
        <w:t>C</w:t>
      </w:r>
      <w:r>
        <w:t xml:space="preserve">luster 0. There are some cluster points </w:t>
      </w:r>
      <w:r w:rsidR="00FE3068">
        <w:t xml:space="preserve">in </w:t>
      </w:r>
      <w:r w:rsidR="00E92817">
        <w:t>C</w:t>
      </w:r>
      <w:r w:rsidR="00FE3068">
        <w:t xml:space="preserve">luster 0 and a </w:t>
      </w:r>
      <w:r w:rsidR="00D12D2D">
        <w:t>few</w:t>
      </w:r>
      <w:r w:rsidR="00FE3068">
        <w:t xml:space="preserve"> in </w:t>
      </w:r>
      <w:r w:rsidR="00E92817">
        <w:t>C</w:t>
      </w:r>
      <w:r w:rsidR="00FE3068">
        <w:t xml:space="preserve">luster 1 having </w:t>
      </w:r>
      <w:r w:rsidR="00570A84">
        <w:t xml:space="preserve">a </w:t>
      </w:r>
      <w:r w:rsidR="00FE3068">
        <w:t xml:space="preserve">negative silhouette coefficient describing a hint of misclustering for a small set of data points which reduces the average score a bit. Overall, the clusters are segmented quite </w:t>
      </w:r>
      <w:r w:rsidR="00570A84">
        <w:t>well</w:t>
      </w:r>
      <w:r w:rsidR="00FE3068">
        <w:t>.</w:t>
      </w:r>
    </w:p>
    <w:p w14:paraId="3FBBFDC6" w14:textId="415DC19E" w:rsidR="00FE3068" w:rsidRDefault="00FE3068" w:rsidP="003E3D7B">
      <w:pPr>
        <w:jc w:val="both"/>
      </w:pPr>
      <w:r>
        <w:lastRenderedPageBreak/>
        <w:tab/>
        <w:t>It is also important to determine the variation of average silhouette score within a range of iterations for three clusters. This can be determined by applying k-means on the data for a set of random seed values and verif</w:t>
      </w:r>
      <w:r w:rsidR="00E92817">
        <w:t>ication</w:t>
      </w:r>
      <w:r>
        <w:t xml:space="preserve">. The heatmap describing clustered data for 20 random seed values as </w:t>
      </w:r>
      <w:r w:rsidR="0078008F">
        <w:t xml:space="preserve">in </w:t>
      </w:r>
      <w:r w:rsidR="002F79A7">
        <w:t>Figure</w:t>
      </w:r>
      <w:r w:rsidR="0078008F">
        <w:t xml:space="preserve"> 4.3.7</w:t>
      </w:r>
      <w:r>
        <w:t>:</w:t>
      </w:r>
    </w:p>
    <w:p w14:paraId="6718860A" w14:textId="5552C7DD" w:rsidR="00FE3068" w:rsidRDefault="009C2533" w:rsidP="00FE3068">
      <w:pPr>
        <w:jc w:val="center"/>
      </w:pPr>
      <w:r>
        <w:rPr>
          <w:noProof/>
        </w:rPr>
        <w:drawing>
          <wp:inline distT="0" distB="0" distL="0" distR="0" wp14:anchorId="004CB377" wp14:editId="15418644">
            <wp:extent cx="5057775" cy="1574750"/>
            <wp:effectExtent l="0" t="0" r="0" b="6985"/>
            <wp:docPr id="78" name="Picture 78" descr="C:\Users\Krishna\AppData\Local\Microsoft\Windows\INetCache\Content.MSO\331D9A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hna\AppData\Local\Microsoft\Windows\INetCache\Content.MSO\331D9A92.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3216" cy="1588898"/>
                    </a:xfrm>
                    <a:prstGeom prst="rect">
                      <a:avLst/>
                    </a:prstGeom>
                    <a:noFill/>
                    <a:ln>
                      <a:noFill/>
                    </a:ln>
                  </pic:spPr>
                </pic:pic>
              </a:graphicData>
            </a:graphic>
          </wp:inline>
        </w:drawing>
      </w:r>
    </w:p>
    <w:p w14:paraId="612F6304" w14:textId="6E16B777" w:rsidR="00FE3068" w:rsidRPr="0078008F" w:rsidRDefault="002F79A7" w:rsidP="00FE3068">
      <w:pPr>
        <w:jc w:val="center"/>
        <w:rPr>
          <w:b/>
        </w:rPr>
      </w:pPr>
      <w:r>
        <w:rPr>
          <w:b/>
        </w:rPr>
        <w:t>Figure</w:t>
      </w:r>
      <w:r w:rsidR="00FE3068" w:rsidRPr="0078008F">
        <w:rPr>
          <w:b/>
        </w:rPr>
        <w:t xml:space="preserve"> 4.3.</w:t>
      </w:r>
      <w:r w:rsidR="00174FE2" w:rsidRPr="0078008F">
        <w:rPr>
          <w:b/>
        </w:rPr>
        <w:t>7</w:t>
      </w:r>
      <w:r w:rsidR="00FE3068" w:rsidRPr="0078008F">
        <w:rPr>
          <w:b/>
        </w:rPr>
        <w:t xml:space="preserve">: </w:t>
      </w:r>
      <w:r w:rsidR="00B77B66" w:rsidRPr="0078008F">
        <w:rPr>
          <w:b/>
        </w:rPr>
        <w:t>H</w:t>
      </w:r>
      <w:r w:rsidR="00FE3068" w:rsidRPr="0078008F">
        <w:rPr>
          <w:b/>
        </w:rPr>
        <w:t>eatmap of clusters on random seeds</w:t>
      </w:r>
    </w:p>
    <w:p w14:paraId="6368011D" w14:textId="13D73A24" w:rsidR="00FE3068" w:rsidRDefault="00FE3068" w:rsidP="00FE3068">
      <w:pPr>
        <w:jc w:val="both"/>
      </w:pPr>
      <w:r>
        <w:tab/>
        <w:t>The silhouette coefficient remaining constant as 0.303 with k=3 proves the results verified.</w:t>
      </w:r>
    </w:p>
    <w:p w14:paraId="5B58AB1A" w14:textId="77777777" w:rsidR="00364D76" w:rsidRPr="003C461D" w:rsidRDefault="00364D76" w:rsidP="00FE3068">
      <w:pPr>
        <w:jc w:val="both"/>
      </w:pPr>
    </w:p>
    <w:p w14:paraId="39DEBE8F" w14:textId="18334CD2" w:rsidR="00FA6F5D" w:rsidRPr="00681AC2" w:rsidRDefault="00C3756C" w:rsidP="00681AC2">
      <w:pPr>
        <w:pStyle w:val="Heading2"/>
        <w:rPr>
          <w:b/>
        </w:rPr>
      </w:pPr>
      <w:bookmarkStart w:id="73" w:name="_Toc46740200"/>
      <w:r w:rsidRPr="00C3756C">
        <w:rPr>
          <w:b/>
        </w:rPr>
        <w:t>4.4</w:t>
      </w:r>
      <w:r w:rsidRPr="00C3756C">
        <w:rPr>
          <w:b/>
        </w:rPr>
        <w:tab/>
      </w:r>
      <w:r w:rsidR="003C461D">
        <w:rPr>
          <w:b/>
        </w:rPr>
        <w:t>Classification</w:t>
      </w:r>
      <w:bookmarkEnd w:id="73"/>
    </w:p>
    <w:p w14:paraId="52DA6606" w14:textId="5FB48ECF" w:rsidR="00FA6F5D" w:rsidRDefault="00681AC2" w:rsidP="00FA6F5D">
      <w:pPr>
        <w:pStyle w:val="Heading3"/>
        <w:rPr>
          <w:b/>
        </w:rPr>
      </w:pPr>
      <w:bookmarkStart w:id="74" w:name="_Toc46740201"/>
      <w:r w:rsidRPr="00681AC2">
        <w:rPr>
          <w:b/>
        </w:rPr>
        <w:t>4.4.1</w:t>
      </w:r>
      <w:r w:rsidRPr="00681AC2">
        <w:rPr>
          <w:b/>
        </w:rPr>
        <w:tab/>
        <w:t>Clustering Labels as Feature</w:t>
      </w:r>
      <w:bookmarkEnd w:id="74"/>
    </w:p>
    <w:p w14:paraId="2CD77976" w14:textId="2EBD6107" w:rsidR="00D917A4" w:rsidRPr="00D917A4" w:rsidRDefault="00D917A4" w:rsidP="00D917A4">
      <w:pPr>
        <w:jc w:val="both"/>
      </w:pPr>
      <w:r>
        <w:tab/>
        <w:t>As the next step and final step of the hybrid model, in this stage</w:t>
      </w:r>
      <w:r w:rsidR="00570A84">
        <w:t>,</w:t>
      </w:r>
      <w:r>
        <w:t xml:space="preserve"> the results obtained from </w:t>
      </w:r>
      <w:r w:rsidR="00570A84">
        <w:t xml:space="preserve">the </w:t>
      </w:r>
      <w:r>
        <w:t xml:space="preserve">previous stage needs to be utilized for enhancing the model. In </w:t>
      </w:r>
      <w:r w:rsidR="00F03018">
        <w:t>S</w:t>
      </w:r>
      <w:r>
        <w:t>ection</w:t>
      </w:r>
      <w:r w:rsidR="00F03018">
        <w:t xml:space="preserve"> 4.3</w:t>
      </w:r>
      <w:r>
        <w:t xml:space="preserve">, the data points were segmented into three clusters. </w:t>
      </w:r>
      <w:r w:rsidR="00497A71">
        <w:t xml:space="preserve">The k-means model stores cluster labels on each individual data point. These labels can be extracted by indices and stored in a new variable which can be added to the dataset as a new feature column. The distribution of this new cluster variable is shown </w:t>
      </w:r>
      <w:r w:rsidR="0078008F">
        <w:t xml:space="preserve">in </w:t>
      </w:r>
      <w:r w:rsidR="002F79A7">
        <w:t>Figure</w:t>
      </w:r>
      <w:r w:rsidR="0078008F">
        <w:t xml:space="preserve"> 4.4.1</w:t>
      </w:r>
      <w:r w:rsidR="00497A71">
        <w:t xml:space="preserve">: </w:t>
      </w:r>
    </w:p>
    <w:p w14:paraId="36193C3D" w14:textId="3C5A92EC" w:rsidR="00FA6F5D" w:rsidRDefault="00681AC2" w:rsidP="00D917A4">
      <w:pPr>
        <w:tabs>
          <w:tab w:val="left" w:pos="720"/>
          <w:tab w:val="center" w:pos="4513"/>
        </w:tabs>
        <w:jc w:val="both"/>
      </w:pPr>
      <w:r>
        <w:tab/>
      </w:r>
      <w:r w:rsidR="00D917A4">
        <w:tab/>
      </w:r>
      <w:r w:rsidR="00D917A4">
        <w:rPr>
          <w:noProof/>
        </w:rPr>
        <w:drawing>
          <wp:inline distT="0" distB="0" distL="0" distR="0" wp14:anchorId="160AD1A1" wp14:editId="3818CBD4">
            <wp:extent cx="4676775" cy="223631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JPG"/>
                    <pic:cNvPicPr/>
                  </pic:nvPicPr>
                  <pic:blipFill>
                    <a:blip r:embed="rId108">
                      <a:extLst>
                        <a:ext uri="{28A0092B-C50C-407E-A947-70E740481C1C}">
                          <a14:useLocalDpi xmlns:a14="http://schemas.microsoft.com/office/drawing/2010/main" val="0"/>
                        </a:ext>
                      </a:extLst>
                    </a:blip>
                    <a:stretch>
                      <a:fillRect/>
                    </a:stretch>
                  </pic:blipFill>
                  <pic:spPr>
                    <a:xfrm>
                      <a:off x="0" y="0"/>
                      <a:ext cx="4704903" cy="2249762"/>
                    </a:xfrm>
                    <a:prstGeom prst="rect">
                      <a:avLst/>
                    </a:prstGeom>
                  </pic:spPr>
                </pic:pic>
              </a:graphicData>
            </a:graphic>
          </wp:inline>
        </w:drawing>
      </w:r>
    </w:p>
    <w:p w14:paraId="79C33BCD" w14:textId="24EE33F5" w:rsidR="00174FE2" w:rsidRDefault="002F79A7" w:rsidP="00174FE2">
      <w:pPr>
        <w:tabs>
          <w:tab w:val="left" w:pos="720"/>
          <w:tab w:val="center" w:pos="4513"/>
        </w:tabs>
        <w:jc w:val="center"/>
      </w:pPr>
      <w:r>
        <w:rPr>
          <w:b/>
        </w:rPr>
        <w:t>Figure</w:t>
      </w:r>
      <w:r w:rsidR="00174FE2" w:rsidRPr="0078008F">
        <w:rPr>
          <w:b/>
        </w:rPr>
        <w:t xml:space="preserve"> 4.4.1: Cluster variable distribution</w:t>
      </w:r>
    </w:p>
    <w:p w14:paraId="72079337" w14:textId="376F40A5" w:rsidR="00497A71" w:rsidRDefault="00497A71" w:rsidP="00D917A4">
      <w:pPr>
        <w:tabs>
          <w:tab w:val="left" w:pos="720"/>
          <w:tab w:val="center" w:pos="4513"/>
        </w:tabs>
        <w:jc w:val="both"/>
      </w:pPr>
      <w:r>
        <w:tab/>
        <w:t xml:space="preserve">Noting from </w:t>
      </w:r>
      <w:r w:rsidR="00F03018">
        <w:t>Figure 4.4.1</w:t>
      </w:r>
      <w:r>
        <w:t>, the good risk is distributed in all the clusters in nearly equal proportions. However, more hints of bad risks can be viewed in Cluster A and Cluster C. Note that Cluster A, B</w:t>
      </w:r>
      <w:r w:rsidR="00570A84">
        <w:t>,</w:t>
      </w:r>
      <w:r>
        <w:t xml:space="preserve"> and C are Cluster 0, 1</w:t>
      </w:r>
      <w:r w:rsidR="00570A84">
        <w:t>,</w:t>
      </w:r>
      <w:r>
        <w:t xml:space="preserve"> and 2 respectively as described in </w:t>
      </w:r>
      <w:r w:rsidR="00F03018">
        <w:t>S</w:t>
      </w:r>
      <w:r>
        <w:t>ection</w:t>
      </w:r>
      <w:r w:rsidR="001D6983">
        <w:t xml:space="preserve"> 4.3</w:t>
      </w:r>
      <w:r>
        <w:t>.</w:t>
      </w:r>
      <w:r w:rsidR="00CC455B">
        <w:t xml:space="preserve"> </w:t>
      </w:r>
      <w:r>
        <w:t>With th</w:t>
      </w:r>
      <w:r w:rsidR="001D6983">
        <w:t>e</w:t>
      </w:r>
      <w:r>
        <w:t xml:space="preserve"> addition of </w:t>
      </w:r>
      <w:r w:rsidR="001D6983">
        <w:t xml:space="preserve">this </w:t>
      </w:r>
      <w:r>
        <w:t xml:space="preserve">new feature, </w:t>
      </w:r>
      <w:r w:rsidR="00CC455B">
        <w:t xml:space="preserve">now </w:t>
      </w:r>
      <w:r>
        <w:t xml:space="preserve">the credit risk dataset </w:t>
      </w:r>
      <w:r w:rsidR="00CC455B">
        <w:t>has</w:t>
      </w:r>
      <w:r>
        <w:t xml:space="preserve"> </w:t>
      </w:r>
      <w:r w:rsidR="00CC455B">
        <w:t>21 feature columns and 1 target column.</w:t>
      </w:r>
      <w:r>
        <w:t xml:space="preserve"> </w:t>
      </w:r>
    </w:p>
    <w:p w14:paraId="6FE9DAD4" w14:textId="77777777" w:rsidR="00A8713C" w:rsidRPr="00FA6F5D" w:rsidRDefault="00A8713C" w:rsidP="00D917A4">
      <w:pPr>
        <w:tabs>
          <w:tab w:val="left" w:pos="720"/>
          <w:tab w:val="center" w:pos="4513"/>
        </w:tabs>
        <w:jc w:val="both"/>
      </w:pPr>
    </w:p>
    <w:p w14:paraId="1312E534" w14:textId="23F5E657" w:rsidR="00FC5B99" w:rsidRDefault="001A0BF2" w:rsidP="00D917A4">
      <w:pPr>
        <w:pStyle w:val="Heading3"/>
        <w:rPr>
          <w:b/>
        </w:rPr>
      </w:pPr>
      <w:bookmarkStart w:id="75" w:name="_Toc46740202"/>
      <w:r w:rsidRPr="00681AC2">
        <w:rPr>
          <w:b/>
        </w:rPr>
        <w:lastRenderedPageBreak/>
        <w:t>4.4.</w:t>
      </w:r>
      <w:r w:rsidR="00681AC2" w:rsidRPr="00681AC2">
        <w:rPr>
          <w:b/>
        </w:rPr>
        <w:t>2</w:t>
      </w:r>
      <w:r w:rsidRPr="00681AC2">
        <w:rPr>
          <w:b/>
        </w:rPr>
        <w:tab/>
        <w:t>Feature Extraction</w:t>
      </w:r>
      <w:bookmarkEnd w:id="75"/>
    </w:p>
    <w:p w14:paraId="532A1435" w14:textId="0061F1D6" w:rsidR="00C16F51" w:rsidRDefault="00693792" w:rsidP="00693792">
      <w:pPr>
        <w:jc w:val="both"/>
      </w:pPr>
      <w:r>
        <w:tab/>
        <w:t xml:space="preserve">The German credit risk dataset is a collection of points which can be described in a 21-dimensional space if the feature variables are considered as axes. A line that </w:t>
      </w:r>
      <w:r w:rsidR="007A100D">
        <w:t>curtails</w:t>
      </w:r>
      <w:r>
        <w:t xml:space="preserve"> the average squared distance from a point to itself can be defined as the best fitting line. Similarly, the next consecutive line can be selected from directions perpendicular to the previous best</w:t>
      </w:r>
      <w:r w:rsidR="001D6983">
        <w:t>-</w:t>
      </w:r>
      <w:r>
        <w:t xml:space="preserve">fitting line. This </w:t>
      </w:r>
      <w:r w:rsidR="007A100D">
        <w:t>approach</w:t>
      </w:r>
      <w:r>
        <w:t xml:space="preserve"> can be repeated iteratively to yield </w:t>
      </w:r>
      <w:r w:rsidR="00CF79C2">
        <w:t>an orthogonal basis. These bases can be expressed as vectors called principal components and this process is known as principal component analysis (PCA). PCA is a dimensionality reduction</w:t>
      </w:r>
      <w:r w:rsidR="002B050F">
        <w:t>, noise filtering, feature selection, and feature engineering</w:t>
      </w:r>
      <w:r w:rsidR="00CF79C2">
        <w:t xml:space="preserve"> tec</w:t>
      </w:r>
      <w:r w:rsidR="002B050F">
        <w:t>hnique utilized to pre-process</w:t>
      </w:r>
      <w:r w:rsidR="001D6983">
        <w:t xml:space="preserve"> the</w:t>
      </w:r>
      <w:r w:rsidR="002B050F">
        <w:t xml:space="preserve"> classification algorithm when there are </w:t>
      </w:r>
      <w:r w:rsidR="001D6983">
        <w:t xml:space="preserve">several </w:t>
      </w:r>
      <w:r w:rsidR="002B050F">
        <w:t>features in the dataset</w:t>
      </w:r>
      <w:r w:rsidR="00C16F51">
        <w:t xml:space="preserve"> </w:t>
      </w:r>
      <w:r w:rsidR="00C16F51">
        <w:fldChar w:fldCharType="begin" w:fldLock="1"/>
      </w:r>
      <w:r w:rsidR="00CE2F48">
        <w:instrText>ADDIN CSL_CITATION {"citationItems":[{"id":"ITEM-1","itemData":{"ISBN":"9781491912058","URL":"https://jakevdp.github.io/PythonDataScienceHandbook/","abstract":"For many researchers, Python is a first-class tool mainly because of its libraries for storing, manipulating, and gaining insight from data. Several resources exist for individual pieces of this data science stack, but only with the Python Data Science Handbook do you get them all—IPython, NumPy, Pandas, Matplotlib, Scikit-Learn, and other related tools. Working scientists and data crunchers familiar with reading and writing Python code will find this comprehensive desk reference ideal for tackling day-to-day issues: manipulating, transforming, and cleaning data; visualizing different types of data; and using data to build statistical or machine learning models. Quite simply, this is the must-have reference for scientific computing in Python.","accessed":{"date-parts":[["2020","7","17"]]},"author":[{"dropping-particle":"","family":"VanderPlas","given":"Jake","non-dropping-particle":"","parse-names":false,"suffix":""}],"container-title":"O'Reilly Media, Inc.","id":"ITEM-1","issued":{"date-parts":[["2016"]]},"title":"Python Data Science Handbook","type":"webpage"},"uris":["http://www.mendeley.com/documents/?uuid=27688fdd-623c-3a7f-9bce-7b1cac97e111"]}],"mendeley":{"formattedCitation":"(VanderPlas, 2016)","plainTextFormattedCitation":"(VanderPlas, 2016)","previouslyFormattedCitation":"(VanderPlas, 2016)"},"properties":{"noteIndex":0},"schema":"https://github.com/citation-style-language/schema/raw/master/csl-citation.json"}</w:instrText>
      </w:r>
      <w:r w:rsidR="00C16F51">
        <w:fldChar w:fldCharType="separate"/>
      </w:r>
      <w:r w:rsidR="00C16F51" w:rsidRPr="00C16F51">
        <w:rPr>
          <w:noProof/>
        </w:rPr>
        <w:t>(VanderPlas, 2016)</w:t>
      </w:r>
      <w:r w:rsidR="00C16F51">
        <w:fldChar w:fldCharType="end"/>
      </w:r>
      <w:r w:rsidR="002B050F">
        <w:t xml:space="preserve">. German credit risk dataset has 21 features and thus it needs to be subjected to PCA. </w:t>
      </w:r>
      <w:r w:rsidR="00C16F51">
        <w:t>Note that PCA does not eliminate the features but rather eliminates the superfluous variance that can be generated by all the features combined.</w:t>
      </w:r>
    </w:p>
    <w:p w14:paraId="3B27FDA7" w14:textId="77777777" w:rsidR="007039B8" w:rsidRDefault="00C16F51" w:rsidP="001B2E5B">
      <w:pPr>
        <w:jc w:val="both"/>
      </w:pPr>
      <w:r>
        <w:tab/>
        <w:t>To perform a PCA on a dataset, all the categorical variable needs to be converted into d</w:t>
      </w:r>
      <w:r w:rsidR="00D331FE">
        <w:t>uplicate</w:t>
      </w:r>
      <w:r>
        <w:t xml:space="preserve"> numerical variables. </w:t>
      </w:r>
      <w:r w:rsidR="001B2E5B">
        <w:t>When all the variable</w:t>
      </w:r>
      <w:r w:rsidR="008509D9">
        <w:t>s</w:t>
      </w:r>
      <w:r w:rsidR="001B2E5B">
        <w:t xml:space="preserve"> in the dataset </w:t>
      </w:r>
      <w:r w:rsidR="008509D9">
        <w:t>are</w:t>
      </w:r>
      <w:r w:rsidR="001B2E5B">
        <w:t xml:space="preserve"> numerical, it is then also possible to perform a Pearson correlation analysis to get a general view of relationships among variables as visualized in </w:t>
      </w:r>
      <w:r w:rsidR="002F79A7">
        <w:t>Figure</w:t>
      </w:r>
      <w:r w:rsidR="0078008F">
        <w:t xml:space="preserve"> 4.4.2</w:t>
      </w:r>
      <w:r w:rsidR="001B2E5B">
        <w:t>:</w:t>
      </w:r>
    </w:p>
    <w:p w14:paraId="2B924B9B" w14:textId="2B035D88" w:rsidR="00D917A4" w:rsidRPr="00D917A4" w:rsidRDefault="00C16F51" w:rsidP="001B2E5B">
      <w:pPr>
        <w:jc w:val="both"/>
      </w:pPr>
      <w:r>
        <w:t xml:space="preserve">  </w:t>
      </w:r>
      <w:r w:rsidR="002B050F">
        <w:t xml:space="preserve"> </w:t>
      </w:r>
    </w:p>
    <w:p w14:paraId="04D4F3DD" w14:textId="39572DE8" w:rsidR="00711A1B" w:rsidRDefault="00FC5B99" w:rsidP="002652B8">
      <w:pPr>
        <w:jc w:val="center"/>
      </w:pPr>
      <w:r>
        <w:rPr>
          <w:noProof/>
        </w:rPr>
        <w:drawing>
          <wp:inline distT="0" distB="0" distL="0" distR="0" wp14:anchorId="54536766" wp14:editId="4C768A9D">
            <wp:extent cx="5783377" cy="3133725"/>
            <wp:effectExtent l="0" t="0" r="8255" b="0"/>
            <wp:docPr id="58" name="Picture 58" descr="C:\Users\Krishna\AppData\Local\Microsoft\Windows\INetCache\Content.MSO\152392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hna\AppData\Local\Microsoft\Windows\INetCache\Content.MSO\15239268.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87457" cy="3135936"/>
                    </a:xfrm>
                    <a:prstGeom prst="rect">
                      <a:avLst/>
                    </a:prstGeom>
                    <a:noFill/>
                    <a:ln>
                      <a:noFill/>
                    </a:ln>
                  </pic:spPr>
                </pic:pic>
              </a:graphicData>
            </a:graphic>
          </wp:inline>
        </w:drawing>
      </w:r>
    </w:p>
    <w:p w14:paraId="6CBDC582" w14:textId="25430469" w:rsidR="007039B8" w:rsidRDefault="002F79A7" w:rsidP="00722B21">
      <w:pPr>
        <w:jc w:val="center"/>
        <w:rPr>
          <w:b/>
        </w:rPr>
      </w:pPr>
      <w:r>
        <w:rPr>
          <w:b/>
        </w:rPr>
        <w:t>Figure</w:t>
      </w:r>
      <w:r w:rsidR="002652B8" w:rsidRPr="0078008F">
        <w:rPr>
          <w:b/>
        </w:rPr>
        <w:t xml:space="preserve"> 4.4.2: Heatmap on Pearson correlation coefficients among all variables</w:t>
      </w:r>
    </w:p>
    <w:p w14:paraId="170CF7EE" w14:textId="77777777" w:rsidR="004126C3" w:rsidRDefault="004126C3" w:rsidP="00722B21">
      <w:pPr>
        <w:jc w:val="center"/>
        <w:rPr>
          <w:b/>
        </w:rPr>
      </w:pPr>
    </w:p>
    <w:p w14:paraId="55E836FF" w14:textId="4024BF98" w:rsidR="00722B21" w:rsidRPr="00722B21" w:rsidRDefault="00722B21" w:rsidP="00722B21">
      <w:pPr>
        <w:jc w:val="both"/>
      </w:pPr>
      <w:r>
        <w:rPr>
          <w:b/>
        </w:rPr>
        <w:tab/>
      </w:r>
      <w:r w:rsidRPr="00722B21">
        <w:t>A general view</w:t>
      </w:r>
      <w:r>
        <w:t xml:space="preserve"> of on what extent the target depends on its features. It can be viewed that the variable ‘Checking account’ has a coefficient of 0.35, which is fair. The other variables describe loose relationships; however, their combined contribution is substantial. ‘Cluster’ the new feature obtained from the k-means clustering task has a coefficient of 0.07 which is still significant. Note that, some variable describes negative correlation </w:t>
      </w:r>
      <w:r w:rsidR="004126C3">
        <w:t>which defines their inverse proportionality with the target variable.</w:t>
      </w:r>
    </w:p>
    <w:p w14:paraId="2DB79951" w14:textId="3875E64B" w:rsidR="007039B8" w:rsidRDefault="007039B8" w:rsidP="002652B8">
      <w:pPr>
        <w:jc w:val="center"/>
        <w:rPr>
          <w:b/>
        </w:rPr>
      </w:pPr>
    </w:p>
    <w:p w14:paraId="1E10AE4E" w14:textId="1C462DF9" w:rsidR="007039B8" w:rsidRDefault="007039B8" w:rsidP="002652B8">
      <w:pPr>
        <w:jc w:val="center"/>
        <w:rPr>
          <w:b/>
        </w:rPr>
      </w:pPr>
    </w:p>
    <w:p w14:paraId="692A09E6" w14:textId="23608C55" w:rsidR="007039B8" w:rsidRPr="0078008F" w:rsidRDefault="007039B8" w:rsidP="00722B21">
      <w:pPr>
        <w:rPr>
          <w:b/>
        </w:rPr>
      </w:pPr>
    </w:p>
    <w:p w14:paraId="5132CFD1" w14:textId="7765FAC0" w:rsidR="002652B8" w:rsidRDefault="00016773" w:rsidP="00016773">
      <w:pPr>
        <w:jc w:val="both"/>
      </w:pPr>
      <w:r>
        <w:lastRenderedPageBreak/>
        <w:tab/>
        <w:t xml:space="preserve">PCA identifies the relationship of features with its corresponding target i.e. good and bad risk. This relationship is quantified by finding a list of principle axes or orthogonal eigenvectors in mathematical terms. </w:t>
      </w:r>
      <w:r w:rsidR="00073E37">
        <w:t>PCA can reduce the number of princip</w:t>
      </w:r>
      <w:r w:rsidR="001D6983">
        <w:t>al</w:t>
      </w:r>
      <w:r w:rsidR="00073E37">
        <w:t xml:space="preserve"> components to any number between 2 to</w:t>
      </w:r>
      <w:r w:rsidR="001D6983">
        <w:t xml:space="preserve"> the</w:t>
      </w:r>
      <w:r w:rsidR="00073E37">
        <w:t xml:space="preserve"> number of features but the reduction in components may also lead to </w:t>
      </w:r>
      <w:r w:rsidR="001D6983">
        <w:t xml:space="preserve">a </w:t>
      </w:r>
      <w:r w:rsidR="00073E37">
        <w:t xml:space="preserve">reduction in essential relationships. As a preliminary analysis and for the </w:t>
      </w:r>
      <w:r w:rsidR="007A100D">
        <w:t>intent</w:t>
      </w:r>
      <w:r w:rsidR="00073E37">
        <w:t xml:space="preserve"> of visualization, the analysis can be fitted in two components to plot it in a 2D scatter plot as </w:t>
      </w:r>
      <w:r w:rsidR="0078008F">
        <w:t xml:space="preserve">in </w:t>
      </w:r>
      <w:r w:rsidR="002F79A7">
        <w:t>Figure</w:t>
      </w:r>
      <w:r w:rsidR="0078008F">
        <w:t xml:space="preserve"> 4.4.3</w:t>
      </w:r>
      <w:r w:rsidR="00073E37">
        <w:t>:</w:t>
      </w:r>
    </w:p>
    <w:p w14:paraId="502AB3BA" w14:textId="73B2AD99" w:rsidR="00FC5B99" w:rsidRDefault="00FC5B99" w:rsidP="00FC5B99">
      <w:pPr>
        <w:jc w:val="center"/>
      </w:pPr>
      <w:r>
        <w:rPr>
          <w:noProof/>
        </w:rPr>
        <w:drawing>
          <wp:inline distT="0" distB="0" distL="0" distR="0" wp14:anchorId="087AE833" wp14:editId="0F1E8FA0">
            <wp:extent cx="3733758" cy="2085975"/>
            <wp:effectExtent l="0" t="0" r="635" b="0"/>
            <wp:docPr id="60" name="Picture 60" descr="C:\Users\Krishna\AppData\Local\Microsoft\Windows\INetCache\Content.MSO\A06609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ishna\AppData\Local\Microsoft\Windows\INetCache\Content.MSO\A066093F.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57689" cy="2099345"/>
                    </a:xfrm>
                    <a:prstGeom prst="rect">
                      <a:avLst/>
                    </a:prstGeom>
                    <a:noFill/>
                    <a:ln>
                      <a:noFill/>
                    </a:ln>
                  </pic:spPr>
                </pic:pic>
              </a:graphicData>
            </a:graphic>
          </wp:inline>
        </w:drawing>
      </w:r>
    </w:p>
    <w:p w14:paraId="582D6E39" w14:textId="77777777" w:rsidR="004126C3" w:rsidRDefault="0078008F" w:rsidP="0078008F">
      <w:pPr>
        <w:tabs>
          <w:tab w:val="center" w:pos="4513"/>
          <w:tab w:val="left" w:pos="6900"/>
        </w:tabs>
        <w:rPr>
          <w:b/>
        </w:rPr>
      </w:pPr>
      <w:r>
        <w:rPr>
          <w:b/>
        </w:rPr>
        <w:tab/>
      </w:r>
      <w:r w:rsidR="002F79A7">
        <w:rPr>
          <w:b/>
        </w:rPr>
        <w:t>Figure</w:t>
      </w:r>
      <w:r w:rsidR="00A6603D" w:rsidRPr="0078008F">
        <w:rPr>
          <w:b/>
        </w:rPr>
        <w:t xml:space="preserve"> 4.4.</w:t>
      </w:r>
      <w:r w:rsidR="00174FE2" w:rsidRPr="0078008F">
        <w:rPr>
          <w:b/>
        </w:rPr>
        <w:t>3</w:t>
      </w:r>
      <w:r w:rsidR="00A6603D" w:rsidRPr="0078008F">
        <w:rPr>
          <w:b/>
        </w:rPr>
        <w:t>: 2-Component PCA scatter plot</w:t>
      </w:r>
    </w:p>
    <w:p w14:paraId="28BAC669" w14:textId="5CE1A96C" w:rsidR="00A6603D" w:rsidRPr="0078008F" w:rsidRDefault="0078008F" w:rsidP="0078008F">
      <w:pPr>
        <w:tabs>
          <w:tab w:val="center" w:pos="4513"/>
          <w:tab w:val="left" w:pos="6900"/>
        </w:tabs>
        <w:rPr>
          <w:b/>
        </w:rPr>
      </w:pPr>
      <w:r>
        <w:rPr>
          <w:b/>
        </w:rPr>
        <w:tab/>
      </w:r>
    </w:p>
    <w:p w14:paraId="66EC1C20" w14:textId="348E8D60" w:rsidR="00FC5B99" w:rsidRDefault="00CE2F48" w:rsidP="008D03F2">
      <w:pPr>
        <w:jc w:val="both"/>
      </w:pPr>
      <w:r>
        <w:tab/>
        <w:t xml:space="preserve">To find the optimum number of components with </w:t>
      </w:r>
      <w:r w:rsidR="001D6983">
        <w:t xml:space="preserve">the </w:t>
      </w:r>
      <w:r>
        <w:t xml:space="preserve">minimum loss of essential relationships, it is essential to retain 95% of the total variance </w:t>
      </w:r>
      <w:r>
        <w:fldChar w:fldCharType="begin" w:fldLock="1"/>
      </w:r>
      <w:r w:rsidR="00EA328A">
        <w:instrText>ADDIN CSL_CITATION {"citationItems":[{"id":"ITEM-1","itemData":{"URL":"https://jakevdp.github.io/PythonDataScienceHandbook/05.09-principal-component-analysis.html","abstract":"Principal Component Analysis, Feature Extraction","accessed":{"date-parts":[["2020","7","17"]]},"author":[{"dropping-particle":"","family":"VanderPlas","given":"Jake","non-dropping-particle":"","parse-names":false,"suffix":""}],"container-title":"O'Reilly Media","id":"ITEM-1","issued":{"date-parts":[["0"]]},"title":"In Depth: Principal Component Analysis","type":"webpage"},"uris":["http://www.mendeley.com/documents/?uuid=5904251b-58f6-3b71-951f-c2ec1471bb01"]}],"mendeley":{"formattedCitation":"(VanderPlas, no date)","manualFormatting":"(VanderPlas, n.d.)","plainTextFormattedCitation":"(VanderPlas, no date)","previouslyFormattedCitation":"(VanderPlas, no date)"},"properties":{"noteIndex":0},"schema":"https://github.com/citation-style-language/schema/raw/master/csl-citation.json"}</w:instrText>
      </w:r>
      <w:r>
        <w:fldChar w:fldCharType="separate"/>
      </w:r>
      <w:r w:rsidRPr="00CE2F48">
        <w:rPr>
          <w:noProof/>
        </w:rPr>
        <w:t>(VanderPlas, n</w:t>
      </w:r>
      <w:r w:rsidR="00EA328A">
        <w:rPr>
          <w:noProof/>
        </w:rPr>
        <w:t>.</w:t>
      </w:r>
      <w:r w:rsidRPr="00CE2F48">
        <w:rPr>
          <w:noProof/>
        </w:rPr>
        <w:t>d</w:t>
      </w:r>
      <w:r w:rsidR="00EA328A">
        <w:rPr>
          <w:noProof/>
        </w:rPr>
        <w:t>.</w:t>
      </w:r>
      <w:r w:rsidRPr="00CE2F48">
        <w:rPr>
          <w:noProof/>
        </w:rPr>
        <w:t>)</w:t>
      </w:r>
      <w:r>
        <w:fldChar w:fldCharType="end"/>
      </w:r>
      <w:r>
        <w:t xml:space="preserve">. This can be done by examining the variation of explained variance with </w:t>
      </w:r>
      <w:r w:rsidR="001D6983">
        <w:t xml:space="preserve">the </w:t>
      </w:r>
      <w:r>
        <w:t xml:space="preserve">number of components as </w:t>
      </w:r>
      <w:r w:rsidR="00A6603D">
        <w:t>visualized</w:t>
      </w:r>
      <w:r>
        <w:t xml:space="preserve"> </w:t>
      </w:r>
      <w:r w:rsidR="0078008F">
        <w:t xml:space="preserve">in </w:t>
      </w:r>
      <w:r w:rsidR="002F79A7">
        <w:t>Figure</w:t>
      </w:r>
      <w:r w:rsidR="0078008F">
        <w:t xml:space="preserve"> 4.4.4</w:t>
      </w:r>
      <w:r>
        <w:t>:</w:t>
      </w:r>
    </w:p>
    <w:p w14:paraId="5BD2799C" w14:textId="77777777" w:rsidR="004126C3" w:rsidRDefault="004126C3" w:rsidP="008D03F2">
      <w:pPr>
        <w:jc w:val="both"/>
      </w:pPr>
    </w:p>
    <w:p w14:paraId="6A13C15D" w14:textId="7BA3F34D" w:rsidR="00FC5B99" w:rsidRDefault="00FC5B99" w:rsidP="00FC5B99">
      <w:pPr>
        <w:jc w:val="center"/>
      </w:pPr>
      <w:r>
        <w:rPr>
          <w:noProof/>
        </w:rPr>
        <w:drawing>
          <wp:inline distT="0" distB="0" distL="0" distR="0" wp14:anchorId="7937470A" wp14:editId="0FF3715C">
            <wp:extent cx="3675837" cy="1975763"/>
            <wp:effectExtent l="0" t="0" r="0" b="3175"/>
            <wp:docPr id="61" name="Picture 61" descr="C:\Users\Krishna\AppData\Local\Microsoft\Windows\INetCache\Content.MSO\3D9024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rishna\AppData\Local\Microsoft\Windows\INetCache\Content.MSO\3D9024A5.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75837" cy="1975763"/>
                    </a:xfrm>
                    <a:prstGeom prst="rect">
                      <a:avLst/>
                    </a:prstGeom>
                    <a:noFill/>
                    <a:ln>
                      <a:noFill/>
                    </a:ln>
                  </pic:spPr>
                </pic:pic>
              </a:graphicData>
            </a:graphic>
          </wp:inline>
        </w:drawing>
      </w:r>
    </w:p>
    <w:p w14:paraId="5BB9DBF7" w14:textId="0FFC78AC" w:rsidR="00A6603D" w:rsidRDefault="002F79A7" w:rsidP="00FC5B99">
      <w:pPr>
        <w:jc w:val="center"/>
        <w:rPr>
          <w:b/>
        </w:rPr>
      </w:pPr>
      <w:r>
        <w:rPr>
          <w:b/>
        </w:rPr>
        <w:t>Figure</w:t>
      </w:r>
      <w:r w:rsidR="00A6603D" w:rsidRPr="0078008F">
        <w:rPr>
          <w:b/>
        </w:rPr>
        <w:t xml:space="preserve"> 4.4.</w:t>
      </w:r>
      <w:r w:rsidR="007D1DF4" w:rsidRPr="0078008F">
        <w:rPr>
          <w:b/>
        </w:rPr>
        <w:t>4</w:t>
      </w:r>
      <w:r w:rsidR="00A6603D" w:rsidRPr="0078008F">
        <w:rPr>
          <w:b/>
        </w:rPr>
        <w:t>: Cumulative explained variance ratio vs. number of components plot</w:t>
      </w:r>
    </w:p>
    <w:p w14:paraId="63AE109C" w14:textId="77777777" w:rsidR="004126C3" w:rsidRPr="0078008F" w:rsidRDefault="004126C3" w:rsidP="00FC5B99">
      <w:pPr>
        <w:jc w:val="center"/>
        <w:rPr>
          <w:b/>
        </w:rPr>
      </w:pPr>
    </w:p>
    <w:p w14:paraId="3301E713" w14:textId="416F747A" w:rsidR="00A8713C" w:rsidRDefault="00A6603D" w:rsidP="00A6603D">
      <w:pPr>
        <w:jc w:val="both"/>
      </w:pPr>
      <w:r>
        <w:tab/>
        <w:t xml:space="preserve">Noting from </w:t>
      </w:r>
      <w:r w:rsidR="004126C3">
        <w:t>Figure 4.4.4</w:t>
      </w:r>
      <w:r>
        <w:t xml:space="preserve">, the features are fitted to a PCA which learns </w:t>
      </w:r>
      <w:r w:rsidR="0007500C">
        <w:t>its</w:t>
      </w:r>
      <w:r>
        <w:t xml:space="preserve"> relationship with </w:t>
      </w:r>
      <w:r w:rsidR="001D6983">
        <w:t xml:space="preserve">the </w:t>
      </w:r>
      <w:r>
        <w:t>target and reduces it into a feature data</w:t>
      </w:r>
      <w:r w:rsidR="00B77B66">
        <w:t>-</w:t>
      </w:r>
      <w:r>
        <w:t>frame of 17 princip</w:t>
      </w:r>
      <w:r w:rsidR="001D6983">
        <w:t>al</w:t>
      </w:r>
      <w:r>
        <w:t xml:space="preserve"> components. </w:t>
      </w:r>
    </w:p>
    <w:p w14:paraId="4A31E31F" w14:textId="2BF72701" w:rsidR="004126C3" w:rsidRDefault="004126C3" w:rsidP="00A6603D">
      <w:pPr>
        <w:jc w:val="both"/>
      </w:pPr>
    </w:p>
    <w:p w14:paraId="43A00F54" w14:textId="77777777" w:rsidR="004126C3" w:rsidRDefault="004126C3" w:rsidP="00A6603D">
      <w:pPr>
        <w:jc w:val="both"/>
      </w:pPr>
    </w:p>
    <w:p w14:paraId="62A2CC45" w14:textId="07E1B6F0" w:rsidR="00711A1B" w:rsidRPr="00681AC2" w:rsidRDefault="00711A1B" w:rsidP="00711A1B">
      <w:pPr>
        <w:pStyle w:val="Heading3"/>
        <w:rPr>
          <w:b/>
        </w:rPr>
      </w:pPr>
      <w:bookmarkStart w:id="76" w:name="_Toc46740203"/>
      <w:r w:rsidRPr="00681AC2">
        <w:rPr>
          <w:b/>
        </w:rPr>
        <w:lastRenderedPageBreak/>
        <w:t>4.4.</w:t>
      </w:r>
      <w:r w:rsidR="00681AC2" w:rsidRPr="00681AC2">
        <w:rPr>
          <w:b/>
        </w:rPr>
        <w:t>3</w:t>
      </w:r>
      <w:r w:rsidRPr="00681AC2">
        <w:rPr>
          <w:b/>
        </w:rPr>
        <w:tab/>
      </w:r>
      <w:r w:rsidR="00173B5A" w:rsidRPr="00681AC2">
        <w:rPr>
          <w:b/>
        </w:rPr>
        <w:t>Random Forest</w:t>
      </w:r>
      <w:bookmarkEnd w:id="76"/>
    </w:p>
    <w:p w14:paraId="68F036F3" w14:textId="2B47C329" w:rsidR="00FC5B99" w:rsidRPr="00681AC2" w:rsidRDefault="00E93003" w:rsidP="00E93003">
      <w:pPr>
        <w:pStyle w:val="Heading4"/>
        <w:rPr>
          <w:b/>
        </w:rPr>
      </w:pPr>
      <w:r w:rsidRPr="00681AC2">
        <w:rPr>
          <w:b/>
        </w:rPr>
        <w:t>4.4.</w:t>
      </w:r>
      <w:r w:rsidR="00681AC2" w:rsidRPr="00681AC2">
        <w:rPr>
          <w:b/>
        </w:rPr>
        <w:t>3</w:t>
      </w:r>
      <w:r w:rsidRPr="00681AC2">
        <w:rPr>
          <w:b/>
        </w:rPr>
        <w:t>.1</w:t>
      </w:r>
      <w:r w:rsidRPr="00681AC2">
        <w:rPr>
          <w:b/>
        </w:rPr>
        <w:tab/>
        <w:t>Tuning Hyperparameters</w:t>
      </w:r>
    </w:p>
    <w:p w14:paraId="32C5B838" w14:textId="001831B5" w:rsidR="00E93003" w:rsidRPr="00E93003" w:rsidRDefault="009034BC" w:rsidP="009034BC">
      <w:pPr>
        <w:jc w:val="both"/>
      </w:pPr>
      <w:r>
        <w:tab/>
        <w:t>The values formed after training a model on a dataset and con</w:t>
      </w:r>
      <w:r w:rsidR="004126C3">
        <w:t>f</w:t>
      </w:r>
      <w:r w:rsidR="002F79A7">
        <w:t>igure</w:t>
      </w:r>
      <w:r>
        <w:t>d according to the data are called model parameters. Whereas model hyperparameters are values passed into a model before training a dataset</w:t>
      </w:r>
      <w:r w:rsidR="005A3A9E">
        <w:t xml:space="preserve">. Generally, hyperparameters do not learn directly from data. In short, hyperparameters influence model parameters. For every model, there are </w:t>
      </w:r>
      <w:r w:rsidR="001D6983">
        <w:t>several</w:t>
      </w:r>
      <w:r w:rsidR="005A3A9E">
        <w:t xml:space="preserve"> hyperparameters. So, the best set of hyperparameters can be obtained by </w:t>
      </w:r>
      <w:r w:rsidR="007A100D">
        <w:t>subjecting to</w:t>
      </w:r>
      <w:r w:rsidR="005A3A9E">
        <w:t xml:space="preserve"> all different combinations and verifying from </w:t>
      </w:r>
      <w:r w:rsidR="00B30A2A">
        <w:t>contrasting</w:t>
      </w:r>
      <w:r w:rsidR="005A3A9E">
        <w:t xml:space="preserve"> the results. Grid Search is a technique that explores hyperparameters and evaluates all combinations from an input list fed in its function and nominates the combination that renders </w:t>
      </w:r>
      <w:r w:rsidR="001D6983">
        <w:t xml:space="preserve">the </w:t>
      </w:r>
      <w:r w:rsidR="005A3A9E">
        <w:t xml:space="preserve">best accuracy to the model </w:t>
      </w:r>
      <w:r w:rsidR="005A3A9E">
        <w:fldChar w:fldCharType="begin" w:fldLock="1"/>
      </w:r>
      <w:r w:rsidR="005D5FFF">
        <w:instrText>ADDIN CSL_CITATION {"citationItems":[{"id":"ITEM-1","itemData":{"URL":"https://medium.com/@sebastiannorena/some-model-tuning-methods-bfef3e6544f0","accessed":{"date-parts":[["2020","7","17"]]},"author":[{"dropping-particle":"","family":"Norena","given":"Sebastian","non-dropping-particle":"","parse-names":false,"suffix":""}],"container-title":"Medium","id":"ITEM-1","issued":{"date-parts":[["2018","5","18"]]},"title":"Python Model Tuning Methods Using Cross Validation and Grid Search","type":"webpage"},"uris":["http://www.mendeley.com/documents/?uuid=b9aea19b-86fc-3c2c-8b5e-796cfe2175a0"]}],"mendeley":{"formattedCitation":"(Norena, 2018)","plainTextFormattedCitation":"(Norena, 2018)","previouslyFormattedCitation":"(Norena, 2018)"},"properties":{"noteIndex":0},"schema":"https://github.com/citation-style-language/schema/raw/master/csl-citation.json"}</w:instrText>
      </w:r>
      <w:r w:rsidR="005A3A9E">
        <w:fldChar w:fldCharType="separate"/>
      </w:r>
      <w:r w:rsidR="005A3A9E" w:rsidRPr="005A3A9E">
        <w:rPr>
          <w:noProof/>
        </w:rPr>
        <w:t>(Norena, 2018)</w:t>
      </w:r>
      <w:r w:rsidR="005A3A9E">
        <w:fldChar w:fldCharType="end"/>
      </w:r>
      <w:r w:rsidR="005A3A9E">
        <w:t xml:space="preserve">. </w:t>
      </w:r>
    </w:p>
    <w:p w14:paraId="14A89187" w14:textId="2A7FBAEF" w:rsidR="005D5FFF" w:rsidRDefault="009952B7" w:rsidP="000364C6">
      <w:pPr>
        <w:jc w:val="both"/>
      </w:pPr>
      <w:r>
        <w:tab/>
        <w:t xml:space="preserve">All the classification algorithms have </w:t>
      </w:r>
      <w:r w:rsidR="001D6983">
        <w:t xml:space="preserve">several </w:t>
      </w:r>
      <w:r>
        <w:t xml:space="preserve">hyperparameters and within each hyperparameter </w:t>
      </w:r>
      <w:r w:rsidR="008509D9">
        <w:t xml:space="preserve">there are </w:t>
      </w:r>
      <w:r>
        <w:t xml:space="preserve">a plethora of possible values. If </w:t>
      </w:r>
      <w:r w:rsidR="001D6983">
        <w:t xml:space="preserve">the </w:t>
      </w:r>
      <w:r>
        <w:t>Grid Search cross</w:t>
      </w:r>
      <w:r w:rsidR="001D6983">
        <w:t>-</w:t>
      </w:r>
      <w:r>
        <w:t xml:space="preserve">validation technique has to start </w:t>
      </w:r>
      <w:r w:rsidR="005D5FFF">
        <w:t>from</w:t>
      </w:r>
      <w:r>
        <w:t xml:space="preserve"> ground zero and explore all the possible permutations of values in each hyperparameter, it occupies a lot of time complexity. To avoid that, it is a good practice to feed a parameter tray consisting </w:t>
      </w:r>
      <w:r w:rsidR="001D6983">
        <w:t xml:space="preserve">of </w:t>
      </w:r>
      <w:r>
        <w:t>some optimal values for the most important hyperparameters</w:t>
      </w:r>
      <w:r w:rsidR="005D5FFF">
        <w:t xml:space="preserve"> as an input to Grid Search. The prioritized hyperparameters for random forest classifier</w:t>
      </w:r>
      <w:r w:rsidR="001D6983">
        <w:t>s</w:t>
      </w:r>
      <w:r w:rsidR="005D5FFF">
        <w:t xml:space="preserve"> can be found as stated in</w:t>
      </w:r>
      <w:r w:rsidR="005760CD">
        <w:t xml:space="preserve"> </w:t>
      </w:r>
      <w:proofErr w:type="spellStart"/>
      <w:r w:rsidR="005760CD">
        <w:t>Scikit</w:t>
      </w:r>
      <w:proofErr w:type="spellEnd"/>
      <w:r w:rsidR="009A3923">
        <w:t>-</w:t>
      </w:r>
      <w:r w:rsidR="005760CD">
        <w:t xml:space="preserve">learn Random Forest </w:t>
      </w:r>
      <w:r w:rsidR="009A3923">
        <w:t xml:space="preserve">classifier </w:t>
      </w:r>
      <w:r w:rsidR="005760CD">
        <w:t>documentation</w:t>
      </w:r>
      <w:r w:rsidR="00DA27B0">
        <w:rPr>
          <w:vertAlign w:val="superscript"/>
        </w:rPr>
        <w:t>11</w:t>
      </w:r>
      <w:r w:rsidR="005D5FFF">
        <w:t>. Pertaining to it the following parameters can be fed with their corresponding optimum values as stated below:</w:t>
      </w:r>
    </w:p>
    <w:p w14:paraId="6A9ECBBF" w14:textId="23B21C1E" w:rsidR="00173B5A" w:rsidRDefault="001D6983" w:rsidP="005D5FFF">
      <w:pPr>
        <w:pStyle w:val="ListParagraph"/>
        <w:numPr>
          <w:ilvl w:val="0"/>
          <w:numId w:val="20"/>
        </w:numPr>
        <w:jc w:val="both"/>
      </w:pPr>
      <w:r>
        <w:t xml:space="preserve">The </w:t>
      </w:r>
      <w:r w:rsidR="00E92817">
        <w:t>total number</w:t>
      </w:r>
      <w:r w:rsidR="005D5FFF">
        <w:t xml:space="preserve"> of decision trees in the forest (</w:t>
      </w:r>
      <w:proofErr w:type="spellStart"/>
      <w:r w:rsidR="005D5FFF">
        <w:t>n_estimators</w:t>
      </w:r>
      <w:proofErr w:type="spellEnd"/>
      <w:r w:rsidR="005D5FFF">
        <w:t>).</w:t>
      </w:r>
    </w:p>
    <w:p w14:paraId="40E801D0" w14:textId="7259CF91" w:rsidR="005D5FFF" w:rsidRDefault="005D5FFF" w:rsidP="005D5FFF">
      <w:pPr>
        <w:pStyle w:val="ListParagraph"/>
        <w:numPr>
          <w:ilvl w:val="0"/>
          <w:numId w:val="20"/>
        </w:numPr>
        <w:jc w:val="both"/>
      </w:pPr>
      <w:r>
        <w:t>Maxim</w:t>
      </w:r>
      <w:r w:rsidR="00D331FE">
        <w:t>al level</w:t>
      </w:r>
      <w:r>
        <w:t xml:space="preserve"> in each decision tree (</w:t>
      </w:r>
      <w:proofErr w:type="spellStart"/>
      <w:r>
        <w:t>max_depth</w:t>
      </w:r>
      <w:proofErr w:type="spellEnd"/>
      <w:r>
        <w:t>).</w:t>
      </w:r>
    </w:p>
    <w:p w14:paraId="2B6D8F9B" w14:textId="62A025C1" w:rsidR="005D5FFF" w:rsidRDefault="001D6983" w:rsidP="005D5FFF">
      <w:pPr>
        <w:pStyle w:val="ListParagraph"/>
        <w:numPr>
          <w:ilvl w:val="0"/>
          <w:numId w:val="20"/>
        </w:numPr>
        <w:jc w:val="both"/>
      </w:pPr>
      <w:r>
        <w:t>The n</w:t>
      </w:r>
      <w:r w:rsidR="005D5FFF">
        <w:t>umber of random sampling and bootstrapping states (</w:t>
      </w:r>
      <w:proofErr w:type="spellStart"/>
      <w:r w:rsidR="005D5FFF">
        <w:t>random_state</w:t>
      </w:r>
      <w:proofErr w:type="spellEnd"/>
      <w:r w:rsidR="005D5FFF">
        <w:t>).</w:t>
      </w:r>
    </w:p>
    <w:p w14:paraId="649823AD" w14:textId="0B387FFA" w:rsidR="005359AE" w:rsidRDefault="001D6983" w:rsidP="00FA22CC">
      <w:pPr>
        <w:pStyle w:val="ListParagraph"/>
        <w:numPr>
          <w:ilvl w:val="0"/>
          <w:numId w:val="20"/>
        </w:numPr>
        <w:jc w:val="both"/>
      </w:pPr>
      <w:r>
        <w:t>The n</w:t>
      </w:r>
      <w:r w:rsidR="005D5FFF">
        <w:t>umber of jobs running in parallel (</w:t>
      </w:r>
      <w:proofErr w:type="spellStart"/>
      <w:r w:rsidR="005D5FFF">
        <w:t>n_jobs</w:t>
      </w:r>
      <w:proofErr w:type="spellEnd"/>
      <w:r w:rsidR="005D5FFF">
        <w:t>).</w:t>
      </w:r>
    </w:p>
    <w:p w14:paraId="18BE0EF2" w14:textId="0183CDCB" w:rsidR="005760CD" w:rsidRPr="005760CD" w:rsidRDefault="005359AE" w:rsidP="00D2390A">
      <w:pPr>
        <w:ind w:firstLine="720"/>
        <w:jc w:val="both"/>
      </w:pPr>
      <w:r>
        <w:t xml:space="preserve">Furthermore, another additional and the most important input parameter for Grid Search is scoring. </w:t>
      </w:r>
      <w:r w:rsidR="001D6983">
        <w:t>The s</w:t>
      </w:r>
      <w:r>
        <w:t xml:space="preserve">coring option determines which scoring metrics need to be optimized for the particular classifier model. As elaborated in </w:t>
      </w:r>
      <w:r w:rsidR="0031090A">
        <w:t>S</w:t>
      </w:r>
      <w:r>
        <w:t>ection 3.9.2, the preferred evaluation metric for the classifier model would be ROC over overall accuracy because the accuracy is based on one specific cut point, whereas ROC</w:t>
      </w:r>
      <w:r w:rsidR="00C51DC6">
        <w:t xml:space="preserve"> tries all cut points to explore a trade-off between sensitivity and specificity and visualizes the variation. Furthermore, the trade-off between precision and recall </w:t>
      </w:r>
      <w:r w:rsidR="008509D9">
        <w:t>will</w:t>
      </w:r>
      <w:r w:rsidR="00C51DC6">
        <w:t xml:space="preserve"> be discussed in </w:t>
      </w:r>
      <w:r w:rsidR="0031090A">
        <w:t>S</w:t>
      </w:r>
      <w:r w:rsidR="00060D4B">
        <w:t>ection</w:t>
      </w:r>
      <w:r w:rsidR="001D6983">
        <w:t xml:space="preserve"> 4.5</w:t>
      </w:r>
      <w:r w:rsidR="00C51DC6">
        <w:t>.</w:t>
      </w:r>
    </w:p>
    <w:p w14:paraId="72E9AEEB" w14:textId="619A6644" w:rsidR="0088245B" w:rsidRDefault="0088245B" w:rsidP="00425A35">
      <w:pPr>
        <w:ind w:firstLine="720"/>
        <w:jc w:val="both"/>
      </w:pPr>
      <w:r>
        <w:t>The start</w:t>
      </w:r>
      <w:r w:rsidR="00CA6584">
        <w:t>ing</w:t>
      </w:r>
      <w:r>
        <w:t xml:space="preserve"> points of the estimator, the parameter grid</w:t>
      </w:r>
      <w:r w:rsidR="00434AD0">
        <w:t>,</w:t>
      </w:r>
      <w:r>
        <w:t xml:space="preserve"> and the scoring option as printed by Grid Search CV on </w:t>
      </w:r>
      <w:r w:rsidR="00434AD0">
        <w:t xml:space="preserve">the </w:t>
      </w:r>
      <w:r>
        <w:t xml:space="preserve">console when trained for the random forest classifier are as </w:t>
      </w:r>
      <w:r w:rsidR="00F67209">
        <w:t>described in</w:t>
      </w:r>
      <w:r w:rsidR="00434AD0">
        <w:t xml:space="preserve"> the</w:t>
      </w:r>
      <w:r w:rsidR="00F67209">
        <w:t xml:space="preserve"> appendix.</w:t>
      </w:r>
    </w:p>
    <w:p w14:paraId="1F9D6D17" w14:textId="4413E50D" w:rsidR="00CA6584" w:rsidRDefault="00CA6584" w:rsidP="0088245B">
      <w:pPr>
        <w:ind w:firstLine="709"/>
        <w:jc w:val="both"/>
      </w:pPr>
      <w:r>
        <w:t>After finishing the cross</w:t>
      </w:r>
      <w:r w:rsidR="00434AD0">
        <w:t>-</w:t>
      </w:r>
      <w:r>
        <w:t xml:space="preserve">validation, Grid Search nominates the best estimator and hyperparameters respectively as described </w:t>
      </w:r>
      <w:r w:rsidR="00F67209">
        <w:t xml:space="preserve">in </w:t>
      </w:r>
      <w:r w:rsidR="00434AD0">
        <w:t xml:space="preserve">the </w:t>
      </w:r>
      <w:r w:rsidR="00F67209">
        <w:t>appendix.</w:t>
      </w:r>
    </w:p>
    <w:p w14:paraId="4B711061" w14:textId="4693AB26" w:rsidR="0088245B" w:rsidRDefault="0088245B" w:rsidP="00CA6584">
      <w:pPr>
        <w:ind w:firstLine="709"/>
        <w:jc w:val="center"/>
      </w:pPr>
    </w:p>
    <w:p w14:paraId="2A199A29" w14:textId="5FFB7EC6" w:rsidR="004126C3" w:rsidRDefault="004126C3" w:rsidP="00CA6584">
      <w:pPr>
        <w:ind w:firstLine="709"/>
        <w:jc w:val="center"/>
      </w:pPr>
    </w:p>
    <w:p w14:paraId="4E3B634C" w14:textId="559CD519" w:rsidR="004126C3" w:rsidRDefault="004126C3" w:rsidP="00CA6584">
      <w:pPr>
        <w:ind w:firstLine="709"/>
        <w:jc w:val="center"/>
      </w:pPr>
    </w:p>
    <w:p w14:paraId="7CA80E26" w14:textId="399CBEAC" w:rsidR="004126C3" w:rsidRDefault="004126C3" w:rsidP="00CA6584">
      <w:pPr>
        <w:ind w:firstLine="709"/>
        <w:jc w:val="center"/>
      </w:pPr>
    </w:p>
    <w:p w14:paraId="4D4BB083" w14:textId="0D9C7323" w:rsidR="004126C3" w:rsidRDefault="004126C3" w:rsidP="00CA6584">
      <w:pPr>
        <w:ind w:firstLine="709"/>
        <w:jc w:val="center"/>
      </w:pPr>
    </w:p>
    <w:p w14:paraId="0005C9EE" w14:textId="77777777" w:rsidR="00D2390A" w:rsidRDefault="00D2390A" w:rsidP="00CA6584">
      <w:pPr>
        <w:ind w:firstLine="709"/>
        <w:jc w:val="center"/>
      </w:pPr>
    </w:p>
    <w:p w14:paraId="45F9B153" w14:textId="5C09D38E" w:rsidR="004126C3" w:rsidRDefault="00D2390A" w:rsidP="00CA6584">
      <w:pPr>
        <w:ind w:firstLine="709"/>
        <w:jc w:val="center"/>
      </w:pPr>
      <w:r>
        <w:rPr>
          <w:noProof/>
        </w:rPr>
        <mc:AlternateContent>
          <mc:Choice Requires="wps">
            <w:drawing>
              <wp:anchor distT="0" distB="0" distL="114300" distR="114300" simplePos="0" relativeHeight="251692032" behindDoc="0" locked="0" layoutInCell="1" allowOverlap="1" wp14:anchorId="01A2916B" wp14:editId="3966581C">
                <wp:simplePos x="0" y="0"/>
                <wp:positionH relativeFrom="column">
                  <wp:posOffset>-38101</wp:posOffset>
                </wp:positionH>
                <wp:positionV relativeFrom="paragraph">
                  <wp:posOffset>265430</wp:posOffset>
                </wp:positionV>
                <wp:extent cx="5800725" cy="0"/>
                <wp:effectExtent l="0" t="0" r="0" b="0"/>
                <wp:wrapNone/>
                <wp:docPr id="151" name="Straight Connector 151"/>
                <wp:cNvGraphicFramePr/>
                <a:graphic xmlns:a="http://schemas.openxmlformats.org/drawingml/2006/main">
                  <a:graphicData uri="http://schemas.microsoft.com/office/word/2010/wordprocessingShape">
                    <wps:wsp>
                      <wps:cNvCnPr/>
                      <wps:spPr>
                        <a:xfrm>
                          <a:off x="0" y="0"/>
                          <a:ext cx="5800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E4F68A" id="Straight Connector 15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pt,20.9pt" to="453.7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" strokecolor="black [3040]"/>
            </w:pict>
          </mc:Fallback>
        </mc:AlternateContent>
      </w:r>
    </w:p>
    <w:p w14:paraId="10C7A446" w14:textId="64D5735E" w:rsidR="004126C3" w:rsidRDefault="004126C3" w:rsidP="004126C3">
      <w:r>
        <w:rPr>
          <w:vertAlign w:val="superscript"/>
        </w:rPr>
        <w:t xml:space="preserve">11 </w:t>
      </w:r>
      <w:r w:rsidRPr="00364974">
        <w:rPr>
          <w:rFonts w:ascii="Calibri" w:hAnsi="Calibri" w:cs="Calibri"/>
          <w:noProof/>
          <w:szCs w:val="24"/>
        </w:rPr>
        <w:t>https://scikit-learn.org/s</w:t>
      </w:r>
      <w:r>
        <w:rPr>
          <w:rFonts w:ascii="Calibri" w:hAnsi="Calibri" w:cs="Calibri"/>
          <w:noProof/>
          <w:szCs w:val="24"/>
        </w:rPr>
        <w:t>Table</w:t>
      </w:r>
      <w:r w:rsidRPr="00364974">
        <w:rPr>
          <w:rFonts w:ascii="Calibri" w:hAnsi="Calibri" w:cs="Calibri"/>
          <w:noProof/>
          <w:szCs w:val="24"/>
        </w:rPr>
        <w:t>/modules/generated/sklearn.ensemble.RandomForestClassifier.html</w:t>
      </w:r>
    </w:p>
    <w:p w14:paraId="664DA591" w14:textId="5A7558C7" w:rsidR="009C3B21" w:rsidRPr="003A297E" w:rsidRDefault="00E93003" w:rsidP="003A297E">
      <w:pPr>
        <w:pStyle w:val="Heading4"/>
        <w:rPr>
          <w:b/>
        </w:rPr>
      </w:pPr>
      <w:r w:rsidRPr="00681AC2">
        <w:rPr>
          <w:b/>
        </w:rPr>
        <w:lastRenderedPageBreak/>
        <w:t>4.4.</w:t>
      </w:r>
      <w:r w:rsidR="00681AC2" w:rsidRPr="00681AC2">
        <w:rPr>
          <w:b/>
        </w:rPr>
        <w:t>3</w:t>
      </w:r>
      <w:r w:rsidRPr="00681AC2">
        <w:rPr>
          <w:b/>
        </w:rPr>
        <w:t>.2</w:t>
      </w:r>
      <w:r w:rsidRPr="00681AC2">
        <w:rPr>
          <w:b/>
        </w:rPr>
        <w:tab/>
        <w:t>Classification Report</w:t>
      </w:r>
      <w:r w:rsidR="00DA15AC">
        <w:t xml:space="preserve"> </w:t>
      </w:r>
    </w:p>
    <w:p w14:paraId="1E31A0F9" w14:textId="20D40AB4" w:rsidR="00E93003" w:rsidRDefault="000B6A86" w:rsidP="009C3B21">
      <w:pPr>
        <w:ind w:firstLine="720"/>
        <w:jc w:val="both"/>
      </w:pPr>
      <w:r>
        <w:t>To summarize the results after training the Random Forest classifier by training data with the best estimator and hyperparameters, the following classification report generated by the model can be viewed as</w:t>
      </w:r>
      <w:r w:rsidR="0078008F">
        <w:t xml:space="preserve"> in </w:t>
      </w:r>
      <w:r w:rsidR="002F79A7">
        <w:t>Table</w:t>
      </w:r>
      <w:r w:rsidR="0078008F">
        <w:t xml:space="preserve"> 4.4.1</w:t>
      </w:r>
      <w:r>
        <w:t>:</w:t>
      </w:r>
    </w:p>
    <w:p w14:paraId="64CA8D30" w14:textId="10637DEB" w:rsidR="000B6A86" w:rsidRDefault="00CF6DA1" w:rsidP="000B6A86">
      <w:pPr>
        <w:jc w:val="center"/>
      </w:pPr>
      <w:r>
        <w:rPr>
          <w:noProof/>
        </w:rPr>
        <w:drawing>
          <wp:inline distT="0" distB="0" distL="0" distR="0" wp14:anchorId="53E2611C" wp14:editId="6D76A5C3">
            <wp:extent cx="3867150" cy="1460515"/>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5168" cy="1463543"/>
                    </a:xfrm>
                    <a:prstGeom prst="rect">
                      <a:avLst/>
                    </a:prstGeom>
                  </pic:spPr>
                </pic:pic>
              </a:graphicData>
            </a:graphic>
          </wp:inline>
        </w:drawing>
      </w:r>
    </w:p>
    <w:p w14:paraId="39AC994B" w14:textId="24B843EB" w:rsidR="00353EC1" w:rsidRPr="0078008F" w:rsidRDefault="002F79A7" w:rsidP="000B6A86">
      <w:pPr>
        <w:jc w:val="center"/>
        <w:rPr>
          <w:b/>
        </w:rPr>
      </w:pPr>
      <w:r>
        <w:rPr>
          <w:b/>
        </w:rPr>
        <w:t>Table</w:t>
      </w:r>
      <w:r w:rsidR="00353EC1" w:rsidRPr="0078008F">
        <w:rPr>
          <w:b/>
        </w:rPr>
        <w:t xml:space="preserve"> 4.4.1: Random Forest classification report</w:t>
      </w:r>
    </w:p>
    <w:p w14:paraId="56B4440A" w14:textId="5959CA8A" w:rsidR="00DA15AC" w:rsidRDefault="00353EC1" w:rsidP="00353EC1">
      <w:pPr>
        <w:jc w:val="both"/>
      </w:pPr>
      <w:r>
        <w:tab/>
      </w:r>
      <w:r w:rsidR="009C3B21">
        <w:t xml:space="preserve"> </w:t>
      </w:r>
      <w:r w:rsidR="00DA15AC">
        <w:t>From the</w:t>
      </w:r>
      <w:r w:rsidR="00356835">
        <w:t xml:space="preserve"> </w:t>
      </w:r>
      <w:r w:rsidR="00DA15AC">
        <w:t>report</w:t>
      </w:r>
      <w:r w:rsidR="00356835">
        <w:t xml:space="preserve"> described in Table 4.4.1</w:t>
      </w:r>
      <w:r w:rsidR="00DA15AC">
        <w:t xml:space="preserve">, it can be interpreted that the precision rate for the prediction of ‘Good Risk’ is quite high, whereas for ‘Bad Risk’ its low. The recall </w:t>
      </w:r>
      <w:r w:rsidR="003D00AB">
        <w:t>rate</w:t>
      </w:r>
      <w:r w:rsidR="00DA15AC">
        <w:t xml:space="preserve"> for both the risks is nearly similar and good. The f1-score reflects the differences in precision for each class. The overall accuracy of the classifier stands at 75%.</w:t>
      </w:r>
    </w:p>
    <w:p w14:paraId="090E3D24" w14:textId="10280907" w:rsidR="00353EC1" w:rsidRDefault="00DA15AC" w:rsidP="00353EC1">
      <w:pPr>
        <w:jc w:val="both"/>
      </w:pPr>
      <w:r>
        <w:tab/>
        <w:t xml:space="preserve"> </w:t>
      </w:r>
      <w:r w:rsidR="009B42FA">
        <w:t>Furthermore</w:t>
      </w:r>
      <w:r w:rsidR="001459B5">
        <w:t>, the confusion matrix can be analy</w:t>
      </w:r>
      <w:r w:rsidR="00734439">
        <w:t>z</w:t>
      </w:r>
      <w:r w:rsidR="001459B5">
        <w:t xml:space="preserve">ed to give a deeper insight </w:t>
      </w:r>
      <w:r w:rsidR="009F5E4C">
        <w:t>into</w:t>
      </w:r>
      <w:r w:rsidR="001459B5">
        <w:t xml:space="preserve"> the classification performed by the model visualized as </w:t>
      </w:r>
      <w:r w:rsidR="0078008F">
        <w:t xml:space="preserve">in </w:t>
      </w:r>
      <w:r w:rsidR="002F79A7">
        <w:t>Figure</w:t>
      </w:r>
      <w:r w:rsidR="0078008F">
        <w:t xml:space="preserve"> 4.4.5</w:t>
      </w:r>
      <w:r w:rsidR="001459B5">
        <w:t>:</w:t>
      </w:r>
    </w:p>
    <w:p w14:paraId="7B608D0B" w14:textId="2E8A56FC" w:rsidR="001459B5" w:rsidRDefault="001459B5" w:rsidP="001459B5">
      <w:pPr>
        <w:jc w:val="center"/>
      </w:pPr>
      <w:r>
        <w:rPr>
          <w:noProof/>
        </w:rPr>
        <w:drawing>
          <wp:inline distT="0" distB="0" distL="0" distR="0" wp14:anchorId="236784C3" wp14:editId="23B6CC85">
            <wp:extent cx="2643468" cy="226695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7021" cy="2278573"/>
                    </a:xfrm>
                    <a:prstGeom prst="rect">
                      <a:avLst/>
                    </a:prstGeom>
                  </pic:spPr>
                </pic:pic>
              </a:graphicData>
            </a:graphic>
          </wp:inline>
        </w:drawing>
      </w:r>
    </w:p>
    <w:p w14:paraId="0C37DA31" w14:textId="6FF0B35B" w:rsidR="001459B5" w:rsidRPr="00E93003" w:rsidRDefault="002F79A7" w:rsidP="001459B5">
      <w:pPr>
        <w:jc w:val="center"/>
      </w:pPr>
      <w:r>
        <w:rPr>
          <w:b/>
        </w:rPr>
        <w:t>Figure</w:t>
      </w:r>
      <w:r w:rsidR="001459B5" w:rsidRPr="0078008F">
        <w:rPr>
          <w:b/>
        </w:rPr>
        <w:t xml:space="preserve"> 4.4.</w:t>
      </w:r>
      <w:r w:rsidR="007D1DF4" w:rsidRPr="0078008F">
        <w:rPr>
          <w:b/>
        </w:rPr>
        <w:t>5</w:t>
      </w:r>
      <w:r w:rsidR="001459B5" w:rsidRPr="0078008F">
        <w:rPr>
          <w:b/>
        </w:rPr>
        <w:t>: Confusion matrix for Random Forest classifier model</w:t>
      </w:r>
    </w:p>
    <w:p w14:paraId="4520C9A2" w14:textId="007DBF5C" w:rsidR="009B42FA" w:rsidRDefault="001459B5" w:rsidP="006D18E3">
      <w:pPr>
        <w:jc w:val="both"/>
      </w:pPr>
      <w:r>
        <w:tab/>
        <w:t xml:space="preserve">It can be noted </w:t>
      </w:r>
      <w:r w:rsidR="00356835">
        <w:t xml:space="preserve">from Figure 4.4.5 </w:t>
      </w:r>
      <w:r>
        <w:t xml:space="preserve">that the </w:t>
      </w:r>
      <w:r w:rsidR="006D18E3">
        <w:t>true positive rates (197) are much higher than false positive rates (12)</w:t>
      </w:r>
      <w:r w:rsidR="008509D9">
        <w:t xml:space="preserve"> w</w:t>
      </w:r>
      <w:r w:rsidR="006D18E3">
        <w:t>hereas the true negative rates (29) are lower than false negative rates (62).</w:t>
      </w:r>
    </w:p>
    <w:p w14:paraId="0A9BDD3D" w14:textId="737DAA1E" w:rsidR="00AA548E" w:rsidRDefault="009B42FA" w:rsidP="006D18E3">
      <w:pPr>
        <w:jc w:val="both"/>
      </w:pPr>
      <w:r>
        <w:tab/>
      </w:r>
      <w:r w:rsidR="00AA548E">
        <w:t>Finally, Random</w:t>
      </w:r>
      <w:r>
        <w:t xml:space="preserve"> </w:t>
      </w:r>
      <w:r w:rsidR="00AA548E">
        <w:t>F</w:t>
      </w:r>
      <w:r>
        <w:t xml:space="preserve">orest models are prone to overfit the training set </w:t>
      </w:r>
      <w:r w:rsidR="00AA548E">
        <w:t>and</w:t>
      </w:r>
      <w:r w:rsidR="009F5E4C">
        <w:t>,</w:t>
      </w:r>
      <w:r w:rsidR="00AA548E">
        <w:t xml:space="preserve"> hence it is essential to verify the obtained accuracy by 10x cross</w:t>
      </w:r>
      <w:r w:rsidR="009F5E4C">
        <w:t>-</w:t>
      </w:r>
      <w:r w:rsidR="00AA548E">
        <w:t xml:space="preserve">validation. This can be done by calculating the cross-validation score from the trained classifier model with </w:t>
      </w:r>
      <w:r w:rsidR="009F5E4C">
        <w:t xml:space="preserve">the </w:t>
      </w:r>
      <w:r w:rsidR="00AA548E">
        <w:t xml:space="preserve">scoring option set to optimize the ROC curve. The obtained score is as displayed </w:t>
      </w:r>
      <w:r w:rsidR="0078008F">
        <w:t xml:space="preserve">in </w:t>
      </w:r>
      <w:r w:rsidR="002F79A7">
        <w:t>Table</w:t>
      </w:r>
      <w:r w:rsidR="0078008F">
        <w:t xml:space="preserve"> 4.4.2</w:t>
      </w:r>
      <w:r w:rsidR="00AA548E">
        <w:t>:</w:t>
      </w:r>
    </w:p>
    <w:p w14:paraId="261D8879" w14:textId="5F613E28" w:rsidR="00E93003" w:rsidRDefault="00AA548E" w:rsidP="00AA548E">
      <w:pPr>
        <w:jc w:val="center"/>
      </w:pPr>
      <w:r>
        <w:rPr>
          <w:noProof/>
        </w:rPr>
        <w:drawing>
          <wp:inline distT="0" distB="0" distL="0" distR="0" wp14:anchorId="012499CF" wp14:editId="742D5816">
            <wp:extent cx="2686050" cy="276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86050" cy="276225"/>
                    </a:xfrm>
                    <a:prstGeom prst="rect">
                      <a:avLst/>
                    </a:prstGeom>
                  </pic:spPr>
                </pic:pic>
              </a:graphicData>
            </a:graphic>
          </wp:inline>
        </w:drawing>
      </w:r>
    </w:p>
    <w:p w14:paraId="64D8D985" w14:textId="7D252232" w:rsidR="00AA548E" w:rsidRPr="00D2390A" w:rsidRDefault="002F79A7" w:rsidP="00D2390A">
      <w:pPr>
        <w:jc w:val="center"/>
        <w:rPr>
          <w:b/>
        </w:rPr>
      </w:pPr>
      <w:r>
        <w:rPr>
          <w:b/>
        </w:rPr>
        <w:t>Table</w:t>
      </w:r>
      <w:r w:rsidR="00AA548E" w:rsidRPr="0078008F">
        <w:rPr>
          <w:b/>
        </w:rPr>
        <w:t xml:space="preserve"> 4.4.2: </w:t>
      </w:r>
      <w:proofErr w:type="spellStart"/>
      <w:r w:rsidR="00AA548E" w:rsidRPr="0078008F">
        <w:rPr>
          <w:b/>
        </w:rPr>
        <w:t>Jupyter</w:t>
      </w:r>
      <w:proofErr w:type="spellEnd"/>
      <w:r w:rsidR="00AA548E" w:rsidRPr="0078008F">
        <w:rPr>
          <w:b/>
        </w:rPr>
        <w:t xml:space="preserve"> Notebook output for 10x cross validation score on Random Forest model</w:t>
      </w:r>
      <w:bookmarkEnd w:id="70"/>
    </w:p>
    <w:p w14:paraId="51C31405" w14:textId="636E89C3" w:rsidR="00173B5A" w:rsidRDefault="00173B5A" w:rsidP="00173B5A">
      <w:pPr>
        <w:pStyle w:val="Heading3"/>
        <w:rPr>
          <w:b/>
        </w:rPr>
      </w:pPr>
      <w:bookmarkStart w:id="77" w:name="_Toc46740204"/>
      <w:r w:rsidRPr="00681AC2">
        <w:rPr>
          <w:b/>
        </w:rPr>
        <w:lastRenderedPageBreak/>
        <w:t>4.4.</w:t>
      </w:r>
      <w:r w:rsidR="00681AC2" w:rsidRPr="00681AC2">
        <w:rPr>
          <w:b/>
        </w:rPr>
        <w:t>4</w:t>
      </w:r>
      <w:r w:rsidRPr="00681AC2">
        <w:rPr>
          <w:b/>
        </w:rPr>
        <w:tab/>
        <w:t>Extreme Gradient Boosting</w:t>
      </w:r>
      <w:bookmarkEnd w:id="77"/>
    </w:p>
    <w:p w14:paraId="22A7EE76" w14:textId="4DAD3CD0" w:rsidR="0041208C" w:rsidRPr="00AE06C6" w:rsidRDefault="0041208C" w:rsidP="0041208C">
      <w:pPr>
        <w:pStyle w:val="Heading4"/>
        <w:rPr>
          <w:b/>
        </w:rPr>
      </w:pPr>
      <w:r w:rsidRPr="00AE06C6">
        <w:rPr>
          <w:b/>
        </w:rPr>
        <w:t>4.4.4.1</w:t>
      </w:r>
      <w:r w:rsidRPr="00AE06C6">
        <w:rPr>
          <w:b/>
        </w:rPr>
        <w:tab/>
        <w:t>Tuning Hyperparameters</w:t>
      </w:r>
    </w:p>
    <w:p w14:paraId="71244B8A" w14:textId="11D4DAE3" w:rsidR="0041208C" w:rsidRDefault="00034CDC" w:rsidP="00E42451">
      <w:pPr>
        <w:jc w:val="both"/>
      </w:pPr>
      <w:r>
        <w:tab/>
        <w:t xml:space="preserve">The prioritized </w:t>
      </w:r>
      <w:r w:rsidR="0041208C">
        <w:t xml:space="preserve">hyperparameters for XGBoost classifier tuning as stated in </w:t>
      </w:r>
      <w:r w:rsidR="005760CD">
        <w:t>XGBoost documentation</w:t>
      </w:r>
      <w:r w:rsidR="005760CD">
        <w:rPr>
          <w:vertAlign w:val="superscript"/>
        </w:rPr>
        <w:t>1</w:t>
      </w:r>
      <w:r w:rsidR="00DA27B0">
        <w:rPr>
          <w:vertAlign w:val="superscript"/>
        </w:rPr>
        <w:t>2</w:t>
      </w:r>
      <w:r w:rsidR="0041208C">
        <w:t xml:space="preserve"> can be fed with a parameter tray as an input. These hyperparameters are as follows:</w:t>
      </w:r>
    </w:p>
    <w:p w14:paraId="063586A7" w14:textId="23282CE4" w:rsidR="00372572" w:rsidRDefault="00372572" w:rsidP="00372572">
      <w:pPr>
        <w:pStyle w:val="ListParagraph"/>
        <w:numPr>
          <w:ilvl w:val="0"/>
          <w:numId w:val="21"/>
        </w:numPr>
        <w:ind w:left="1276" w:hanging="567"/>
      </w:pPr>
      <w:r>
        <w:t>Maximum depth of a tree (</w:t>
      </w:r>
      <w:proofErr w:type="spellStart"/>
      <w:r>
        <w:t>max_depth</w:t>
      </w:r>
      <w:proofErr w:type="spellEnd"/>
      <w:r>
        <w:t>).</w:t>
      </w:r>
    </w:p>
    <w:p w14:paraId="14D101C4" w14:textId="78A3FD73" w:rsidR="00173B5A" w:rsidRDefault="00E92817" w:rsidP="00372572">
      <w:pPr>
        <w:pStyle w:val="ListParagraph"/>
        <w:numPr>
          <w:ilvl w:val="0"/>
          <w:numId w:val="21"/>
        </w:numPr>
        <w:ind w:left="1276" w:hanging="567"/>
      </w:pPr>
      <w:r>
        <w:t>Total number</w:t>
      </w:r>
      <w:r w:rsidR="00372572">
        <w:t xml:space="preserve"> of tree estimators (</w:t>
      </w:r>
      <w:proofErr w:type="spellStart"/>
      <w:r w:rsidR="00372572">
        <w:t>n_estimator</w:t>
      </w:r>
      <w:proofErr w:type="spellEnd"/>
      <w:r w:rsidR="00372572">
        <w:t>).</w:t>
      </w:r>
    </w:p>
    <w:p w14:paraId="38B87934" w14:textId="0F1B3E96" w:rsidR="00372572" w:rsidRDefault="00372572" w:rsidP="00372572">
      <w:pPr>
        <w:pStyle w:val="ListParagraph"/>
        <w:numPr>
          <w:ilvl w:val="0"/>
          <w:numId w:val="21"/>
        </w:numPr>
        <w:ind w:left="1276" w:hanging="567"/>
      </w:pPr>
      <w:r>
        <w:t>Learning rate of gradient descent (</w:t>
      </w:r>
      <w:proofErr w:type="spellStart"/>
      <w:r>
        <w:t>learning_rate</w:t>
      </w:r>
      <w:proofErr w:type="spellEnd"/>
      <w:r>
        <w:t>).</w:t>
      </w:r>
    </w:p>
    <w:p w14:paraId="69101BD0" w14:textId="794145F0" w:rsidR="00E42451" w:rsidRDefault="00372572" w:rsidP="00060D4B">
      <w:pPr>
        <w:ind w:firstLine="720"/>
        <w:jc w:val="both"/>
      </w:pPr>
      <w:r>
        <w:t>Besides these hyperparameters, the objective option for XGBoost has been set to ‘binary:</w:t>
      </w:r>
      <w:r w:rsidR="009F5E4C">
        <w:t xml:space="preserve"> </w:t>
      </w:r>
      <w:r>
        <w:t xml:space="preserve">logistic’ for a log(odds) analysis on a two-class classification problem. And the number of threads </w:t>
      </w:r>
      <w:r w:rsidR="00E42451">
        <w:t>has been</w:t>
      </w:r>
      <w:r>
        <w:t xml:space="preserve"> set to 4 as </w:t>
      </w:r>
      <w:r w:rsidR="00E42451">
        <w:t>the algorithm has to be executed on a quad-core processor and hence it can utilize all four cores to work concurrently and minimize time complexity. And the scoring option for Grid Search cross</w:t>
      </w:r>
      <w:r w:rsidR="009F5E4C">
        <w:t>-</w:t>
      </w:r>
      <w:r w:rsidR="00E42451">
        <w:t>validation has been set for ROC optimization.</w:t>
      </w:r>
      <w:r w:rsidR="00060D4B">
        <w:t xml:space="preserve"> Furthermore, the trade-off between precision and recall would be discussed in </w:t>
      </w:r>
      <w:r w:rsidR="00356835">
        <w:t>S</w:t>
      </w:r>
      <w:r w:rsidR="00060D4B">
        <w:t>ection</w:t>
      </w:r>
      <w:r w:rsidR="004023C1">
        <w:t xml:space="preserve"> 4.5</w:t>
      </w:r>
      <w:r w:rsidR="00060D4B">
        <w:t>.</w:t>
      </w:r>
    </w:p>
    <w:p w14:paraId="23A1942A" w14:textId="04807FB0" w:rsidR="00E42451" w:rsidRDefault="00E42451" w:rsidP="007D1DF4">
      <w:pPr>
        <w:ind w:firstLine="720"/>
        <w:jc w:val="both"/>
      </w:pPr>
      <w:r>
        <w:t>The starting points of the estimator, the parameter grid</w:t>
      </w:r>
      <w:r w:rsidR="009F5E4C">
        <w:t>,</w:t>
      </w:r>
      <w:r>
        <w:t xml:space="preserve"> and the scoring option as printed by Grid Search CV on </w:t>
      </w:r>
      <w:r w:rsidR="004023C1">
        <w:t xml:space="preserve">the </w:t>
      </w:r>
      <w:r>
        <w:t xml:space="preserve">console when trained for the XGBoost classifier are as </w:t>
      </w:r>
      <w:r w:rsidR="00425A35">
        <w:t xml:space="preserve">described in </w:t>
      </w:r>
      <w:r w:rsidR="004023C1">
        <w:t xml:space="preserve">the </w:t>
      </w:r>
      <w:r w:rsidR="00425A35">
        <w:t>appendix.</w:t>
      </w:r>
    </w:p>
    <w:p w14:paraId="7B55BA8F" w14:textId="2BF34DC8" w:rsidR="003D00AB" w:rsidRDefault="00E42451" w:rsidP="0078008F">
      <w:pPr>
        <w:ind w:firstLine="709"/>
        <w:jc w:val="both"/>
      </w:pPr>
      <w:r>
        <w:t xml:space="preserve">After finishing the cross validation, Grid Search nominates the best estimator and hyperparameters respectively as described </w:t>
      </w:r>
      <w:r w:rsidR="00425A35">
        <w:t>in</w:t>
      </w:r>
      <w:r w:rsidR="004023C1">
        <w:t xml:space="preserve"> the</w:t>
      </w:r>
      <w:r w:rsidR="00425A35">
        <w:t xml:space="preserve"> appendix.</w:t>
      </w:r>
    </w:p>
    <w:p w14:paraId="2FFBABE0" w14:textId="77777777" w:rsidR="00356835" w:rsidRDefault="00356835" w:rsidP="0078008F">
      <w:pPr>
        <w:ind w:firstLine="709"/>
        <w:jc w:val="both"/>
      </w:pPr>
    </w:p>
    <w:p w14:paraId="0F3A2322" w14:textId="3328B60B" w:rsidR="0041208C" w:rsidRPr="00AE06C6" w:rsidRDefault="0041208C" w:rsidP="0041208C">
      <w:pPr>
        <w:pStyle w:val="Heading4"/>
        <w:rPr>
          <w:b/>
        </w:rPr>
      </w:pPr>
      <w:r w:rsidRPr="00AE06C6">
        <w:rPr>
          <w:b/>
        </w:rPr>
        <w:t>4.4.4.2 Classification Report</w:t>
      </w:r>
    </w:p>
    <w:p w14:paraId="353CA159" w14:textId="6DCF9996" w:rsidR="003D00AB" w:rsidRDefault="003D00AB" w:rsidP="003D00AB">
      <w:pPr>
        <w:ind w:firstLine="720"/>
        <w:jc w:val="both"/>
      </w:pPr>
      <w:r>
        <w:t>To summarize the results after training the Extreme Gradient Boosting classifier by training data with the best estimator and hyperparameters, the following classification report generated by the model can be viewed as</w:t>
      </w:r>
      <w:r w:rsidR="0078008F">
        <w:t xml:space="preserve"> in </w:t>
      </w:r>
      <w:r w:rsidR="002F79A7">
        <w:t>Table</w:t>
      </w:r>
      <w:r w:rsidR="0078008F">
        <w:t xml:space="preserve"> 4.4.3</w:t>
      </w:r>
      <w:r>
        <w:t>:</w:t>
      </w:r>
    </w:p>
    <w:p w14:paraId="18C77941" w14:textId="11441A7B" w:rsidR="003D00AB" w:rsidRDefault="00CF6DA1" w:rsidP="003D00AB">
      <w:pPr>
        <w:jc w:val="center"/>
      </w:pPr>
      <w:r>
        <w:rPr>
          <w:noProof/>
        </w:rPr>
        <w:drawing>
          <wp:inline distT="0" distB="0" distL="0" distR="0" wp14:anchorId="7CB88D0A" wp14:editId="4F07A6DA">
            <wp:extent cx="4010025" cy="15049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10025" cy="1504950"/>
                    </a:xfrm>
                    <a:prstGeom prst="rect">
                      <a:avLst/>
                    </a:prstGeom>
                  </pic:spPr>
                </pic:pic>
              </a:graphicData>
            </a:graphic>
          </wp:inline>
        </w:drawing>
      </w:r>
    </w:p>
    <w:p w14:paraId="39251359" w14:textId="5DB935CE" w:rsidR="003D00AB" w:rsidRPr="0078008F" w:rsidRDefault="002F79A7" w:rsidP="003D00AB">
      <w:pPr>
        <w:jc w:val="center"/>
        <w:rPr>
          <w:b/>
        </w:rPr>
      </w:pPr>
      <w:r>
        <w:rPr>
          <w:b/>
        </w:rPr>
        <w:t>Table</w:t>
      </w:r>
      <w:r w:rsidR="003D00AB" w:rsidRPr="0078008F">
        <w:rPr>
          <w:b/>
        </w:rPr>
        <w:t xml:space="preserve"> 4.4.</w:t>
      </w:r>
      <w:r w:rsidR="007D1DF4" w:rsidRPr="0078008F">
        <w:rPr>
          <w:b/>
        </w:rPr>
        <w:t>3</w:t>
      </w:r>
      <w:r w:rsidR="003D00AB" w:rsidRPr="0078008F">
        <w:rPr>
          <w:b/>
        </w:rPr>
        <w:t xml:space="preserve">: </w:t>
      </w:r>
      <w:r w:rsidR="00E448BC" w:rsidRPr="0078008F">
        <w:rPr>
          <w:b/>
        </w:rPr>
        <w:t>XGBoost</w:t>
      </w:r>
      <w:r w:rsidR="003D00AB" w:rsidRPr="0078008F">
        <w:rPr>
          <w:b/>
        </w:rPr>
        <w:t xml:space="preserve"> classification report</w:t>
      </w:r>
    </w:p>
    <w:p w14:paraId="4A235F7E" w14:textId="29356FEE" w:rsidR="003D00AB" w:rsidRDefault="003D00AB" w:rsidP="003D00AB">
      <w:pPr>
        <w:ind w:firstLine="720"/>
        <w:jc w:val="both"/>
      </w:pPr>
      <w:r>
        <w:t>From the report</w:t>
      </w:r>
      <w:r w:rsidR="00356835">
        <w:t xml:space="preserve"> described in Table 4.4.3</w:t>
      </w:r>
      <w:r>
        <w:t>, it can be interpreted that the precision rate for the prediction of ‘Good Risk’ is quite high, whereas for ‘Bad Risk’ its low. The recall rate shows a</w:t>
      </w:r>
      <w:r w:rsidR="00E448BC">
        <w:t>n</w:t>
      </w:r>
      <w:r>
        <w:t xml:space="preserve"> improvement </w:t>
      </w:r>
      <w:r w:rsidR="004023C1">
        <w:t>in</w:t>
      </w:r>
      <w:r>
        <w:t xml:space="preserve"> ‘Bad Risk’ </w:t>
      </w:r>
      <w:r w:rsidR="004023C1">
        <w:t xml:space="preserve">classification </w:t>
      </w:r>
      <w:r>
        <w:t>and a fair ratio for</w:t>
      </w:r>
      <w:r w:rsidR="004023C1">
        <w:t xml:space="preserve"> classification on</w:t>
      </w:r>
      <w:r>
        <w:t xml:space="preserve"> ‘Good Risk’. The f1-score reflects the differences in precision for each class. The overall accuracy of the classifier stands at 74%.</w:t>
      </w:r>
    </w:p>
    <w:p w14:paraId="0213D13C" w14:textId="2DAABADD" w:rsidR="00356835" w:rsidRDefault="00356835" w:rsidP="003D00AB">
      <w:pPr>
        <w:ind w:firstLine="720"/>
        <w:jc w:val="both"/>
      </w:pPr>
    </w:p>
    <w:p w14:paraId="09CF6F87" w14:textId="77777777" w:rsidR="00356835" w:rsidRDefault="00356835" w:rsidP="003D00AB">
      <w:pPr>
        <w:ind w:firstLine="720"/>
        <w:jc w:val="both"/>
      </w:pPr>
    </w:p>
    <w:p w14:paraId="4A1353AB" w14:textId="35681A93" w:rsidR="003D00AB" w:rsidRDefault="003D00AB" w:rsidP="003D00AB">
      <w:pPr>
        <w:jc w:val="both"/>
      </w:pPr>
      <w:r>
        <w:lastRenderedPageBreak/>
        <w:tab/>
        <w:t xml:space="preserve"> Furthermore, the confusion matrix can be analy</w:t>
      </w:r>
      <w:r w:rsidR="004023C1">
        <w:t>z</w:t>
      </w:r>
      <w:r>
        <w:t xml:space="preserve">ed to give a deeper insight </w:t>
      </w:r>
      <w:r w:rsidR="004023C1">
        <w:t>i</w:t>
      </w:r>
      <w:r>
        <w:t>n</w:t>
      </w:r>
      <w:r w:rsidR="004023C1">
        <w:t>to</w:t>
      </w:r>
      <w:r>
        <w:t xml:space="preserve"> the classification performed by the model visualized as </w:t>
      </w:r>
      <w:r w:rsidR="0078008F">
        <w:t xml:space="preserve">in </w:t>
      </w:r>
      <w:r w:rsidR="002F79A7">
        <w:t>Figure</w:t>
      </w:r>
      <w:r w:rsidR="0078008F">
        <w:t xml:space="preserve"> 4.4.6</w:t>
      </w:r>
      <w:r>
        <w:t>:</w:t>
      </w:r>
    </w:p>
    <w:p w14:paraId="37C13601" w14:textId="4DB951B1" w:rsidR="003D00AB" w:rsidRDefault="003D00AB" w:rsidP="003D00AB">
      <w:pPr>
        <w:jc w:val="center"/>
      </w:pPr>
      <w:r>
        <w:rPr>
          <w:noProof/>
        </w:rPr>
        <w:drawing>
          <wp:inline distT="0" distB="0" distL="0" distR="0" wp14:anchorId="345AF770" wp14:editId="73D7E6B5">
            <wp:extent cx="2670927" cy="228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1711" cy="2295230"/>
                    </a:xfrm>
                    <a:prstGeom prst="rect">
                      <a:avLst/>
                    </a:prstGeom>
                  </pic:spPr>
                </pic:pic>
              </a:graphicData>
            </a:graphic>
          </wp:inline>
        </w:drawing>
      </w:r>
    </w:p>
    <w:p w14:paraId="0DEF5622" w14:textId="50E19814" w:rsidR="003D00AB" w:rsidRPr="00E93003" w:rsidRDefault="002F79A7" w:rsidP="003D00AB">
      <w:pPr>
        <w:jc w:val="center"/>
      </w:pPr>
      <w:r>
        <w:rPr>
          <w:b/>
        </w:rPr>
        <w:t>Figure</w:t>
      </w:r>
      <w:r w:rsidR="003D00AB" w:rsidRPr="0078008F">
        <w:rPr>
          <w:b/>
        </w:rPr>
        <w:t xml:space="preserve"> 4.4.</w:t>
      </w:r>
      <w:r w:rsidR="007D1DF4" w:rsidRPr="0078008F">
        <w:rPr>
          <w:b/>
        </w:rPr>
        <w:t>6</w:t>
      </w:r>
      <w:r w:rsidR="003D00AB" w:rsidRPr="0078008F">
        <w:rPr>
          <w:b/>
        </w:rPr>
        <w:t xml:space="preserve">: Confusion matrix for </w:t>
      </w:r>
      <w:r w:rsidR="00E448BC" w:rsidRPr="0078008F">
        <w:rPr>
          <w:b/>
        </w:rPr>
        <w:t>XGBoost</w:t>
      </w:r>
      <w:r w:rsidR="003D00AB" w:rsidRPr="0078008F">
        <w:rPr>
          <w:b/>
        </w:rPr>
        <w:t xml:space="preserve"> classifier model</w:t>
      </w:r>
    </w:p>
    <w:p w14:paraId="31C818C7" w14:textId="35F2D5D1" w:rsidR="003D00AB" w:rsidRDefault="003D00AB" w:rsidP="003D00AB">
      <w:pPr>
        <w:jc w:val="both"/>
      </w:pPr>
      <w:r>
        <w:tab/>
        <w:t>It can be noted</w:t>
      </w:r>
      <w:r w:rsidR="00356835">
        <w:t xml:space="preserve"> from Figure 4.4.6</w:t>
      </w:r>
      <w:r>
        <w:t xml:space="preserve"> that the true positive rates (186) are much higher than false positive rates (23). Whereas the true negative rates (35) are lower than false negative rates (56).</w:t>
      </w:r>
    </w:p>
    <w:p w14:paraId="646B51E3" w14:textId="599E5D12" w:rsidR="003D00AB" w:rsidRDefault="003D00AB" w:rsidP="003D00AB">
      <w:pPr>
        <w:jc w:val="both"/>
      </w:pPr>
      <w:r>
        <w:tab/>
        <w:t xml:space="preserve">Finally, </w:t>
      </w:r>
      <w:r w:rsidR="00914C1F">
        <w:t>XGBoost</w:t>
      </w:r>
      <w:r>
        <w:t xml:space="preserve"> models are prone to overfit the training set</w:t>
      </w:r>
      <w:r w:rsidR="004023C1">
        <w:t>,</w:t>
      </w:r>
      <w:r>
        <w:t xml:space="preserve"> and hence it is essential to verify the obtained accuracy by 10x cross</w:t>
      </w:r>
      <w:r w:rsidR="004023C1">
        <w:t>-</w:t>
      </w:r>
      <w:r>
        <w:t xml:space="preserve">validation. This can be done by calculating the cross-validation score from the trained classifier model with </w:t>
      </w:r>
      <w:r w:rsidR="004023C1">
        <w:t xml:space="preserve">the </w:t>
      </w:r>
      <w:r>
        <w:t xml:space="preserve">scoring option set to optimize the ROC curve. The obtained score is as displayed </w:t>
      </w:r>
      <w:r w:rsidR="0078008F">
        <w:t xml:space="preserve">in </w:t>
      </w:r>
      <w:r w:rsidR="002F79A7">
        <w:t>Table</w:t>
      </w:r>
      <w:r w:rsidR="0078008F">
        <w:t xml:space="preserve"> 4.4.4</w:t>
      </w:r>
      <w:r>
        <w:t>:</w:t>
      </w:r>
    </w:p>
    <w:p w14:paraId="04314D85" w14:textId="387087CB" w:rsidR="003D00AB" w:rsidRDefault="00914C1F" w:rsidP="003D00AB">
      <w:pPr>
        <w:jc w:val="center"/>
      </w:pPr>
      <w:r>
        <w:rPr>
          <w:noProof/>
        </w:rPr>
        <w:drawing>
          <wp:inline distT="0" distB="0" distL="0" distR="0" wp14:anchorId="5016474B" wp14:editId="4BB45955">
            <wp:extent cx="2667000" cy="2190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67584" cy="219123"/>
                    </a:xfrm>
                    <a:prstGeom prst="rect">
                      <a:avLst/>
                    </a:prstGeom>
                  </pic:spPr>
                </pic:pic>
              </a:graphicData>
            </a:graphic>
          </wp:inline>
        </w:drawing>
      </w:r>
    </w:p>
    <w:p w14:paraId="3BDC852F" w14:textId="6DED2957" w:rsidR="003D00AB" w:rsidRPr="0078008F" w:rsidRDefault="002F79A7" w:rsidP="00914C1F">
      <w:pPr>
        <w:jc w:val="center"/>
        <w:rPr>
          <w:b/>
        </w:rPr>
      </w:pPr>
      <w:r>
        <w:rPr>
          <w:b/>
        </w:rPr>
        <w:t>Table</w:t>
      </w:r>
      <w:r w:rsidR="003D00AB" w:rsidRPr="0078008F">
        <w:rPr>
          <w:b/>
        </w:rPr>
        <w:t xml:space="preserve"> 4.4.</w:t>
      </w:r>
      <w:r w:rsidR="007D1DF4" w:rsidRPr="0078008F">
        <w:rPr>
          <w:b/>
        </w:rPr>
        <w:t>4</w:t>
      </w:r>
      <w:r w:rsidR="003D00AB" w:rsidRPr="0078008F">
        <w:rPr>
          <w:b/>
        </w:rPr>
        <w:t xml:space="preserve">: </w:t>
      </w:r>
      <w:proofErr w:type="spellStart"/>
      <w:r w:rsidR="003D00AB" w:rsidRPr="0078008F">
        <w:rPr>
          <w:b/>
        </w:rPr>
        <w:t>Jupyter</w:t>
      </w:r>
      <w:proofErr w:type="spellEnd"/>
      <w:r w:rsidR="003D00AB" w:rsidRPr="0078008F">
        <w:rPr>
          <w:b/>
        </w:rPr>
        <w:t xml:space="preserve"> Notebook output for 10x cross validation score on </w:t>
      </w:r>
      <w:r w:rsidR="00E448BC" w:rsidRPr="0078008F">
        <w:rPr>
          <w:b/>
        </w:rPr>
        <w:t>XGBoost</w:t>
      </w:r>
      <w:r w:rsidR="003D00AB" w:rsidRPr="0078008F">
        <w:rPr>
          <w:b/>
        </w:rPr>
        <w:t xml:space="preserve"> model</w:t>
      </w:r>
    </w:p>
    <w:p w14:paraId="36B55D38" w14:textId="7896DE66" w:rsidR="00FA22CC" w:rsidRDefault="00FA22CC" w:rsidP="00914C1F">
      <w:pPr>
        <w:jc w:val="center"/>
      </w:pPr>
    </w:p>
    <w:p w14:paraId="4EDEDB2D" w14:textId="47122AB9" w:rsidR="005760CD" w:rsidRDefault="005760CD" w:rsidP="00914C1F">
      <w:pPr>
        <w:jc w:val="center"/>
      </w:pPr>
    </w:p>
    <w:p w14:paraId="1EFDDFFD" w14:textId="21B2DD56" w:rsidR="005760CD" w:rsidRDefault="005760CD" w:rsidP="00914C1F">
      <w:pPr>
        <w:jc w:val="center"/>
      </w:pPr>
    </w:p>
    <w:p w14:paraId="65E1E4BC" w14:textId="2378C030" w:rsidR="005760CD" w:rsidRDefault="005760CD" w:rsidP="00914C1F">
      <w:pPr>
        <w:jc w:val="center"/>
      </w:pPr>
    </w:p>
    <w:p w14:paraId="6A71BA31" w14:textId="7FC6AD2C" w:rsidR="005760CD" w:rsidRDefault="005760CD" w:rsidP="00914C1F">
      <w:pPr>
        <w:jc w:val="center"/>
      </w:pPr>
    </w:p>
    <w:p w14:paraId="03EE7AEE" w14:textId="3BDA9D1A" w:rsidR="005760CD" w:rsidRDefault="005760CD" w:rsidP="00914C1F">
      <w:pPr>
        <w:jc w:val="center"/>
      </w:pPr>
    </w:p>
    <w:p w14:paraId="4CC9BBB2" w14:textId="21EEDFBC" w:rsidR="005760CD" w:rsidRDefault="005760CD" w:rsidP="00914C1F">
      <w:pPr>
        <w:jc w:val="center"/>
      </w:pPr>
    </w:p>
    <w:p w14:paraId="6409F1FB" w14:textId="0FF27BB1" w:rsidR="005760CD" w:rsidRDefault="005760CD" w:rsidP="00914C1F">
      <w:pPr>
        <w:jc w:val="center"/>
      </w:pPr>
    </w:p>
    <w:p w14:paraId="647FE64D" w14:textId="2B5514A8" w:rsidR="00356835" w:rsidRDefault="00356835" w:rsidP="00914C1F">
      <w:pPr>
        <w:jc w:val="center"/>
      </w:pPr>
    </w:p>
    <w:p w14:paraId="7A06349D" w14:textId="6F4E62FE" w:rsidR="00356835" w:rsidRDefault="00356835" w:rsidP="00914C1F">
      <w:pPr>
        <w:jc w:val="center"/>
      </w:pPr>
    </w:p>
    <w:p w14:paraId="4AD254C6" w14:textId="4053D2FF" w:rsidR="00356835" w:rsidRDefault="00356835" w:rsidP="00914C1F">
      <w:pPr>
        <w:jc w:val="center"/>
      </w:pPr>
      <w:r>
        <w:rPr>
          <w:noProof/>
        </w:rPr>
        <mc:AlternateContent>
          <mc:Choice Requires="wps">
            <w:drawing>
              <wp:anchor distT="0" distB="0" distL="114300" distR="114300" simplePos="0" relativeHeight="251693056" behindDoc="0" locked="0" layoutInCell="1" allowOverlap="1" wp14:anchorId="6AD26364" wp14:editId="77C4F5AA">
                <wp:simplePos x="0" y="0"/>
                <wp:positionH relativeFrom="column">
                  <wp:posOffset>-9526</wp:posOffset>
                </wp:positionH>
                <wp:positionV relativeFrom="paragraph">
                  <wp:posOffset>296545</wp:posOffset>
                </wp:positionV>
                <wp:extent cx="5972175" cy="0"/>
                <wp:effectExtent l="0" t="0" r="0" b="0"/>
                <wp:wrapNone/>
                <wp:docPr id="146" name="Straight Connector 146"/>
                <wp:cNvGraphicFramePr/>
                <a:graphic xmlns:a="http://schemas.openxmlformats.org/drawingml/2006/main">
                  <a:graphicData uri="http://schemas.microsoft.com/office/word/2010/wordprocessingShape">
                    <wps:wsp>
                      <wps:cNvCnPr/>
                      <wps:spPr>
                        <a:xfrm>
                          <a:off x="0" y="0"/>
                          <a:ext cx="5972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AAB655" id="Straight Connector 146"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75pt,23.35pt" to="469.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" strokecolor="black [3040]"/>
            </w:pict>
          </mc:Fallback>
        </mc:AlternateContent>
      </w:r>
    </w:p>
    <w:p w14:paraId="056F354C" w14:textId="23049482" w:rsidR="005760CD" w:rsidRPr="005760CD" w:rsidRDefault="005760CD" w:rsidP="005760CD">
      <w:r>
        <w:rPr>
          <w:vertAlign w:val="superscript"/>
        </w:rPr>
        <w:t>1</w:t>
      </w:r>
      <w:r w:rsidR="00792387">
        <w:rPr>
          <w:vertAlign w:val="superscript"/>
        </w:rPr>
        <w:t>2</w:t>
      </w:r>
      <w:r>
        <w:rPr>
          <w:vertAlign w:val="superscript"/>
        </w:rPr>
        <w:t xml:space="preserve"> </w:t>
      </w:r>
      <w:r w:rsidRPr="00364974">
        <w:rPr>
          <w:rFonts w:ascii="Calibri" w:hAnsi="Calibri" w:cs="Calibri"/>
          <w:noProof/>
          <w:szCs w:val="24"/>
        </w:rPr>
        <w:t>https://xgboost.readthedocs.io/en/latest/parameter.html</w:t>
      </w:r>
    </w:p>
    <w:p w14:paraId="0566062A" w14:textId="28CDC03F" w:rsidR="00173B5A" w:rsidRDefault="00173B5A" w:rsidP="00173B5A">
      <w:pPr>
        <w:pStyle w:val="Heading3"/>
        <w:rPr>
          <w:b/>
        </w:rPr>
      </w:pPr>
      <w:bookmarkStart w:id="78" w:name="_Toc46740205"/>
      <w:r w:rsidRPr="00681AC2">
        <w:rPr>
          <w:b/>
        </w:rPr>
        <w:lastRenderedPageBreak/>
        <w:t>4.4.</w:t>
      </w:r>
      <w:r w:rsidR="00681AC2" w:rsidRPr="00681AC2">
        <w:rPr>
          <w:b/>
        </w:rPr>
        <w:t>5</w:t>
      </w:r>
      <w:r w:rsidRPr="00681AC2">
        <w:rPr>
          <w:b/>
        </w:rPr>
        <w:tab/>
        <w:t>Support Vector</w:t>
      </w:r>
      <w:bookmarkEnd w:id="78"/>
    </w:p>
    <w:p w14:paraId="7854FE5C" w14:textId="5D28C7BE" w:rsidR="009122F1" w:rsidRPr="00AE06C6" w:rsidRDefault="009122F1" w:rsidP="009122F1">
      <w:pPr>
        <w:pStyle w:val="Heading4"/>
        <w:rPr>
          <w:b/>
        </w:rPr>
      </w:pPr>
      <w:r w:rsidRPr="00AE06C6">
        <w:rPr>
          <w:b/>
        </w:rPr>
        <w:t>4.4.5.1</w:t>
      </w:r>
      <w:r w:rsidRPr="00AE06C6">
        <w:rPr>
          <w:b/>
        </w:rPr>
        <w:tab/>
        <w:t>Tuning Hyperparameters</w:t>
      </w:r>
    </w:p>
    <w:p w14:paraId="12C0D058" w14:textId="494C2CCA" w:rsidR="00173B5A" w:rsidRDefault="005811F6" w:rsidP="00060D4B">
      <w:pPr>
        <w:ind w:firstLine="720"/>
        <w:jc w:val="both"/>
      </w:pPr>
      <w:r>
        <w:t xml:space="preserve">The prioritized hyperparameters for Support Vector classifier tuning as stated in </w:t>
      </w:r>
      <w:proofErr w:type="spellStart"/>
      <w:r w:rsidR="005760CD">
        <w:t>S</w:t>
      </w:r>
      <w:r w:rsidR="009A3923">
        <w:t>ci</w:t>
      </w:r>
      <w:r w:rsidR="005760CD">
        <w:t>k</w:t>
      </w:r>
      <w:r w:rsidR="009A3923">
        <w:t>it</w:t>
      </w:r>
      <w:proofErr w:type="spellEnd"/>
      <w:r w:rsidR="009A3923">
        <w:t>-</w:t>
      </w:r>
      <w:r w:rsidR="005760CD">
        <w:t>learn SVC documentation</w:t>
      </w:r>
      <w:r w:rsidR="005760CD">
        <w:rPr>
          <w:vertAlign w:val="superscript"/>
        </w:rPr>
        <w:t>1</w:t>
      </w:r>
      <w:r w:rsidR="00DA27B0">
        <w:rPr>
          <w:vertAlign w:val="superscript"/>
        </w:rPr>
        <w:t>3</w:t>
      </w:r>
      <w:r>
        <w:t xml:space="preserve"> can be fed with a parameter tray as an input. These hyperparameters are as follows:</w:t>
      </w:r>
    </w:p>
    <w:p w14:paraId="1169BAF4" w14:textId="43808A98" w:rsidR="00060D4B" w:rsidRDefault="00060D4B" w:rsidP="00060D4B">
      <w:pPr>
        <w:pStyle w:val="ListParagraph"/>
        <w:numPr>
          <w:ilvl w:val="0"/>
          <w:numId w:val="22"/>
        </w:numPr>
        <w:jc w:val="both"/>
      </w:pPr>
      <w:r>
        <w:t>Strength of the regularisation parameter (C).</w:t>
      </w:r>
    </w:p>
    <w:p w14:paraId="4CB59274" w14:textId="380DE8C2" w:rsidR="00060D4B" w:rsidRDefault="00060D4B" w:rsidP="00060D4B">
      <w:pPr>
        <w:pStyle w:val="ListParagraph"/>
        <w:numPr>
          <w:ilvl w:val="0"/>
          <w:numId w:val="22"/>
        </w:numPr>
        <w:jc w:val="both"/>
      </w:pPr>
      <w:r>
        <w:t>Support Vector Machine kernel type as</w:t>
      </w:r>
      <w:r w:rsidRPr="00060D4B">
        <w:t> ‘linear’, ‘poly’, ‘</w:t>
      </w:r>
      <w:proofErr w:type="spellStart"/>
      <w:r w:rsidRPr="00060D4B">
        <w:t>rbf</w:t>
      </w:r>
      <w:proofErr w:type="spellEnd"/>
      <w:r w:rsidRPr="00060D4B">
        <w:t>’, ‘sigmoid’, ‘precomputed’</w:t>
      </w:r>
      <w:r w:rsidR="004023C1">
        <w:t>,</w:t>
      </w:r>
      <w:r w:rsidRPr="00060D4B">
        <w:t xml:space="preserve"> or a callable</w:t>
      </w:r>
      <w:r>
        <w:t xml:space="preserve"> (kernel).</w:t>
      </w:r>
    </w:p>
    <w:p w14:paraId="394826D3" w14:textId="3EFB1031" w:rsidR="00060D4B" w:rsidRDefault="00060D4B" w:rsidP="00060D4B">
      <w:pPr>
        <w:pStyle w:val="ListParagraph"/>
        <w:numPr>
          <w:ilvl w:val="0"/>
          <w:numId w:val="22"/>
        </w:numPr>
        <w:jc w:val="both"/>
      </w:pPr>
      <w:r>
        <w:t>Degree of polynomial kernel function (degree).</w:t>
      </w:r>
    </w:p>
    <w:p w14:paraId="14246C80" w14:textId="1C9F896B" w:rsidR="00060D4B" w:rsidRDefault="00060D4B" w:rsidP="00060D4B">
      <w:pPr>
        <w:ind w:firstLine="720"/>
        <w:jc w:val="both"/>
      </w:pPr>
      <w:r>
        <w:t>Besides these hyperparameters, the scoring option for Grid Search cross</w:t>
      </w:r>
      <w:r w:rsidR="004023C1">
        <w:t>-</w:t>
      </w:r>
      <w:r>
        <w:t xml:space="preserve">validation has been set for ROC optimization. Furthermore, the trade-off between precision and recall would be discussed in </w:t>
      </w:r>
      <w:r w:rsidR="009F4F4C">
        <w:t>S</w:t>
      </w:r>
      <w:r w:rsidR="004023C1">
        <w:t>ection 4.5</w:t>
      </w:r>
      <w:r>
        <w:t>.</w:t>
      </w:r>
    </w:p>
    <w:p w14:paraId="2DA42BEE" w14:textId="3FEE3DF2" w:rsidR="009122F1" w:rsidRDefault="009122F1" w:rsidP="007D1DF4">
      <w:pPr>
        <w:ind w:firstLine="709"/>
        <w:jc w:val="both"/>
      </w:pPr>
      <w:r>
        <w:t>The starting points of the estimator, the parameter grid</w:t>
      </w:r>
      <w:r w:rsidR="004023C1">
        <w:t>,</w:t>
      </w:r>
      <w:r>
        <w:t xml:space="preserve"> and the scoring option as printed by Grid Search CV on </w:t>
      </w:r>
      <w:r w:rsidR="004023C1">
        <w:t xml:space="preserve">the </w:t>
      </w:r>
      <w:r>
        <w:t xml:space="preserve">console when trained for the random forest classifier are as </w:t>
      </w:r>
      <w:r w:rsidR="00425A35">
        <w:t xml:space="preserve">described in </w:t>
      </w:r>
      <w:r w:rsidR="004023C1">
        <w:t xml:space="preserve">the </w:t>
      </w:r>
      <w:r w:rsidR="00425A35">
        <w:t>appendix.</w:t>
      </w:r>
    </w:p>
    <w:p w14:paraId="6D4577F7" w14:textId="14F94917" w:rsidR="009122F1" w:rsidRDefault="009122F1" w:rsidP="009122F1">
      <w:pPr>
        <w:ind w:firstLine="709"/>
        <w:jc w:val="both"/>
      </w:pPr>
      <w:r>
        <w:t>After finishing the cross</w:t>
      </w:r>
      <w:r w:rsidR="004023C1">
        <w:t>-</w:t>
      </w:r>
      <w:r>
        <w:t xml:space="preserve">validation, Grid Search nominates the best estimator and hyperparameters respectively as described </w:t>
      </w:r>
      <w:r w:rsidR="00425A35">
        <w:t xml:space="preserve">in </w:t>
      </w:r>
      <w:r w:rsidR="004023C1">
        <w:t xml:space="preserve">the </w:t>
      </w:r>
      <w:r w:rsidR="00425A35">
        <w:t>appendix.</w:t>
      </w:r>
    </w:p>
    <w:p w14:paraId="26C02D8E" w14:textId="77777777" w:rsidR="00425A35" w:rsidRPr="00AE06C6" w:rsidRDefault="00425A35" w:rsidP="007D1DF4">
      <w:pPr>
        <w:rPr>
          <w:b/>
        </w:rPr>
      </w:pPr>
    </w:p>
    <w:p w14:paraId="0C803CE6" w14:textId="617BCE39" w:rsidR="009122F1" w:rsidRPr="00AE06C6" w:rsidRDefault="009122F1" w:rsidP="009122F1">
      <w:pPr>
        <w:pStyle w:val="Heading4"/>
        <w:rPr>
          <w:b/>
        </w:rPr>
      </w:pPr>
      <w:r w:rsidRPr="00AE06C6">
        <w:rPr>
          <w:b/>
        </w:rPr>
        <w:t>4.4.5.2</w:t>
      </w:r>
      <w:r w:rsidRPr="00AE06C6">
        <w:rPr>
          <w:b/>
        </w:rPr>
        <w:tab/>
        <w:t>Classification Report</w:t>
      </w:r>
    </w:p>
    <w:p w14:paraId="2C0825F9" w14:textId="4CF9EFFC" w:rsidR="00E448BC" w:rsidRDefault="00E448BC" w:rsidP="00E448BC">
      <w:pPr>
        <w:ind w:firstLine="720"/>
        <w:jc w:val="both"/>
      </w:pPr>
      <w:r>
        <w:t xml:space="preserve">To summarize the results after training the </w:t>
      </w:r>
      <w:r w:rsidR="009F4F4C">
        <w:t>S</w:t>
      </w:r>
      <w:r w:rsidR="00D4493A">
        <w:t xml:space="preserve">upport </w:t>
      </w:r>
      <w:r w:rsidR="009F4F4C">
        <w:t>V</w:t>
      </w:r>
      <w:r w:rsidR="00D4493A">
        <w:t>ector</w:t>
      </w:r>
      <w:r>
        <w:t xml:space="preserve"> classifier by training data with the best estimator and hyperparameters, the following classification report generated by the model can be viewed as</w:t>
      </w:r>
      <w:r w:rsidR="0078008F">
        <w:t xml:space="preserve"> in </w:t>
      </w:r>
      <w:r w:rsidR="002F79A7">
        <w:t>Table</w:t>
      </w:r>
      <w:r w:rsidR="0078008F">
        <w:t xml:space="preserve"> 4.4.5</w:t>
      </w:r>
      <w:r>
        <w:t>:</w:t>
      </w:r>
    </w:p>
    <w:p w14:paraId="4FA59766" w14:textId="0D4F9A37" w:rsidR="00E448BC" w:rsidRDefault="00CF6DA1" w:rsidP="00E448BC">
      <w:pPr>
        <w:jc w:val="center"/>
      </w:pPr>
      <w:r>
        <w:rPr>
          <w:noProof/>
        </w:rPr>
        <w:drawing>
          <wp:inline distT="0" distB="0" distL="0" distR="0" wp14:anchorId="41DBEF5F" wp14:editId="2D7ADC9D">
            <wp:extent cx="4038600" cy="15430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38600" cy="1543050"/>
                    </a:xfrm>
                    <a:prstGeom prst="rect">
                      <a:avLst/>
                    </a:prstGeom>
                  </pic:spPr>
                </pic:pic>
              </a:graphicData>
            </a:graphic>
          </wp:inline>
        </w:drawing>
      </w:r>
    </w:p>
    <w:p w14:paraId="1EAE0B02" w14:textId="02D0A7D0" w:rsidR="00E448BC" w:rsidRDefault="002F79A7" w:rsidP="00E448BC">
      <w:pPr>
        <w:jc w:val="center"/>
        <w:rPr>
          <w:b/>
        </w:rPr>
      </w:pPr>
      <w:r>
        <w:rPr>
          <w:b/>
        </w:rPr>
        <w:t>Table</w:t>
      </w:r>
      <w:r w:rsidR="00E448BC" w:rsidRPr="0078008F">
        <w:rPr>
          <w:b/>
        </w:rPr>
        <w:t xml:space="preserve"> 4.4.</w:t>
      </w:r>
      <w:r w:rsidR="007D1DF4" w:rsidRPr="0078008F">
        <w:rPr>
          <w:b/>
        </w:rPr>
        <w:t>5</w:t>
      </w:r>
      <w:r w:rsidR="00E448BC" w:rsidRPr="0078008F">
        <w:rPr>
          <w:b/>
        </w:rPr>
        <w:t>: Support Vector classification report</w:t>
      </w:r>
    </w:p>
    <w:p w14:paraId="19C28924" w14:textId="77777777" w:rsidR="009F4F4C" w:rsidRPr="0078008F" w:rsidRDefault="009F4F4C" w:rsidP="00E448BC">
      <w:pPr>
        <w:jc w:val="center"/>
        <w:rPr>
          <w:b/>
        </w:rPr>
      </w:pPr>
    </w:p>
    <w:p w14:paraId="15E9153C" w14:textId="2AA588B5" w:rsidR="00E448BC" w:rsidRDefault="00E448BC" w:rsidP="00E448BC">
      <w:pPr>
        <w:ind w:firstLine="720"/>
        <w:jc w:val="both"/>
      </w:pPr>
      <w:r>
        <w:t>From the report</w:t>
      </w:r>
      <w:r w:rsidR="009F4F4C">
        <w:t xml:space="preserve"> described in Table 4.4.5</w:t>
      </w:r>
      <w:r>
        <w:t xml:space="preserve">, it can be interpreted that the precision rate for the prediction of ‘Good Risk’ is quite high, whereas for ‘Bad Risk’ its low. The recall rate shows an improvement </w:t>
      </w:r>
      <w:r w:rsidR="004023C1">
        <w:t>i</w:t>
      </w:r>
      <w:r>
        <w:t>n</w:t>
      </w:r>
      <w:r w:rsidR="004023C1">
        <w:t xml:space="preserve"> classification of</w:t>
      </w:r>
      <w:r>
        <w:t xml:space="preserve"> ‘Bad Risk’ and a fair ratio for</w:t>
      </w:r>
      <w:r w:rsidR="004023C1">
        <w:t xml:space="preserve"> classification of</w:t>
      </w:r>
      <w:r>
        <w:t xml:space="preserve"> ‘Good Risk’. The f1-score reflects the differences in precision for each class. The overall accuracy of the classifier stands at 75%.</w:t>
      </w:r>
    </w:p>
    <w:p w14:paraId="44DA53B8" w14:textId="6F98E709" w:rsidR="005760CD" w:rsidRDefault="005760CD" w:rsidP="00E448BC">
      <w:pPr>
        <w:ind w:firstLine="720"/>
        <w:jc w:val="both"/>
      </w:pPr>
    </w:p>
    <w:p w14:paraId="57E43A0E" w14:textId="3192F0C3" w:rsidR="005760CD" w:rsidRDefault="005760CD" w:rsidP="00E448BC">
      <w:pPr>
        <w:ind w:firstLine="720"/>
        <w:jc w:val="both"/>
      </w:pPr>
    </w:p>
    <w:p w14:paraId="5BF42058" w14:textId="1534CFAC" w:rsidR="009F4F4C" w:rsidRDefault="009F4F4C" w:rsidP="00E448BC">
      <w:pPr>
        <w:ind w:firstLine="720"/>
        <w:jc w:val="both"/>
      </w:pPr>
      <w:r>
        <w:rPr>
          <w:noProof/>
        </w:rPr>
        <mc:AlternateContent>
          <mc:Choice Requires="wps">
            <w:drawing>
              <wp:anchor distT="0" distB="0" distL="114300" distR="114300" simplePos="0" relativeHeight="251694080" behindDoc="0" locked="0" layoutInCell="1" allowOverlap="1" wp14:anchorId="260FC7F0" wp14:editId="5DEEBE02">
                <wp:simplePos x="0" y="0"/>
                <wp:positionH relativeFrom="column">
                  <wp:posOffset>-9525</wp:posOffset>
                </wp:positionH>
                <wp:positionV relativeFrom="paragraph">
                  <wp:posOffset>306705</wp:posOffset>
                </wp:positionV>
                <wp:extent cx="5791200" cy="0"/>
                <wp:effectExtent l="0" t="0" r="0" b="0"/>
                <wp:wrapNone/>
                <wp:docPr id="152" name="Straight Connector 152"/>
                <wp:cNvGraphicFramePr/>
                <a:graphic xmlns:a="http://schemas.openxmlformats.org/drawingml/2006/main">
                  <a:graphicData uri="http://schemas.microsoft.com/office/word/2010/wordprocessingShape">
                    <wps:wsp>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AA5E31" id="Straight Connector 15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75pt,24.15pt" to="455.2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" strokecolor="black [3040]"/>
            </w:pict>
          </mc:Fallback>
        </mc:AlternateContent>
      </w:r>
    </w:p>
    <w:p w14:paraId="2E8AE5AC" w14:textId="0D0A3A4D" w:rsidR="005760CD" w:rsidRPr="005760CD" w:rsidRDefault="005760CD" w:rsidP="005760CD">
      <w:pPr>
        <w:jc w:val="both"/>
      </w:pPr>
      <w:r w:rsidRPr="005760CD">
        <w:rPr>
          <w:vertAlign w:val="superscript"/>
        </w:rPr>
        <w:t>1</w:t>
      </w:r>
      <w:r w:rsidR="00792387">
        <w:rPr>
          <w:vertAlign w:val="superscript"/>
        </w:rPr>
        <w:t>3</w:t>
      </w:r>
      <w:r>
        <w:rPr>
          <w:vertAlign w:val="superscript"/>
        </w:rPr>
        <w:t xml:space="preserve"> </w:t>
      </w:r>
      <w:r w:rsidRPr="00364974">
        <w:rPr>
          <w:rFonts w:ascii="Calibri" w:hAnsi="Calibri" w:cs="Calibri"/>
          <w:noProof/>
          <w:szCs w:val="24"/>
        </w:rPr>
        <w:t>https://scikit-learn.org/s</w:t>
      </w:r>
      <w:r w:rsidR="002F79A7">
        <w:rPr>
          <w:rFonts w:ascii="Calibri" w:hAnsi="Calibri" w:cs="Calibri"/>
          <w:noProof/>
          <w:szCs w:val="24"/>
        </w:rPr>
        <w:t>Table</w:t>
      </w:r>
      <w:r w:rsidRPr="00364974">
        <w:rPr>
          <w:rFonts w:ascii="Calibri" w:hAnsi="Calibri" w:cs="Calibri"/>
          <w:noProof/>
          <w:szCs w:val="24"/>
        </w:rPr>
        <w:t>/modules/generated/sklearn.svm.SVC.html</w:t>
      </w:r>
    </w:p>
    <w:p w14:paraId="29E0598B" w14:textId="43A864B8" w:rsidR="00E448BC" w:rsidRDefault="00E448BC" w:rsidP="00E448BC">
      <w:pPr>
        <w:jc w:val="both"/>
      </w:pPr>
      <w:r>
        <w:lastRenderedPageBreak/>
        <w:tab/>
        <w:t xml:space="preserve"> Furthermore, the confusion matrix can be analy</w:t>
      </w:r>
      <w:r w:rsidR="004023C1">
        <w:t>z</w:t>
      </w:r>
      <w:r>
        <w:t xml:space="preserve">ed to give a deeper insight </w:t>
      </w:r>
      <w:r w:rsidR="004023C1">
        <w:t>i</w:t>
      </w:r>
      <w:r>
        <w:t>n</w:t>
      </w:r>
      <w:r w:rsidR="004023C1">
        <w:t>to</w:t>
      </w:r>
      <w:r>
        <w:t xml:space="preserve"> the classification performed by the model visualized as </w:t>
      </w:r>
      <w:r w:rsidR="0078008F">
        <w:t xml:space="preserve">in </w:t>
      </w:r>
      <w:r w:rsidR="002F79A7">
        <w:t>Figure</w:t>
      </w:r>
      <w:r w:rsidR="0078008F">
        <w:t xml:space="preserve"> 4.4.7</w:t>
      </w:r>
      <w:r>
        <w:t>:</w:t>
      </w:r>
    </w:p>
    <w:p w14:paraId="1ED7EC8F" w14:textId="1EFFEC47" w:rsidR="00E448BC" w:rsidRDefault="00E448BC" w:rsidP="00E448BC">
      <w:pPr>
        <w:jc w:val="center"/>
      </w:pPr>
      <w:r>
        <w:rPr>
          <w:noProof/>
        </w:rPr>
        <w:drawing>
          <wp:inline distT="0" distB="0" distL="0" distR="0" wp14:anchorId="5B181BBC" wp14:editId="35199EE2">
            <wp:extent cx="2667000" cy="2360819"/>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76376" cy="2369119"/>
                    </a:xfrm>
                    <a:prstGeom prst="rect">
                      <a:avLst/>
                    </a:prstGeom>
                  </pic:spPr>
                </pic:pic>
              </a:graphicData>
            </a:graphic>
          </wp:inline>
        </w:drawing>
      </w:r>
    </w:p>
    <w:p w14:paraId="5C9AF33A" w14:textId="03C0E415" w:rsidR="00E448BC" w:rsidRPr="00E93003" w:rsidRDefault="002F79A7" w:rsidP="00E448BC">
      <w:pPr>
        <w:jc w:val="center"/>
      </w:pPr>
      <w:r>
        <w:rPr>
          <w:b/>
        </w:rPr>
        <w:t>Figure</w:t>
      </w:r>
      <w:r w:rsidR="00E448BC" w:rsidRPr="0078008F">
        <w:rPr>
          <w:b/>
        </w:rPr>
        <w:t xml:space="preserve"> 4.4.</w:t>
      </w:r>
      <w:r w:rsidR="007D1DF4" w:rsidRPr="0078008F">
        <w:rPr>
          <w:b/>
        </w:rPr>
        <w:t>7</w:t>
      </w:r>
      <w:r w:rsidR="00E448BC" w:rsidRPr="0078008F">
        <w:rPr>
          <w:b/>
        </w:rPr>
        <w:t>: Confusion matrix for Support Vector classifier model</w:t>
      </w:r>
    </w:p>
    <w:p w14:paraId="3F71EAA3" w14:textId="3092C355" w:rsidR="00E448BC" w:rsidRDefault="00E448BC" w:rsidP="00E448BC">
      <w:pPr>
        <w:jc w:val="both"/>
      </w:pPr>
      <w:r>
        <w:tab/>
        <w:t xml:space="preserve">It can be noted </w:t>
      </w:r>
      <w:r w:rsidR="009F4F4C">
        <w:t xml:space="preserve">from Figure 4.4.7 </w:t>
      </w:r>
      <w:r>
        <w:t>that the true positive rates (192) are much higher than false positive rates (17). Whereas the true negative rates (33) are lower than false negative rates (58).</w:t>
      </w:r>
    </w:p>
    <w:p w14:paraId="10433EA4" w14:textId="1AEAEAED" w:rsidR="00E448BC" w:rsidRDefault="00E448BC" w:rsidP="00E448BC">
      <w:pPr>
        <w:jc w:val="both"/>
      </w:pPr>
      <w:r>
        <w:tab/>
        <w:t xml:space="preserve">Finally, </w:t>
      </w:r>
      <w:r w:rsidR="00D4493A">
        <w:t>support vector</w:t>
      </w:r>
      <w:r>
        <w:t xml:space="preserve"> models are prone to overfit the training set</w:t>
      </w:r>
      <w:r w:rsidR="004023C1">
        <w:t>,</w:t>
      </w:r>
      <w:r>
        <w:t xml:space="preserve"> and hence it is essential to verify the obtained accuracy by 10x cross validation. This can be done by calculating the cross-validation score from the trained classifier model with scoring option set to optimize the ROC curve. The obtained score is as displayed </w:t>
      </w:r>
      <w:r w:rsidR="0078008F">
        <w:t xml:space="preserve">in </w:t>
      </w:r>
      <w:r w:rsidR="002F79A7">
        <w:t>Table</w:t>
      </w:r>
      <w:r w:rsidR="0078008F">
        <w:t xml:space="preserve"> 4.4.6</w:t>
      </w:r>
      <w:r>
        <w:t>:</w:t>
      </w:r>
    </w:p>
    <w:p w14:paraId="7EC6E1BB" w14:textId="6067785C" w:rsidR="00E448BC" w:rsidRDefault="00E448BC" w:rsidP="00E448BC">
      <w:pPr>
        <w:jc w:val="center"/>
      </w:pPr>
      <w:r>
        <w:rPr>
          <w:noProof/>
        </w:rPr>
        <w:drawing>
          <wp:inline distT="0" distB="0" distL="0" distR="0" wp14:anchorId="7C813F3B" wp14:editId="5E914922">
            <wp:extent cx="2724150" cy="1945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34987" cy="195356"/>
                    </a:xfrm>
                    <a:prstGeom prst="rect">
                      <a:avLst/>
                    </a:prstGeom>
                  </pic:spPr>
                </pic:pic>
              </a:graphicData>
            </a:graphic>
          </wp:inline>
        </w:drawing>
      </w:r>
    </w:p>
    <w:p w14:paraId="5F8611C9" w14:textId="4EFB406C" w:rsidR="009122F1" w:rsidRDefault="002F79A7" w:rsidP="00D33D1F">
      <w:pPr>
        <w:jc w:val="center"/>
        <w:rPr>
          <w:b/>
        </w:rPr>
      </w:pPr>
      <w:r>
        <w:rPr>
          <w:b/>
        </w:rPr>
        <w:t>Table</w:t>
      </w:r>
      <w:r w:rsidR="00E448BC" w:rsidRPr="0078008F">
        <w:rPr>
          <w:b/>
        </w:rPr>
        <w:t xml:space="preserve"> 4.4.</w:t>
      </w:r>
      <w:r w:rsidR="007D1DF4" w:rsidRPr="0078008F">
        <w:rPr>
          <w:b/>
        </w:rPr>
        <w:t>6</w:t>
      </w:r>
      <w:r w:rsidR="00E448BC" w:rsidRPr="0078008F">
        <w:rPr>
          <w:b/>
        </w:rPr>
        <w:t xml:space="preserve">: </w:t>
      </w:r>
      <w:proofErr w:type="spellStart"/>
      <w:r w:rsidR="00E448BC" w:rsidRPr="0078008F">
        <w:rPr>
          <w:b/>
        </w:rPr>
        <w:t>Jupyter</w:t>
      </w:r>
      <w:proofErr w:type="spellEnd"/>
      <w:r w:rsidR="00E448BC" w:rsidRPr="0078008F">
        <w:rPr>
          <w:b/>
        </w:rPr>
        <w:t xml:space="preserve"> Notebook output for 10x cross validation score on Support Vector model</w:t>
      </w:r>
    </w:p>
    <w:p w14:paraId="09A13529" w14:textId="77777777" w:rsidR="00D33D1F" w:rsidRPr="00D33D1F" w:rsidRDefault="00D33D1F" w:rsidP="00D33D1F">
      <w:pPr>
        <w:jc w:val="center"/>
        <w:rPr>
          <w:b/>
        </w:rPr>
      </w:pPr>
    </w:p>
    <w:p w14:paraId="15EFEF7D" w14:textId="6656B4CA" w:rsidR="00AE06C6" w:rsidRPr="00AE06C6" w:rsidRDefault="00173B5A" w:rsidP="00AE06C6">
      <w:pPr>
        <w:pStyle w:val="Heading3"/>
        <w:rPr>
          <w:b/>
        </w:rPr>
      </w:pPr>
      <w:bookmarkStart w:id="79" w:name="_Toc46740206"/>
      <w:r w:rsidRPr="00681AC2">
        <w:rPr>
          <w:b/>
        </w:rPr>
        <w:t>4.4.</w:t>
      </w:r>
      <w:r w:rsidR="00681AC2" w:rsidRPr="00681AC2">
        <w:rPr>
          <w:b/>
        </w:rPr>
        <w:t>6</w:t>
      </w:r>
      <w:r w:rsidRPr="00681AC2">
        <w:rPr>
          <w:b/>
        </w:rPr>
        <w:tab/>
        <w:t>Logistic Regression</w:t>
      </w:r>
      <w:bookmarkEnd w:id="79"/>
    </w:p>
    <w:p w14:paraId="1C0642F4" w14:textId="0D58F257" w:rsidR="00AE06C6" w:rsidRPr="00AE06C6" w:rsidRDefault="00AE06C6" w:rsidP="00AE06C6">
      <w:pPr>
        <w:pStyle w:val="Heading4"/>
        <w:rPr>
          <w:b/>
        </w:rPr>
      </w:pPr>
      <w:r w:rsidRPr="00AE06C6">
        <w:rPr>
          <w:b/>
        </w:rPr>
        <w:t>4.4.6.1</w:t>
      </w:r>
      <w:r w:rsidRPr="00AE06C6">
        <w:rPr>
          <w:b/>
        </w:rPr>
        <w:tab/>
        <w:t>Tuning Hyperparameters</w:t>
      </w:r>
    </w:p>
    <w:p w14:paraId="20760D80" w14:textId="717E37B1" w:rsidR="003E0C02" w:rsidRDefault="003E0C02" w:rsidP="003E0C02">
      <w:pPr>
        <w:ind w:firstLine="720"/>
        <w:jc w:val="both"/>
      </w:pPr>
      <w:r>
        <w:t xml:space="preserve">The prioritized hyperparameters for </w:t>
      </w:r>
      <w:r w:rsidR="0010185B">
        <w:t>Logistic Regression</w:t>
      </w:r>
      <w:r>
        <w:t xml:space="preserve"> classifier tuning as stated in</w:t>
      </w:r>
      <w:r w:rsidR="005760CD">
        <w:t xml:space="preserve"> </w:t>
      </w:r>
      <w:proofErr w:type="spellStart"/>
      <w:r w:rsidR="005760CD">
        <w:t>S</w:t>
      </w:r>
      <w:r w:rsidR="009A3923">
        <w:t>cikit</w:t>
      </w:r>
      <w:proofErr w:type="spellEnd"/>
      <w:r w:rsidR="009A3923">
        <w:t>-</w:t>
      </w:r>
      <w:r w:rsidR="005760CD">
        <w:t>learn logistic regression classifier documentation</w:t>
      </w:r>
      <w:r w:rsidR="005760CD">
        <w:rPr>
          <w:vertAlign w:val="superscript"/>
        </w:rPr>
        <w:t>1</w:t>
      </w:r>
      <w:r w:rsidR="00792387">
        <w:rPr>
          <w:vertAlign w:val="superscript"/>
        </w:rPr>
        <w:t>4</w:t>
      </w:r>
      <w:r>
        <w:t xml:space="preserve"> </w:t>
      </w:r>
      <w:r w:rsidR="005760CD">
        <w:t xml:space="preserve">can </w:t>
      </w:r>
      <w:r>
        <w:t>be fed with a parameter tray as an input. These hyperparameters are as follows:</w:t>
      </w:r>
    </w:p>
    <w:p w14:paraId="65AC8348" w14:textId="19E6BCFD" w:rsidR="003E0C02" w:rsidRDefault="0010185B" w:rsidP="006163C8">
      <w:pPr>
        <w:pStyle w:val="ListParagraph"/>
        <w:numPr>
          <w:ilvl w:val="0"/>
          <w:numId w:val="23"/>
        </w:numPr>
        <w:jc w:val="both"/>
      </w:pPr>
      <w:r>
        <w:t xml:space="preserve">Penalisation norm specification type as </w:t>
      </w:r>
      <w:r w:rsidRPr="0010185B">
        <w:t>‘l1’, ‘l2’, ‘elastic</w:t>
      </w:r>
      <w:r w:rsidR="004023C1">
        <w:t xml:space="preserve"> </w:t>
      </w:r>
      <w:r w:rsidRPr="0010185B">
        <w:t>net’</w:t>
      </w:r>
      <w:r w:rsidR="004023C1">
        <w:t>,</w:t>
      </w:r>
      <w:r>
        <w:t xml:space="preserve"> or none (penalty).</w:t>
      </w:r>
    </w:p>
    <w:p w14:paraId="3233F13A" w14:textId="4BA1632D" w:rsidR="0010185B" w:rsidRDefault="0010185B" w:rsidP="006163C8">
      <w:pPr>
        <w:pStyle w:val="ListParagraph"/>
        <w:numPr>
          <w:ilvl w:val="0"/>
          <w:numId w:val="23"/>
        </w:numPr>
        <w:jc w:val="both"/>
      </w:pPr>
      <w:r>
        <w:t>Regularization strength inverse (C).</w:t>
      </w:r>
    </w:p>
    <w:p w14:paraId="096690B0" w14:textId="3B27B1DC" w:rsidR="0010185B" w:rsidRDefault="0010185B" w:rsidP="006163C8">
      <w:pPr>
        <w:pStyle w:val="ListParagraph"/>
        <w:numPr>
          <w:ilvl w:val="0"/>
          <w:numId w:val="23"/>
        </w:numPr>
        <w:jc w:val="both"/>
      </w:pPr>
      <w:r>
        <w:t>Weights associated with target labels (</w:t>
      </w:r>
      <w:proofErr w:type="spellStart"/>
      <w:r>
        <w:t>class_weight</w:t>
      </w:r>
      <w:proofErr w:type="spellEnd"/>
      <w:r>
        <w:t>).</w:t>
      </w:r>
    </w:p>
    <w:p w14:paraId="7CDF0907" w14:textId="1E7B6225" w:rsidR="0010185B" w:rsidRDefault="0010185B" w:rsidP="006163C8">
      <w:pPr>
        <w:pStyle w:val="ListParagraph"/>
        <w:numPr>
          <w:ilvl w:val="0"/>
          <w:numId w:val="23"/>
        </w:numPr>
        <w:jc w:val="both"/>
      </w:pPr>
      <w:r>
        <w:t xml:space="preserve">Optimization algorithm type as </w:t>
      </w:r>
      <w:r w:rsidRPr="0010185B">
        <w:t>‘newton-cg’, ‘</w:t>
      </w:r>
      <w:proofErr w:type="spellStart"/>
      <w:r w:rsidRPr="0010185B">
        <w:t>lbfgs</w:t>
      </w:r>
      <w:proofErr w:type="spellEnd"/>
      <w:r w:rsidRPr="0010185B">
        <w:t>’, ‘</w:t>
      </w:r>
      <w:proofErr w:type="spellStart"/>
      <w:r w:rsidRPr="0010185B">
        <w:t>liblinear</w:t>
      </w:r>
      <w:proofErr w:type="spellEnd"/>
      <w:r w:rsidRPr="0010185B">
        <w:t>’, ‘sag’,</w:t>
      </w:r>
      <w:r>
        <w:t xml:space="preserve"> or</w:t>
      </w:r>
      <w:r w:rsidRPr="0010185B">
        <w:t xml:space="preserve"> ‘saga’</w:t>
      </w:r>
      <w:r>
        <w:t xml:space="preserve"> (solver).</w:t>
      </w:r>
    </w:p>
    <w:p w14:paraId="5245CDEA" w14:textId="014EAD5C" w:rsidR="009F4F4C" w:rsidRDefault="003E0C02" w:rsidP="009F4F4C">
      <w:pPr>
        <w:ind w:firstLine="720"/>
        <w:jc w:val="both"/>
      </w:pPr>
      <w:r>
        <w:t>Besides these hyperparameters, the scoring option for Grid Search cross</w:t>
      </w:r>
      <w:r w:rsidR="00D33D1F">
        <w:t>-</w:t>
      </w:r>
      <w:r>
        <w:t xml:space="preserve">validation has been set for ROC optimization. Furthermore, the trade-off between precision and recall would be discussed in </w:t>
      </w:r>
      <w:r w:rsidR="00D33D1F">
        <w:t xml:space="preserve">the </w:t>
      </w:r>
      <w:r w:rsidR="009F4F4C">
        <w:t>Section 4.5</w:t>
      </w:r>
    </w:p>
    <w:p w14:paraId="7D91AAF7" w14:textId="1AA0C905" w:rsidR="005760CD" w:rsidRDefault="009F4F4C" w:rsidP="005760CD">
      <w:pPr>
        <w:jc w:val="both"/>
      </w:pPr>
      <w:r>
        <w:rPr>
          <w:noProof/>
          <w:vertAlign w:val="superscript"/>
        </w:rPr>
        <mc:AlternateContent>
          <mc:Choice Requires="wps">
            <w:drawing>
              <wp:anchor distT="0" distB="0" distL="114300" distR="114300" simplePos="0" relativeHeight="251695104" behindDoc="0" locked="0" layoutInCell="1" allowOverlap="1" wp14:anchorId="254C7B97" wp14:editId="0C61619B">
                <wp:simplePos x="0" y="0"/>
                <wp:positionH relativeFrom="column">
                  <wp:posOffset>-19050</wp:posOffset>
                </wp:positionH>
                <wp:positionV relativeFrom="paragraph">
                  <wp:posOffset>-4445</wp:posOffset>
                </wp:positionV>
                <wp:extent cx="5753100" cy="0"/>
                <wp:effectExtent l="0" t="0" r="0" b="0"/>
                <wp:wrapNone/>
                <wp:docPr id="153" name="Straight Connector 153"/>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ED8D2F" id="Straight Connector 153"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5pt,-.35pt" to="451.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" strokecolor="black [3040]"/>
            </w:pict>
          </mc:Fallback>
        </mc:AlternateContent>
      </w:r>
      <w:r w:rsidR="005760CD" w:rsidRPr="005760CD">
        <w:rPr>
          <w:vertAlign w:val="superscript"/>
        </w:rPr>
        <w:t>1</w:t>
      </w:r>
      <w:r w:rsidR="00792387">
        <w:rPr>
          <w:vertAlign w:val="superscript"/>
        </w:rPr>
        <w:t>4</w:t>
      </w:r>
      <w:r w:rsidR="005760CD">
        <w:t xml:space="preserve"> </w:t>
      </w:r>
      <w:r w:rsidR="005760CD" w:rsidRPr="00364974">
        <w:rPr>
          <w:rFonts w:ascii="Calibri" w:hAnsi="Calibri" w:cs="Calibri"/>
          <w:noProof/>
          <w:szCs w:val="24"/>
        </w:rPr>
        <w:t>https://scikit-learn.org/s</w:t>
      </w:r>
      <w:r w:rsidR="002F79A7">
        <w:rPr>
          <w:rFonts w:ascii="Calibri" w:hAnsi="Calibri" w:cs="Calibri"/>
          <w:noProof/>
          <w:szCs w:val="24"/>
        </w:rPr>
        <w:t>Table</w:t>
      </w:r>
      <w:r w:rsidR="005760CD" w:rsidRPr="00364974">
        <w:rPr>
          <w:rFonts w:ascii="Calibri" w:hAnsi="Calibri" w:cs="Calibri"/>
          <w:noProof/>
          <w:szCs w:val="24"/>
        </w:rPr>
        <w:t>/modules/generated/sklearn.linear_model.LogisticRegression.html</w:t>
      </w:r>
    </w:p>
    <w:p w14:paraId="73EC000D" w14:textId="3D516D51" w:rsidR="003E0C02" w:rsidRDefault="003E0C02" w:rsidP="007D1DF4">
      <w:pPr>
        <w:ind w:firstLine="709"/>
        <w:jc w:val="both"/>
      </w:pPr>
      <w:r>
        <w:lastRenderedPageBreak/>
        <w:t>The starting points of the estimator, the parameter grid</w:t>
      </w:r>
      <w:r w:rsidR="00D33D1F">
        <w:t>,</w:t>
      </w:r>
      <w:r>
        <w:t xml:space="preserve"> and the scoring option as printed by Grid Search CV on</w:t>
      </w:r>
      <w:r w:rsidR="00D33D1F">
        <w:t xml:space="preserve"> the</w:t>
      </w:r>
      <w:r>
        <w:t xml:space="preserve"> console when trained for the </w:t>
      </w:r>
      <w:r w:rsidR="009740B8">
        <w:t>logistic regression</w:t>
      </w:r>
      <w:r>
        <w:t xml:space="preserve"> classifier are as </w:t>
      </w:r>
      <w:r w:rsidR="00425A35">
        <w:t xml:space="preserve">described in </w:t>
      </w:r>
      <w:r w:rsidR="00D33D1F">
        <w:t xml:space="preserve">the </w:t>
      </w:r>
      <w:r w:rsidR="00425A35">
        <w:t>appendix.</w:t>
      </w:r>
    </w:p>
    <w:p w14:paraId="011FA7CC" w14:textId="172449B3" w:rsidR="009740B8" w:rsidRDefault="003E0C02" w:rsidP="007D1DF4">
      <w:pPr>
        <w:ind w:firstLine="709"/>
        <w:jc w:val="both"/>
      </w:pPr>
      <w:r>
        <w:t>After finishing the cross</w:t>
      </w:r>
      <w:r w:rsidR="00D33D1F">
        <w:t>-</w:t>
      </w:r>
      <w:r>
        <w:t xml:space="preserve">validation, Grid Search nominates the best estimator and hyperparameters respectively as described </w:t>
      </w:r>
      <w:r w:rsidR="00425A35">
        <w:t>in</w:t>
      </w:r>
      <w:r w:rsidR="00D33D1F">
        <w:t xml:space="preserve"> the</w:t>
      </w:r>
      <w:r w:rsidR="00425A35">
        <w:t xml:space="preserve"> appendix.</w:t>
      </w:r>
    </w:p>
    <w:p w14:paraId="545D628C" w14:textId="3C8C8773" w:rsidR="009740B8" w:rsidRPr="00AE06C6" w:rsidRDefault="009740B8" w:rsidP="009740B8">
      <w:pPr>
        <w:pStyle w:val="Heading4"/>
        <w:rPr>
          <w:b/>
        </w:rPr>
      </w:pPr>
      <w:r w:rsidRPr="00AE06C6">
        <w:rPr>
          <w:b/>
        </w:rPr>
        <w:t>4.4.</w:t>
      </w:r>
      <w:r w:rsidR="00AE06C6" w:rsidRPr="00AE06C6">
        <w:rPr>
          <w:b/>
        </w:rPr>
        <w:t>6</w:t>
      </w:r>
      <w:r w:rsidRPr="00AE06C6">
        <w:rPr>
          <w:b/>
        </w:rPr>
        <w:t>.2</w:t>
      </w:r>
      <w:r w:rsidRPr="00AE06C6">
        <w:rPr>
          <w:b/>
        </w:rPr>
        <w:tab/>
        <w:t>Classification Report</w:t>
      </w:r>
    </w:p>
    <w:p w14:paraId="1D9A68C8" w14:textId="70CC7811" w:rsidR="009740B8" w:rsidRDefault="009740B8" w:rsidP="009740B8">
      <w:pPr>
        <w:ind w:firstLine="720"/>
        <w:jc w:val="both"/>
      </w:pPr>
      <w:r>
        <w:t xml:space="preserve">To summarize the results after training the </w:t>
      </w:r>
      <w:r w:rsidR="00D4493A">
        <w:t>logistic regression</w:t>
      </w:r>
      <w:r>
        <w:t xml:space="preserve"> classifier by training data with the best estimator and hyperparameters, the following classification report generated by the model can be viewed as</w:t>
      </w:r>
      <w:r w:rsidR="0078008F">
        <w:t xml:space="preserve"> in </w:t>
      </w:r>
      <w:r w:rsidR="002F79A7">
        <w:t>Table</w:t>
      </w:r>
      <w:r w:rsidR="0078008F">
        <w:t xml:space="preserve"> 4.4.7</w:t>
      </w:r>
      <w:r>
        <w:t>:</w:t>
      </w:r>
    </w:p>
    <w:p w14:paraId="47B284EA" w14:textId="504B8B48" w:rsidR="009740B8" w:rsidRDefault="00CF6DA1" w:rsidP="009740B8">
      <w:pPr>
        <w:jc w:val="center"/>
      </w:pPr>
      <w:r>
        <w:rPr>
          <w:noProof/>
        </w:rPr>
        <w:drawing>
          <wp:inline distT="0" distB="0" distL="0" distR="0" wp14:anchorId="7D2B1F05" wp14:editId="7A520929">
            <wp:extent cx="4010025" cy="15144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0025" cy="1514475"/>
                    </a:xfrm>
                    <a:prstGeom prst="rect">
                      <a:avLst/>
                    </a:prstGeom>
                  </pic:spPr>
                </pic:pic>
              </a:graphicData>
            </a:graphic>
          </wp:inline>
        </w:drawing>
      </w:r>
    </w:p>
    <w:p w14:paraId="26A1F10E" w14:textId="4855B578" w:rsidR="009740B8" w:rsidRPr="0078008F" w:rsidRDefault="002F79A7" w:rsidP="009740B8">
      <w:pPr>
        <w:jc w:val="center"/>
        <w:rPr>
          <w:b/>
        </w:rPr>
      </w:pPr>
      <w:r>
        <w:rPr>
          <w:b/>
        </w:rPr>
        <w:t>Table</w:t>
      </w:r>
      <w:r w:rsidR="009740B8" w:rsidRPr="0078008F">
        <w:rPr>
          <w:b/>
        </w:rPr>
        <w:t xml:space="preserve"> 4.4.</w:t>
      </w:r>
      <w:r w:rsidR="007D1DF4" w:rsidRPr="0078008F">
        <w:rPr>
          <w:b/>
        </w:rPr>
        <w:t>7</w:t>
      </w:r>
      <w:r w:rsidR="009740B8" w:rsidRPr="0078008F">
        <w:rPr>
          <w:b/>
        </w:rPr>
        <w:t>: Logistic Regression classification report</w:t>
      </w:r>
    </w:p>
    <w:p w14:paraId="6A70ADB8" w14:textId="76015485" w:rsidR="00FA22CC" w:rsidRDefault="009740B8" w:rsidP="00CF6DA1">
      <w:pPr>
        <w:ind w:firstLine="720"/>
        <w:jc w:val="both"/>
      </w:pPr>
      <w:r>
        <w:t>From the report</w:t>
      </w:r>
      <w:r w:rsidR="009F4F4C">
        <w:t xml:space="preserve"> described in Table 4.4.7</w:t>
      </w:r>
      <w:r>
        <w:t xml:space="preserve">, it can be interpreted that the precision rate for the prediction of ‘Good Risk’ is quite high, whereas for ‘Bad Risk’ its low. The recall rate shows an improvement </w:t>
      </w:r>
      <w:r w:rsidR="00D33D1F">
        <w:t>i</w:t>
      </w:r>
      <w:r>
        <w:t>n</w:t>
      </w:r>
      <w:r w:rsidR="00D33D1F">
        <w:t xml:space="preserve"> the classification of</w:t>
      </w:r>
      <w:r>
        <w:t xml:space="preserve"> ‘Bad Risk’ and </w:t>
      </w:r>
      <w:r w:rsidR="00D4493A">
        <w:t>is</w:t>
      </w:r>
      <w:r>
        <w:t xml:space="preserve"> </w:t>
      </w:r>
      <w:r w:rsidR="00D4493A">
        <w:t>almost equal to</w:t>
      </w:r>
      <w:r>
        <w:t xml:space="preserve"> </w:t>
      </w:r>
      <w:r w:rsidR="00D4493A">
        <w:t xml:space="preserve">the </w:t>
      </w:r>
      <w:r>
        <w:t>‘Good Risk’</w:t>
      </w:r>
      <w:r w:rsidR="00D33D1F">
        <w:t xml:space="preserve"> classification</w:t>
      </w:r>
      <w:r w:rsidR="00D4493A">
        <w:t xml:space="preserve"> recall rate</w:t>
      </w:r>
      <w:r>
        <w:t>. The f1-score reflects the differences in precision for each class. The overall accuracy of the classifier stands at 7</w:t>
      </w:r>
      <w:r w:rsidR="00D4493A">
        <w:t>0</w:t>
      </w:r>
      <w:r>
        <w:t>%.</w:t>
      </w:r>
    </w:p>
    <w:p w14:paraId="5A303DAF" w14:textId="3E969016" w:rsidR="009740B8" w:rsidRDefault="009740B8" w:rsidP="009740B8">
      <w:pPr>
        <w:jc w:val="both"/>
      </w:pPr>
      <w:r>
        <w:tab/>
        <w:t xml:space="preserve"> Furthermore, the confusion matrix can be analy</w:t>
      </w:r>
      <w:r w:rsidR="00D33D1F">
        <w:t>z</w:t>
      </w:r>
      <w:r>
        <w:t xml:space="preserve">ed to give a deeper insight </w:t>
      </w:r>
      <w:r w:rsidR="00D33D1F">
        <w:t>i</w:t>
      </w:r>
      <w:r>
        <w:t>n</w:t>
      </w:r>
      <w:r w:rsidR="00D33D1F">
        <w:t>to</w:t>
      </w:r>
      <w:r>
        <w:t xml:space="preserve"> the classification performed by the model visualized as </w:t>
      </w:r>
      <w:r w:rsidR="0078008F">
        <w:t xml:space="preserve">in </w:t>
      </w:r>
      <w:r w:rsidR="002F79A7">
        <w:t>Figure</w:t>
      </w:r>
      <w:r w:rsidR="0078008F">
        <w:t xml:space="preserve"> 4.4.8</w:t>
      </w:r>
      <w:r>
        <w:t>:</w:t>
      </w:r>
    </w:p>
    <w:p w14:paraId="07BB3F1D" w14:textId="0F5D9A62" w:rsidR="009740B8" w:rsidRDefault="009740B8" w:rsidP="009740B8">
      <w:pPr>
        <w:jc w:val="center"/>
      </w:pPr>
      <w:r>
        <w:rPr>
          <w:noProof/>
        </w:rPr>
        <w:drawing>
          <wp:inline distT="0" distB="0" distL="0" distR="0" wp14:anchorId="14F84E1D" wp14:editId="769EDDE2">
            <wp:extent cx="2628900" cy="2300288"/>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9691" cy="2309730"/>
                    </a:xfrm>
                    <a:prstGeom prst="rect">
                      <a:avLst/>
                    </a:prstGeom>
                  </pic:spPr>
                </pic:pic>
              </a:graphicData>
            </a:graphic>
          </wp:inline>
        </w:drawing>
      </w:r>
    </w:p>
    <w:p w14:paraId="3570FB86" w14:textId="1CA76877" w:rsidR="009740B8" w:rsidRDefault="002F79A7" w:rsidP="009740B8">
      <w:pPr>
        <w:jc w:val="center"/>
        <w:rPr>
          <w:b/>
        </w:rPr>
      </w:pPr>
      <w:r>
        <w:rPr>
          <w:b/>
        </w:rPr>
        <w:t>Figure</w:t>
      </w:r>
      <w:r w:rsidR="009740B8" w:rsidRPr="0078008F">
        <w:rPr>
          <w:b/>
        </w:rPr>
        <w:t xml:space="preserve"> 4.4.</w:t>
      </w:r>
      <w:r w:rsidR="007D1DF4" w:rsidRPr="0078008F">
        <w:rPr>
          <w:b/>
        </w:rPr>
        <w:t>8</w:t>
      </w:r>
      <w:r w:rsidR="009740B8" w:rsidRPr="0078008F">
        <w:rPr>
          <w:b/>
        </w:rPr>
        <w:t>: Confusion matrix for Logistic Regression classifier model</w:t>
      </w:r>
    </w:p>
    <w:p w14:paraId="5D5F50DB" w14:textId="3C3506A7" w:rsidR="009F4F4C" w:rsidRDefault="009F4F4C" w:rsidP="009740B8">
      <w:pPr>
        <w:jc w:val="center"/>
        <w:rPr>
          <w:b/>
        </w:rPr>
      </w:pPr>
    </w:p>
    <w:p w14:paraId="594D03F1" w14:textId="48907350" w:rsidR="009F4F4C" w:rsidRDefault="009F4F4C" w:rsidP="009740B8">
      <w:pPr>
        <w:jc w:val="center"/>
        <w:rPr>
          <w:b/>
        </w:rPr>
      </w:pPr>
    </w:p>
    <w:p w14:paraId="68A49A01" w14:textId="77777777" w:rsidR="009F4F4C" w:rsidRPr="0078008F" w:rsidRDefault="009F4F4C" w:rsidP="009740B8">
      <w:pPr>
        <w:jc w:val="center"/>
        <w:rPr>
          <w:b/>
        </w:rPr>
      </w:pPr>
    </w:p>
    <w:p w14:paraId="4A6E222A" w14:textId="3605D577" w:rsidR="009740B8" w:rsidRDefault="009740B8" w:rsidP="009740B8">
      <w:pPr>
        <w:jc w:val="both"/>
      </w:pPr>
      <w:r>
        <w:lastRenderedPageBreak/>
        <w:tab/>
        <w:t>It can be noted</w:t>
      </w:r>
      <w:r w:rsidR="009F4F4C">
        <w:t xml:space="preserve"> from Figure 4.4.8</w:t>
      </w:r>
      <w:r>
        <w:t xml:space="preserve"> that the true positive rates (1</w:t>
      </w:r>
      <w:r w:rsidR="00D4493A">
        <w:t>47</w:t>
      </w:r>
      <w:r>
        <w:t>) are much higher than false positive rates (</w:t>
      </w:r>
      <w:r w:rsidR="00D4493A">
        <w:t>62</w:t>
      </w:r>
      <w:r>
        <w:t>). Whereas the true negative rates (</w:t>
      </w:r>
      <w:r w:rsidR="00D4493A">
        <w:t>29</w:t>
      </w:r>
      <w:r>
        <w:t>) are lower than false negative rates (</w:t>
      </w:r>
      <w:r w:rsidR="00D4493A">
        <w:t>62</w:t>
      </w:r>
      <w:r>
        <w:t>).</w:t>
      </w:r>
    </w:p>
    <w:p w14:paraId="7E2180F7" w14:textId="275660ED" w:rsidR="009740B8" w:rsidRDefault="009740B8" w:rsidP="009740B8">
      <w:pPr>
        <w:jc w:val="both"/>
      </w:pPr>
      <w:r>
        <w:tab/>
        <w:t xml:space="preserve">Finally, </w:t>
      </w:r>
      <w:r w:rsidR="00D4493A">
        <w:t>logistic regression</w:t>
      </w:r>
      <w:r>
        <w:t xml:space="preserve"> models are prone to </w:t>
      </w:r>
      <w:r w:rsidR="00246F22">
        <w:t>underfit</w:t>
      </w:r>
      <w:r>
        <w:t xml:space="preserve"> the training set</w:t>
      </w:r>
      <w:r w:rsidR="00D33D1F">
        <w:t>,</w:t>
      </w:r>
      <w:r>
        <w:t xml:space="preserve"> and hence it is essential to verify the obtained accuracy by 10x cross</w:t>
      </w:r>
      <w:r w:rsidR="00D33D1F">
        <w:t>-</w:t>
      </w:r>
      <w:r>
        <w:t>validation. This can be done by calculating the cross-validation score from the trained classifier model with</w:t>
      </w:r>
      <w:r w:rsidR="00D33D1F">
        <w:t xml:space="preserve"> the</w:t>
      </w:r>
      <w:r>
        <w:t xml:space="preserve"> scoring option set to optimize the ROC curve. The obtained score is as displayed </w:t>
      </w:r>
      <w:r w:rsidR="0078008F">
        <w:t xml:space="preserve">in </w:t>
      </w:r>
      <w:r w:rsidR="002F79A7">
        <w:t>Table</w:t>
      </w:r>
      <w:r w:rsidR="0078008F">
        <w:t xml:space="preserve"> 4.4.8</w:t>
      </w:r>
      <w:r>
        <w:t>:</w:t>
      </w:r>
    </w:p>
    <w:p w14:paraId="665D9085" w14:textId="6CCCBBD6" w:rsidR="009740B8" w:rsidRDefault="00D4493A" w:rsidP="009740B8">
      <w:pPr>
        <w:jc w:val="center"/>
      </w:pPr>
      <w:r>
        <w:rPr>
          <w:noProof/>
        </w:rPr>
        <w:drawing>
          <wp:inline distT="0" distB="0" distL="0" distR="0" wp14:anchorId="054EE573" wp14:editId="3EC5250D">
            <wp:extent cx="2647950" cy="2095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47950" cy="209550"/>
                    </a:xfrm>
                    <a:prstGeom prst="rect">
                      <a:avLst/>
                    </a:prstGeom>
                  </pic:spPr>
                </pic:pic>
              </a:graphicData>
            </a:graphic>
          </wp:inline>
        </w:drawing>
      </w:r>
    </w:p>
    <w:p w14:paraId="7669A5DE" w14:textId="70283E88" w:rsidR="009740B8" w:rsidRPr="0078008F" w:rsidRDefault="002F79A7" w:rsidP="00246F22">
      <w:pPr>
        <w:jc w:val="center"/>
        <w:rPr>
          <w:b/>
        </w:rPr>
      </w:pPr>
      <w:r>
        <w:rPr>
          <w:b/>
        </w:rPr>
        <w:t>Table</w:t>
      </w:r>
      <w:r w:rsidR="009740B8" w:rsidRPr="0078008F">
        <w:rPr>
          <w:b/>
        </w:rPr>
        <w:t xml:space="preserve"> 4.4.</w:t>
      </w:r>
      <w:r w:rsidR="007D1DF4" w:rsidRPr="0078008F">
        <w:rPr>
          <w:b/>
        </w:rPr>
        <w:t>8</w:t>
      </w:r>
      <w:r w:rsidR="009740B8" w:rsidRPr="0078008F">
        <w:rPr>
          <w:b/>
        </w:rPr>
        <w:t xml:space="preserve">: </w:t>
      </w:r>
      <w:proofErr w:type="spellStart"/>
      <w:r w:rsidR="009740B8" w:rsidRPr="0078008F">
        <w:rPr>
          <w:b/>
        </w:rPr>
        <w:t>Jupyter</w:t>
      </w:r>
      <w:proofErr w:type="spellEnd"/>
      <w:r w:rsidR="009740B8" w:rsidRPr="0078008F">
        <w:rPr>
          <w:b/>
        </w:rPr>
        <w:t xml:space="preserve"> Notebook output for 10x cross validation score on Logistic Regression model</w:t>
      </w:r>
    </w:p>
    <w:p w14:paraId="2DEF5E02" w14:textId="726FE7AC" w:rsidR="00FA22CC" w:rsidRDefault="00FA22CC" w:rsidP="00246F22">
      <w:pPr>
        <w:jc w:val="center"/>
      </w:pPr>
    </w:p>
    <w:p w14:paraId="4A179BCF" w14:textId="35684298" w:rsidR="00FA22CC" w:rsidRDefault="00FA22CC" w:rsidP="00246F22">
      <w:pPr>
        <w:jc w:val="center"/>
      </w:pPr>
    </w:p>
    <w:p w14:paraId="7BCF82B4" w14:textId="7778097D" w:rsidR="00FA22CC" w:rsidRDefault="00FA22CC" w:rsidP="00246F22">
      <w:pPr>
        <w:jc w:val="center"/>
      </w:pPr>
    </w:p>
    <w:p w14:paraId="5310E7A9" w14:textId="531B8A7D" w:rsidR="00FA22CC" w:rsidRDefault="00FA22CC" w:rsidP="00246F22">
      <w:pPr>
        <w:jc w:val="center"/>
      </w:pPr>
    </w:p>
    <w:p w14:paraId="629CCE07" w14:textId="06349F74" w:rsidR="00FA22CC" w:rsidRDefault="00FA22CC" w:rsidP="00246F22">
      <w:pPr>
        <w:jc w:val="center"/>
      </w:pPr>
    </w:p>
    <w:p w14:paraId="2BD5E5F5" w14:textId="63275CBA" w:rsidR="00FA22CC" w:rsidRDefault="00FA22CC" w:rsidP="00246F22">
      <w:pPr>
        <w:jc w:val="center"/>
      </w:pPr>
    </w:p>
    <w:p w14:paraId="781D3D02" w14:textId="5ABA2345" w:rsidR="00FA22CC" w:rsidRDefault="00FA22CC" w:rsidP="00246F22">
      <w:pPr>
        <w:jc w:val="center"/>
      </w:pPr>
    </w:p>
    <w:p w14:paraId="31E7FE16" w14:textId="77777777" w:rsidR="00CF6DA1" w:rsidRDefault="00CF6DA1" w:rsidP="00246F22">
      <w:pPr>
        <w:jc w:val="center"/>
      </w:pPr>
    </w:p>
    <w:p w14:paraId="32286334" w14:textId="6F30457A" w:rsidR="00FA22CC" w:rsidRDefault="00FA22CC" w:rsidP="007D1DF4"/>
    <w:p w14:paraId="29E6545B" w14:textId="280AE102" w:rsidR="009A3923" w:rsidRDefault="009A3923" w:rsidP="007D1DF4"/>
    <w:p w14:paraId="4466E31E" w14:textId="114DBFB4" w:rsidR="009A3923" w:rsidRDefault="009A3923" w:rsidP="007D1DF4"/>
    <w:p w14:paraId="6EC00E24" w14:textId="19D1FAE3" w:rsidR="009A3923" w:rsidRDefault="009A3923" w:rsidP="007D1DF4"/>
    <w:p w14:paraId="279288BE" w14:textId="10FF811C" w:rsidR="009A3923" w:rsidRDefault="009A3923" w:rsidP="007D1DF4"/>
    <w:p w14:paraId="3508CBF1" w14:textId="2D6B8D5D" w:rsidR="009A3923" w:rsidRDefault="009A3923" w:rsidP="007D1DF4"/>
    <w:p w14:paraId="121AFA03" w14:textId="1920B04E" w:rsidR="009A3923" w:rsidRDefault="009A3923" w:rsidP="007D1DF4"/>
    <w:p w14:paraId="16185DB5" w14:textId="3039A7F6" w:rsidR="009A3923" w:rsidRDefault="009A3923" w:rsidP="007D1DF4"/>
    <w:p w14:paraId="2EED46C9" w14:textId="53DE4D71" w:rsidR="009A3923" w:rsidRDefault="009A3923" w:rsidP="007D1DF4"/>
    <w:p w14:paraId="124DCC3C" w14:textId="4599A87F" w:rsidR="009A3923" w:rsidRDefault="009A3923" w:rsidP="007D1DF4"/>
    <w:p w14:paraId="32E1F4EB" w14:textId="421072CE" w:rsidR="009A3923" w:rsidRDefault="009A3923" w:rsidP="007D1DF4"/>
    <w:p w14:paraId="0C112287" w14:textId="41EBBACC" w:rsidR="009A3923" w:rsidRDefault="009A3923" w:rsidP="007D1DF4"/>
    <w:p w14:paraId="0B69EB4B" w14:textId="33D52F7B" w:rsidR="009A3923" w:rsidRDefault="009A3923" w:rsidP="007D1DF4"/>
    <w:p w14:paraId="148B565B" w14:textId="101286EC" w:rsidR="009A3923" w:rsidRDefault="009A3923" w:rsidP="007D1DF4"/>
    <w:p w14:paraId="68189B82" w14:textId="77777777" w:rsidR="009A3923" w:rsidRPr="00711A1B" w:rsidRDefault="009A3923" w:rsidP="007D1DF4"/>
    <w:p w14:paraId="6D35EB09" w14:textId="0D7B3169" w:rsidR="00C3756C" w:rsidRDefault="00C3756C" w:rsidP="00C3756C">
      <w:pPr>
        <w:pStyle w:val="Heading2"/>
        <w:rPr>
          <w:b/>
        </w:rPr>
      </w:pPr>
      <w:bookmarkStart w:id="80" w:name="_Toc46740207"/>
      <w:r w:rsidRPr="00C3756C">
        <w:rPr>
          <w:b/>
        </w:rPr>
        <w:lastRenderedPageBreak/>
        <w:t>4.5</w:t>
      </w:r>
      <w:r w:rsidRPr="00C3756C">
        <w:rPr>
          <w:b/>
        </w:rPr>
        <w:tab/>
      </w:r>
      <w:r w:rsidR="00173B5A">
        <w:rPr>
          <w:b/>
        </w:rPr>
        <w:t>Analysis of</w:t>
      </w:r>
      <w:r w:rsidR="00DE3311">
        <w:rPr>
          <w:b/>
        </w:rPr>
        <w:t xml:space="preserve"> Hybrid</w:t>
      </w:r>
      <w:r w:rsidR="00173B5A">
        <w:rPr>
          <w:b/>
        </w:rPr>
        <w:t xml:space="preserve"> Models</w:t>
      </w:r>
      <w:bookmarkEnd w:id="80"/>
    </w:p>
    <w:p w14:paraId="681ACAD1" w14:textId="6F403D7D" w:rsidR="00E93003" w:rsidRDefault="00163438" w:rsidP="002D4544">
      <w:pPr>
        <w:jc w:val="both"/>
      </w:pPr>
      <w:r>
        <w:tab/>
        <w:t>The following results</w:t>
      </w:r>
      <w:r w:rsidR="00E4671E">
        <w:t xml:space="preserve"> in </w:t>
      </w:r>
      <w:r w:rsidR="002F79A7">
        <w:t>Table</w:t>
      </w:r>
      <w:r w:rsidR="00E4671E">
        <w:t xml:space="preserve"> 4.5.1</w:t>
      </w:r>
      <w:r>
        <w:t xml:space="preserve"> were obtained from each classifier model used:</w:t>
      </w:r>
    </w:p>
    <w:tbl>
      <w:tblPr>
        <w:tblStyle w:val="TableGrid"/>
        <w:tblW w:w="6302" w:type="dxa"/>
        <w:tblInd w:w="1358" w:type="dxa"/>
        <w:tblLook w:val="04A0" w:firstRow="1" w:lastRow="0" w:firstColumn="1" w:lastColumn="0" w:noHBand="0" w:noVBand="1"/>
      </w:tblPr>
      <w:tblGrid>
        <w:gridCol w:w="1254"/>
        <w:gridCol w:w="1254"/>
        <w:gridCol w:w="1254"/>
        <w:gridCol w:w="1254"/>
        <w:gridCol w:w="1286"/>
      </w:tblGrid>
      <w:tr w:rsidR="00163438" w14:paraId="03D11743" w14:textId="77777777" w:rsidTr="00672AC3">
        <w:trPr>
          <w:trHeight w:val="292"/>
        </w:trPr>
        <w:tc>
          <w:tcPr>
            <w:tcW w:w="1254" w:type="dxa"/>
            <w:shd w:val="clear" w:color="auto" w:fill="000000" w:themeFill="text1"/>
          </w:tcPr>
          <w:p w14:paraId="2F9F328A" w14:textId="0035A257" w:rsidR="00163438" w:rsidRPr="003A3CBE" w:rsidRDefault="00163438" w:rsidP="003A3CBE">
            <w:pPr>
              <w:spacing w:before="0" w:after="0"/>
              <w:jc w:val="center"/>
              <w:rPr>
                <w:b/>
              </w:rPr>
            </w:pPr>
            <w:r w:rsidRPr="003A3CBE">
              <w:rPr>
                <w:b/>
              </w:rPr>
              <w:t>Metric</w:t>
            </w:r>
          </w:p>
        </w:tc>
        <w:tc>
          <w:tcPr>
            <w:tcW w:w="1254" w:type="dxa"/>
            <w:shd w:val="clear" w:color="auto" w:fill="000000" w:themeFill="text1"/>
          </w:tcPr>
          <w:p w14:paraId="0962B340" w14:textId="59FC53E7" w:rsidR="00163438" w:rsidRPr="003A3CBE" w:rsidRDefault="00163438" w:rsidP="003A3CBE">
            <w:pPr>
              <w:spacing w:before="0" w:after="0"/>
              <w:jc w:val="center"/>
              <w:rPr>
                <w:b/>
              </w:rPr>
            </w:pPr>
            <w:r w:rsidRPr="003A3CBE">
              <w:rPr>
                <w:b/>
              </w:rPr>
              <w:t>Random Forest</w:t>
            </w:r>
          </w:p>
        </w:tc>
        <w:tc>
          <w:tcPr>
            <w:tcW w:w="1254" w:type="dxa"/>
            <w:shd w:val="clear" w:color="auto" w:fill="000000" w:themeFill="text1"/>
          </w:tcPr>
          <w:p w14:paraId="2A834CEF" w14:textId="0A42C629" w:rsidR="00163438" w:rsidRPr="003A3CBE" w:rsidRDefault="00163438" w:rsidP="003A3CBE">
            <w:pPr>
              <w:spacing w:before="0" w:after="0"/>
              <w:jc w:val="center"/>
              <w:rPr>
                <w:b/>
              </w:rPr>
            </w:pPr>
            <w:r w:rsidRPr="003A3CBE">
              <w:rPr>
                <w:b/>
              </w:rPr>
              <w:t>XGBoost</w:t>
            </w:r>
          </w:p>
        </w:tc>
        <w:tc>
          <w:tcPr>
            <w:tcW w:w="1254" w:type="dxa"/>
            <w:shd w:val="clear" w:color="auto" w:fill="000000" w:themeFill="text1"/>
          </w:tcPr>
          <w:p w14:paraId="0A2B2686" w14:textId="29166265" w:rsidR="00163438" w:rsidRPr="003A3CBE" w:rsidRDefault="00163438" w:rsidP="003A3CBE">
            <w:pPr>
              <w:spacing w:before="0" w:after="0"/>
              <w:jc w:val="center"/>
              <w:rPr>
                <w:b/>
              </w:rPr>
            </w:pPr>
            <w:r w:rsidRPr="003A3CBE">
              <w:rPr>
                <w:b/>
              </w:rPr>
              <w:t>SVC</w:t>
            </w:r>
          </w:p>
        </w:tc>
        <w:tc>
          <w:tcPr>
            <w:tcW w:w="1286" w:type="dxa"/>
            <w:shd w:val="clear" w:color="auto" w:fill="000000" w:themeFill="text1"/>
          </w:tcPr>
          <w:p w14:paraId="347190E9" w14:textId="5CC64923" w:rsidR="00163438" w:rsidRPr="003A3CBE" w:rsidRDefault="00163438" w:rsidP="003A3CBE">
            <w:pPr>
              <w:spacing w:before="0" w:after="0"/>
              <w:jc w:val="center"/>
              <w:rPr>
                <w:b/>
              </w:rPr>
            </w:pPr>
            <w:r w:rsidRPr="003A3CBE">
              <w:rPr>
                <w:b/>
              </w:rPr>
              <w:t>Logistic Regression</w:t>
            </w:r>
          </w:p>
        </w:tc>
      </w:tr>
      <w:tr w:rsidR="00163438" w14:paraId="2A4E8E12" w14:textId="77777777" w:rsidTr="00672AC3">
        <w:trPr>
          <w:trHeight w:val="308"/>
        </w:trPr>
        <w:tc>
          <w:tcPr>
            <w:tcW w:w="1254" w:type="dxa"/>
          </w:tcPr>
          <w:p w14:paraId="077605F0" w14:textId="240404A5" w:rsidR="00163438" w:rsidRDefault="00163438" w:rsidP="003A3CBE">
            <w:pPr>
              <w:spacing w:before="0" w:after="0"/>
              <w:jc w:val="center"/>
            </w:pPr>
            <w:r>
              <w:t>Accuracy</w:t>
            </w:r>
          </w:p>
        </w:tc>
        <w:tc>
          <w:tcPr>
            <w:tcW w:w="1254" w:type="dxa"/>
          </w:tcPr>
          <w:p w14:paraId="55CE7C30" w14:textId="37A9E1DB" w:rsidR="00163438" w:rsidRDefault="00163438" w:rsidP="003A3CBE">
            <w:pPr>
              <w:spacing w:before="0" w:after="0"/>
              <w:jc w:val="center"/>
            </w:pPr>
            <w:r>
              <w:t>75%</w:t>
            </w:r>
          </w:p>
        </w:tc>
        <w:tc>
          <w:tcPr>
            <w:tcW w:w="1254" w:type="dxa"/>
          </w:tcPr>
          <w:p w14:paraId="6D7F1986" w14:textId="084272A6" w:rsidR="00163438" w:rsidRDefault="003A3CBE" w:rsidP="003A3CBE">
            <w:pPr>
              <w:spacing w:before="0" w:after="0"/>
              <w:jc w:val="center"/>
            </w:pPr>
            <w:r>
              <w:t>74%</w:t>
            </w:r>
          </w:p>
        </w:tc>
        <w:tc>
          <w:tcPr>
            <w:tcW w:w="1254" w:type="dxa"/>
          </w:tcPr>
          <w:p w14:paraId="40030C96" w14:textId="4E3A230B" w:rsidR="00163438" w:rsidRDefault="003A3CBE" w:rsidP="003A3CBE">
            <w:pPr>
              <w:spacing w:before="0" w:after="0"/>
              <w:jc w:val="center"/>
            </w:pPr>
            <w:r>
              <w:t>75%</w:t>
            </w:r>
          </w:p>
        </w:tc>
        <w:tc>
          <w:tcPr>
            <w:tcW w:w="1286" w:type="dxa"/>
          </w:tcPr>
          <w:p w14:paraId="5006A757" w14:textId="33BC29D0" w:rsidR="00163438" w:rsidRDefault="003A3CBE" w:rsidP="003A3CBE">
            <w:pPr>
              <w:spacing w:before="0" w:after="0"/>
              <w:jc w:val="center"/>
            </w:pPr>
            <w:r>
              <w:t>70%</w:t>
            </w:r>
          </w:p>
        </w:tc>
      </w:tr>
      <w:tr w:rsidR="00163438" w14:paraId="130DD09C" w14:textId="77777777" w:rsidTr="00672AC3">
        <w:trPr>
          <w:trHeight w:val="292"/>
        </w:trPr>
        <w:tc>
          <w:tcPr>
            <w:tcW w:w="1254" w:type="dxa"/>
          </w:tcPr>
          <w:p w14:paraId="22AD1DBC" w14:textId="67371239" w:rsidR="00163438" w:rsidRDefault="00163438" w:rsidP="003A3CBE">
            <w:pPr>
              <w:spacing w:before="0" w:after="0"/>
              <w:jc w:val="center"/>
            </w:pPr>
            <w:r>
              <w:t>Precision</w:t>
            </w:r>
          </w:p>
        </w:tc>
        <w:tc>
          <w:tcPr>
            <w:tcW w:w="1254" w:type="dxa"/>
          </w:tcPr>
          <w:p w14:paraId="665A7CED" w14:textId="04D14B2D" w:rsidR="00163438" w:rsidRDefault="00163438" w:rsidP="003A3CBE">
            <w:pPr>
              <w:spacing w:before="0" w:after="0"/>
              <w:jc w:val="center"/>
            </w:pPr>
            <w:r>
              <w:t>86%</w:t>
            </w:r>
          </w:p>
        </w:tc>
        <w:tc>
          <w:tcPr>
            <w:tcW w:w="1254" w:type="dxa"/>
          </w:tcPr>
          <w:p w14:paraId="387782D0" w14:textId="66E1BB35" w:rsidR="00163438" w:rsidRDefault="003A3CBE" w:rsidP="003A3CBE">
            <w:pPr>
              <w:spacing w:before="0" w:after="0"/>
              <w:jc w:val="center"/>
            </w:pPr>
            <w:r>
              <w:t>79%</w:t>
            </w:r>
          </w:p>
        </w:tc>
        <w:tc>
          <w:tcPr>
            <w:tcW w:w="1254" w:type="dxa"/>
          </w:tcPr>
          <w:p w14:paraId="5BE242EC" w14:textId="4FC9F792" w:rsidR="00163438" w:rsidRDefault="003A3CBE" w:rsidP="003A3CBE">
            <w:pPr>
              <w:spacing w:before="0" w:after="0"/>
              <w:jc w:val="center"/>
            </w:pPr>
            <w:r>
              <w:t>83%</w:t>
            </w:r>
          </w:p>
        </w:tc>
        <w:tc>
          <w:tcPr>
            <w:tcW w:w="1286" w:type="dxa"/>
          </w:tcPr>
          <w:p w14:paraId="122E3E04" w14:textId="48AC5CE3" w:rsidR="00163438" w:rsidRDefault="003A3CBE" w:rsidP="003A3CBE">
            <w:pPr>
              <w:spacing w:before="0" w:after="0"/>
              <w:jc w:val="center"/>
            </w:pPr>
            <w:r>
              <w:t>73%</w:t>
            </w:r>
          </w:p>
        </w:tc>
      </w:tr>
      <w:tr w:rsidR="00163438" w14:paraId="19B0BCB4" w14:textId="77777777" w:rsidTr="00672AC3">
        <w:trPr>
          <w:trHeight w:val="308"/>
        </w:trPr>
        <w:tc>
          <w:tcPr>
            <w:tcW w:w="1254" w:type="dxa"/>
          </w:tcPr>
          <w:p w14:paraId="1408AA25" w14:textId="039FB1AE" w:rsidR="00163438" w:rsidRDefault="00163438" w:rsidP="003A3CBE">
            <w:pPr>
              <w:spacing w:before="0" w:after="0"/>
              <w:jc w:val="center"/>
            </w:pPr>
            <w:r>
              <w:t>Recall</w:t>
            </w:r>
          </w:p>
        </w:tc>
        <w:tc>
          <w:tcPr>
            <w:tcW w:w="1254" w:type="dxa"/>
          </w:tcPr>
          <w:p w14:paraId="2B740D22" w14:textId="2540EC1E" w:rsidR="00163438" w:rsidRDefault="00163438" w:rsidP="003A3CBE">
            <w:pPr>
              <w:spacing w:before="0" w:after="0"/>
              <w:jc w:val="center"/>
            </w:pPr>
            <w:r>
              <w:t>75%</w:t>
            </w:r>
          </w:p>
        </w:tc>
        <w:tc>
          <w:tcPr>
            <w:tcW w:w="1254" w:type="dxa"/>
          </w:tcPr>
          <w:p w14:paraId="1E2893F7" w14:textId="74254F62" w:rsidR="00163438" w:rsidRDefault="003A3CBE" w:rsidP="003A3CBE">
            <w:pPr>
              <w:spacing w:before="0" w:after="0"/>
              <w:jc w:val="center"/>
            </w:pPr>
            <w:r>
              <w:t>74%</w:t>
            </w:r>
          </w:p>
        </w:tc>
        <w:tc>
          <w:tcPr>
            <w:tcW w:w="1254" w:type="dxa"/>
          </w:tcPr>
          <w:p w14:paraId="15C13091" w14:textId="6BF395C1" w:rsidR="00163438" w:rsidRDefault="003A3CBE" w:rsidP="003A3CBE">
            <w:pPr>
              <w:spacing w:before="0" w:after="0"/>
              <w:jc w:val="center"/>
            </w:pPr>
            <w:r>
              <w:t>75%</w:t>
            </w:r>
          </w:p>
        </w:tc>
        <w:tc>
          <w:tcPr>
            <w:tcW w:w="1286" w:type="dxa"/>
          </w:tcPr>
          <w:p w14:paraId="2F70E93E" w14:textId="30C497B1" w:rsidR="00163438" w:rsidRDefault="003A3CBE" w:rsidP="003A3CBE">
            <w:pPr>
              <w:spacing w:before="0" w:after="0"/>
              <w:jc w:val="center"/>
            </w:pPr>
            <w:r>
              <w:t>70%</w:t>
            </w:r>
          </w:p>
        </w:tc>
      </w:tr>
      <w:tr w:rsidR="00163438" w14:paraId="4A50684D" w14:textId="77777777" w:rsidTr="00672AC3">
        <w:trPr>
          <w:trHeight w:val="292"/>
        </w:trPr>
        <w:tc>
          <w:tcPr>
            <w:tcW w:w="1254" w:type="dxa"/>
          </w:tcPr>
          <w:p w14:paraId="2C43FC51" w14:textId="4A0DEAD0" w:rsidR="00163438" w:rsidRDefault="00163438" w:rsidP="003A3CBE">
            <w:pPr>
              <w:spacing w:before="0" w:after="0"/>
              <w:jc w:val="center"/>
            </w:pPr>
            <w:r>
              <w:t>F1-score</w:t>
            </w:r>
          </w:p>
        </w:tc>
        <w:tc>
          <w:tcPr>
            <w:tcW w:w="1254" w:type="dxa"/>
          </w:tcPr>
          <w:p w14:paraId="4733685F" w14:textId="5169FFAB" w:rsidR="00163438" w:rsidRDefault="00163438" w:rsidP="003A3CBE">
            <w:pPr>
              <w:spacing w:before="0" w:after="0"/>
              <w:jc w:val="center"/>
            </w:pPr>
            <w:r>
              <w:t>79</w:t>
            </w:r>
            <w:r w:rsidR="003A3CBE">
              <w:t>%</w:t>
            </w:r>
          </w:p>
        </w:tc>
        <w:tc>
          <w:tcPr>
            <w:tcW w:w="1254" w:type="dxa"/>
          </w:tcPr>
          <w:p w14:paraId="1A37E027" w14:textId="21944AA3" w:rsidR="00163438" w:rsidRDefault="003A3CBE" w:rsidP="003A3CBE">
            <w:pPr>
              <w:spacing w:before="0" w:after="0"/>
              <w:jc w:val="center"/>
            </w:pPr>
            <w:r>
              <w:t>76%</w:t>
            </w:r>
          </w:p>
        </w:tc>
        <w:tc>
          <w:tcPr>
            <w:tcW w:w="1254" w:type="dxa"/>
          </w:tcPr>
          <w:p w14:paraId="6C9EF143" w14:textId="445D78F2" w:rsidR="00163438" w:rsidRDefault="003A3CBE" w:rsidP="003A3CBE">
            <w:pPr>
              <w:spacing w:before="0" w:after="0"/>
              <w:jc w:val="center"/>
            </w:pPr>
            <w:r>
              <w:t>76%</w:t>
            </w:r>
          </w:p>
        </w:tc>
        <w:tc>
          <w:tcPr>
            <w:tcW w:w="1286" w:type="dxa"/>
          </w:tcPr>
          <w:p w14:paraId="289A80EA" w14:textId="72B355A0" w:rsidR="00163438" w:rsidRDefault="003A3CBE" w:rsidP="003A3CBE">
            <w:pPr>
              <w:spacing w:before="0" w:after="0"/>
              <w:jc w:val="center"/>
            </w:pPr>
            <w:r>
              <w:t>71%</w:t>
            </w:r>
          </w:p>
        </w:tc>
      </w:tr>
    </w:tbl>
    <w:p w14:paraId="670787B5" w14:textId="73CF5966" w:rsidR="00163438" w:rsidRPr="00E4671E" w:rsidRDefault="002F79A7" w:rsidP="00163438">
      <w:pPr>
        <w:jc w:val="center"/>
        <w:rPr>
          <w:b/>
        </w:rPr>
      </w:pPr>
      <w:r>
        <w:rPr>
          <w:b/>
        </w:rPr>
        <w:t>Table</w:t>
      </w:r>
      <w:r w:rsidR="00B95AB4" w:rsidRPr="00E4671E">
        <w:rPr>
          <w:b/>
        </w:rPr>
        <w:t xml:space="preserve"> 4.5.1: Classification results</w:t>
      </w:r>
    </w:p>
    <w:p w14:paraId="7585A8FC" w14:textId="04A3023B" w:rsidR="00E51F64" w:rsidRDefault="00163438" w:rsidP="002D4544">
      <w:pPr>
        <w:jc w:val="both"/>
      </w:pPr>
      <w:r>
        <w:tab/>
      </w:r>
      <w:r w:rsidR="00BB0327">
        <w:t xml:space="preserve">From </w:t>
      </w:r>
      <w:r w:rsidR="009F4F4C">
        <w:t>Table 4.5.1</w:t>
      </w:r>
      <w:r w:rsidR="00D33D1F">
        <w:t>,</w:t>
      </w:r>
      <w:r w:rsidR="00BB0327">
        <w:t xml:space="preserve"> </w:t>
      </w:r>
      <w:r w:rsidR="00314940">
        <w:t xml:space="preserve">it is observable that Random Forest performed the </w:t>
      </w:r>
      <w:r w:rsidR="00967457">
        <w:t>finest</w:t>
      </w:r>
      <w:r w:rsidR="00314940">
        <w:t xml:space="preserve"> and Logistic Regression the worst. However, the above results </w:t>
      </w:r>
      <w:r w:rsidR="00AA19B3">
        <w:t>are not sufficient for this analysis</w:t>
      </w:r>
      <w:r w:rsidR="00E51F64">
        <w:t xml:space="preserve"> as there needs to be a deeper inspection as elaborated in Section 3.9.2.</w:t>
      </w:r>
    </w:p>
    <w:p w14:paraId="166B5DBF" w14:textId="6F20B1CE" w:rsidR="00163438" w:rsidRPr="00AB3240" w:rsidRDefault="00E51F64" w:rsidP="00E51F64">
      <w:pPr>
        <w:pStyle w:val="Heading3"/>
        <w:rPr>
          <w:b/>
        </w:rPr>
      </w:pPr>
      <w:bookmarkStart w:id="81" w:name="_Toc46740208"/>
      <w:bookmarkStart w:id="82" w:name="_Hlk47869024"/>
      <w:r w:rsidRPr="00AB3240">
        <w:rPr>
          <w:b/>
        </w:rPr>
        <w:t>4.5.</w:t>
      </w:r>
      <w:r w:rsidR="00AB3240" w:rsidRPr="00AB3240">
        <w:rPr>
          <w:b/>
        </w:rPr>
        <w:t>1</w:t>
      </w:r>
      <w:r w:rsidR="00AB3240" w:rsidRPr="00AB3240">
        <w:rPr>
          <w:b/>
        </w:rPr>
        <w:tab/>
      </w:r>
      <w:r w:rsidRPr="00AB3240">
        <w:rPr>
          <w:b/>
        </w:rPr>
        <w:t>ROC Curve</w:t>
      </w:r>
      <w:r w:rsidR="00E41E34" w:rsidRPr="00AB3240">
        <w:rPr>
          <w:b/>
        </w:rPr>
        <w:t>s</w:t>
      </w:r>
      <w:bookmarkEnd w:id="81"/>
      <w:r w:rsidR="00314940" w:rsidRPr="00AB3240">
        <w:rPr>
          <w:b/>
        </w:rPr>
        <w:t xml:space="preserve"> </w:t>
      </w:r>
    </w:p>
    <w:p w14:paraId="57A18C2A" w14:textId="4E6382C8" w:rsidR="00444AB6" w:rsidRDefault="00E51F64" w:rsidP="00E51F64">
      <w:pPr>
        <w:jc w:val="both"/>
      </w:pPr>
      <w:r>
        <w:tab/>
        <w:t xml:space="preserve">In the credit risk scenario, it is essential to minimize the false alarm rate or false positive rate as for credit unions and other financial institutions, it can be quite risky to tag a customer profile as a good risk when actually it is a bad risk than the other way around. </w:t>
      </w:r>
      <w:r w:rsidR="00444AB6">
        <w:t>A</w:t>
      </w:r>
      <w:r>
        <w:t xml:space="preserve"> ROC curve determines this variation of false positive rate with the corresponding change in the true positive rate</w:t>
      </w:r>
      <w:r w:rsidR="00444AB6">
        <w:t xml:space="preserve"> and hence explores the entire spectrum of accuracy cut points. The AUC evaluates the ROC results. Furthermore, the nomination of </w:t>
      </w:r>
      <w:r w:rsidR="00D33D1F">
        <w:t xml:space="preserve">the </w:t>
      </w:r>
      <w:r w:rsidR="00444AB6">
        <w:t>hyperparameters of each model w</w:t>
      </w:r>
      <w:r w:rsidR="00D33D1F">
        <w:t>as</w:t>
      </w:r>
      <w:r w:rsidR="00444AB6">
        <w:t xml:space="preserve"> determined to optimize the ROC analysis. The ROC curves for each classifier model are as </w:t>
      </w:r>
      <w:r w:rsidR="00E4671E">
        <w:t xml:space="preserve">shown in </w:t>
      </w:r>
      <w:r w:rsidR="002F79A7">
        <w:t>Figure</w:t>
      </w:r>
      <w:r w:rsidR="00E4671E">
        <w:t xml:space="preserve"> 4.5.1, 4.5.2, 4.5.3</w:t>
      </w:r>
      <w:r w:rsidR="00D33D1F">
        <w:t>,</w:t>
      </w:r>
      <w:r w:rsidR="00E4671E">
        <w:t xml:space="preserve"> and 4.5.4</w:t>
      </w:r>
      <w:r w:rsidR="00444AB6">
        <w:t>:</w:t>
      </w:r>
    </w:p>
    <w:p w14:paraId="5A9D15B6" w14:textId="77777777" w:rsidR="006F3D0D" w:rsidRDefault="006F3D0D" w:rsidP="00E51F64">
      <w:pPr>
        <w:jc w:val="both"/>
      </w:pPr>
    </w:p>
    <w:p w14:paraId="158222DB" w14:textId="32E5F265" w:rsidR="00E93003" w:rsidRDefault="00444AB6" w:rsidP="00444AB6">
      <w:pPr>
        <w:jc w:val="center"/>
      </w:pPr>
      <w:r>
        <w:rPr>
          <w:noProof/>
        </w:rPr>
        <w:drawing>
          <wp:inline distT="0" distB="0" distL="0" distR="0" wp14:anchorId="0F6FC03A" wp14:editId="7BB242F3">
            <wp:extent cx="4162425" cy="2033251"/>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1373" cy="2047391"/>
                    </a:xfrm>
                    <a:prstGeom prst="rect">
                      <a:avLst/>
                    </a:prstGeom>
                  </pic:spPr>
                </pic:pic>
              </a:graphicData>
            </a:graphic>
          </wp:inline>
        </w:drawing>
      </w:r>
    </w:p>
    <w:p w14:paraId="3A90D692" w14:textId="294BF6D9" w:rsidR="00444AB6" w:rsidRPr="00E4671E" w:rsidRDefault="002F79A7" w:rsidP="00444AB6">
      <w:pPr>
        <w:jc w:val="center"/>
        <w:rPr>
          <w:b/>
        </w:rPr>
      </w:pPr>
      <w:r>
        <w:rPr>
          <w:b/>
        </w:rPr>
        <w:t>Figure</w:t>
      </w:r>
      <w:r w:rsidR="00544E5B" w:rsidRPr="00E4671E">
        <w:rPr>
          <w:b/>
        </w:rPr>
        <w:t xml:space="preserve"> 4.5</w:t>
      </w:r>
      <w:r w:rsidR="007D1DF4" w:rsidRPr="00E4671E">
        <w:rPr>
          <w:b/>
        </w:rPr>
        <w:t>.</w:t>
      </w:r>
      <w:r w:rsidR="00544E5B" w:rsidRPr="00E4671E">
        <w:rPr>
          <w:b/>
        </w:rPr>
        <w:t>1: ROC Curve for Random Forest Classifier</w:t>
      </w:r>
    </w:p>
    <w:p w14:paraId="588938B3" w14:textId="24D7D4FA" w:rsidR="00444AB6" w:rsidRDefault="00444AB6" w:rsidP="00444AB6">
      <w:pPr>
        <w:jc w:val="center"/>
      </w:pPr>
      <w:r>
        <w:rPr>
          <w:noProof/>
        </w:rPr>
        <w:lastRenderedPageBreak/>
        <w:drawing>
          <wp:inline distT="0" distB="0" distL="0" distR="0" wp14:anchorId="30749925" wp14:editId="46B7C267">
            <wp:extent cx="4086225" cy="2019118"/>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96998" cy="2024441"/>
                    </a:xfrm>
                    <a:prstGeom prst="rect">
                      <a:avLst/>
                    </a:prstGeom>
                  </pic:spPr>
                </pic:pic>
              </a:graphicData>
            </a:graphic>
          </wp:inline>
        </w:drawing>
      </w:r>
    </w:p>
    <w:p w14:paraId="071252B7" w14:textId="3FB5BCBA" w:rsidR="00544E5B" w:rsidRPr="00E4671E" w:rsidRDefault="002F79A7" w:rsidP="00444AB6">
      <w:pPr>
        <w:jc w:val="center"/>
        <w:rPr>
          <w:b/>
        </w:rPr>
      </w:pPr>
      <w:r>
        <w:rPr>
          <w:b/>
        </w:rPr>
        <w:t>Figure</w:t>
      </w:r>
      <w:r w:rsidR="00544E5B" w:rsidRPr="00E4671E">
        <w:rPr>
          <w:b/>
        </w:rPr>
        <w:t xml:space="preserve"> 4.5.2: ROC Curve for XGBoost Classifier</w:t>
      </w:r>
    </w:p>
    <w:p w14:paraId="245006AE" w14:textId="5E8323F9" w:rsidR="00E93003" w:rsidRDefault="00444AB6" w:rsidP="00E93003">
      <w:pPr>
        <w:jc w:val="center"/>
      </w:pPr>
      <w:r>
        <w:rPr>
          <w:noProof/>
        </w:rPr>
        <w:drawing>
          <wp:inline distT="0" distB="0" distL="0" distR="0" wp14:anchorId="2AEE1E8A" wp14:editId="217C903D">
            <wp:extent cx="3997472" cy="1947362"/>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31084" cy="1963736"/>
                    </a:xfrm>
                    <a:prstGeom prst="rect">
                      <a:avLst/>
                    </a:prstGeom>
                  </pic:spPr>
                </pic:pic>
              </a:graphicData>
            </a:graphic>
          </wp:inline>
        </w:drawing>
      </w:r>
    </w:p>
    <w:p w14:paraId="6807E950" w14:textId="7C24C46E" w:rsidR="00544E5B" w:rsidRPr="00E4671E" w:rsidRDefault="002F79A7" w:rsidP="00E93003">
      <w:pPr>
        <w:jc w:val="center"/>
        <w:rPr>
          <w:b/>
        </w:rPr>
      </w:pPr>
      <w:r>
        <w:rPr>
          <w:b/>
        </w:rPr>
        <w:t>Figure</w:t>
      </w:r>
      <w:r w:rsidR="00544E5B" w:rsidRPr="00E4671E">
        <w:rPr>
          <w:b/>
        </w:rPr>
        <w:t xml:space="preserve"> 4.5.</w:t>
      </w:r>
      <w:r w:rsidR="007D1DF4" w:rsidRPr="00E4671E">
        <w:rPr>
          <w:b/>
        </w:rPr>
        <w:t>3</w:t>
      </w:r>
      <w:r w:rsidR="00544E5B" w:rsidRPr="00E4671E">
        <w:rPr>
          <w:b/>
        </w:rPr>
        <w:t>: ROC Curve for Support Vector Classifier</w:t>
      </w:r>
      <w:r w:rsidR="00544E5B" w:rsidRPr="00E4671E">
        <w:rPr>
          <w:b/>
          <w:noProof/>
        </w:rPr>
        <w:t xml:space="preserve"> </w:t>
      </w:r>
    </w:p>
    <w:p w14:paraId="2DFE864F" w14:textId="70B1D12E" w:rsidR="00CA630D" w:rsidRDefault="00544E5B" w:rsidP="00544E5B">
      <w:r>
        <w:rPr>
          <w:noProof/>
        </w:rPr>
        <w:drawing>
          <wp:anchor distT="0" distB="0" distL="114300" distR="114300" simplePos="0" relativeHeight="251672576" behindDoc="0" locked="0" layoutInCell="1" allowOverlap="1" wp14:anchorId="530F763E" wp14:editId="5C2B6DE6">
            <wp:simplePos x="0" y="0"/>
            <wp:positionH relativeFrom="column">
              <wp:posOffset>863600</wp:posOffset>
            </wp:positionH>
            <wp:positionV relativeFrom="paragraph">
              <wp:posOffset>111760</wp:posOffset>
            </wp:positionV>
            <wp:extent cx="3990975" cy="1932940"/>
            <wp:effectExtent l="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90975" cy="1932940"/>
                    </a:xfrm>
                    <a:prstGeom prst="rect">
                      <a:avLst/>
                    </a:prstGeom>
                  </pic:spPr>
                </pic:pic>
              </a:graphicData>
            </a:graphic>
          </wp:anchor>
        </w:drawing>
      </w:r>
      <w:r>
        <w:br w:type="textWrapping" w:clear="all"/>
      </w:r>
    </w:p>
    <w:p w14:paraId="54450791" w14:textId="2B9FC369" w:rsidR="00544E5B" w:rsidRDefault="002F79A7" w:rsidP="00544E5B">
      <w:pPr>
        <w:jc w:val="center"/>
        <w:rPr>
          <w:b/>
        </w:rPr>
      </w:pPr>
      <w:r>
        <w:rPr>
          <w:b/>
        </w:rPr>
        <w:t>Figure</w:t>
      </w:r>
      <w:r w:rsidR="00544E5B" w:rsidRPr="00E4671E">
        <w:rPr>
          <w:b/>
        </w:rPr>
        <w:t xml:space="preserve"> 4.5.4: ROC Curve for Logistic Regression Classifier</w:t>
      </w:r>
    </w:p>
    <w:p w14:paraId="2B186B69" w14:textId="77777777" w:rsidR="006F3D0D" w:rsidRPr="00E4671E" w:rsidRDefault="006F3D0D" w:rsidP="00544E5B">
      <w:pPr>
        <w:jc w:val="center"/>
        <w:rPr>
          <w:b/>
        </w:rPr>
      </w:pPr>
    </w:p>
    <w:p w14:paraId="3E9BDF35" w14:textId="358E31AF" w:rsidR="00C251B4" w:rsidRDefault="00C251B4" w:rsidP="00C251B4">
      <w:pPr>
        <w:jc w:val="both"/>
      </w:pPr>
      <w:r>
        <w:tab/>
        <w:t>From the above ROC curves, it is quite observable that Logistic Regression and SVC did better than Random Forest and XGBoost which is quite contrary to the accuracy results.</w:t>
      </w:r>
    </w:p>
    <w:p w14:paraId="2B14E2D0" w14:textId="68459DED" w:rsidR="00E4671E" w:rsidRDefault="00E4671E" w:rsidP="00C251B4">
      <w:pPr>
        <w:jc w:val="both"/>
      </w:pPr>
    </w:p>
    <w:p w14:paraId="51C872A0" w14:textId="77777777" w:rsidR="00E4671E" w:rsidRDefault="00E4671E" w:rsidP="00C251B4">
      <w:pPr>
        <w:jc w:val="both"/>
      </w:pPr>
    </w:p>
    <w:p w14:paraId="66618C10" w14:textId="15BE10D6" w:rsidR="00E41E34" w:rsidRPr="00AB3240" w:rsidRDefault="00E41E34" w:rsidP="00E41E34">
      <w:pPr>
        <w:pStyle w:val="Heading3"/>
        <w:rPr>
          <w:b/>
        </w:rPr>
      </w:pPr>
      <w:bookmarkStart w:id="83" w:name="_Toc46740209"/>
      <w:r w:rsidRPr="00AB3240">
        <w:rPr>
          <w:b/>
        </w:rPr>
        <w:lastRenderedPageBreak/>
        <w:t>4.5.2</w:t>
      </w:r>
      <w:r w:rsidRPr="00AB3240">
        <w:rPr>
          <w:b/>
        </w:rPr>
        <w:tab/>
        <w:t>Precision-Recall Curves</w:t>
      </w:r>
      <w:bookmarkEnd w:id="83"/>
    </w:p>
    <w:p w14:paraId="4C52507F" w14:textId="36ADF6E8" w:rsidR="00CA630D" w:rsidRDefault="00C251B4" w:rsidP="00C251B4">
      <w:pPr>
        <w:jc w:val="both"/>
      </w:pPr>
      <w:r>
        <w:tab/>
        <w:t xml:space="preserve"> To get </w:t>
      </w:r>
      <w:r w:rsidR="00D33D1F">
        <w:t xml:space="preserve">an </w:t>
      </w:r>
      <w:r>
        <w:t>even deeper insight into the minimization of false positive rate and maximization of true positive rate, the trade-off between precision and recall can be analy</w:t>
      </w:r>
      <w:r w:rsidR="00D33D1F">
        <w:t>z</w:t>
      </w:r>
      <w:r>
        <w:t>ed</w:t>
      </w:r>
      <w:r w:rsidR="00E41E34">
        <w:t>. This analysis takes into consideration the prioritization of the false positive rate minimization over the false negative rate minimization. Henceforth, it is essential to check the maximization of precision over</w:t>
      </w:r>
      <w:r w:rsidR="006F3D0D">
        <w:t xml:space="preserve"> each</w:t>
      </w:r>
      <w:r w:rsidR="00E41E34">
        <w:t xml:space="preserve"> values of recall. The precision-recall curves for each classifier model are </w:t>
      </w:r>
      <w:r w:rsidR="00D33D1F">
        <w:t>visualized</w:t>
      </w:r>
      <w:r w:rsidR="00E41E34">
        <w:t xml:space="preserve"> </w:t>
      </w:r>
      <w:r w:rsidR="00E4671E">
        <w:t xml:space="preserve">in </w:t>
      </w:r>
      <w:r w:rsidR="002F79A7">
        <w:t>Figure</w:t>
      </w:r>
      <w:r w:rsidR="00D33D1F">
        <w:t>s</w:t>
      </w:r>
      <w:r w:rsidR="00E4671E">
        <w:t xml:space="preserve"> 4.5.5, 4.5.6, 4.5.7 and 4.5.8</w:t>
      </w:r>
      <w:r w:rsidR="00E41E34">
        <w:t>:</w:t>
      </w:r>
    </w:p>
    <w:p w14:paraId="4869F72A" w14:textId="15C691FF" w:rsidR="00E41E34" w:rsidRDefault="00E41E34" w:rsidP="00E41E34">
      <w:pPr>
        <w:jc w:val="center"/>
      </w:pPr>
      <w:r>
        <w:rPr>
          <w:noProof/>
        </w:rPr>
        <w:drawing>
          <wp:inline distT="0" distB="0" distL="0" distR="0" wp14:anchorId="7DDB9190" wp14:editId="767286DC">
            <wp:extent cx="3733800" cy="1935156"/>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60103" cy="1948788"/>
                    </a:xfrm>
                    <a:prstGeom prst="rect">
                      <a:avLst/>
                    </a:prstGeom>
                  </pic:spPr>
                </pic:pic>
              </a:graphicData>
            </a:graphic>
          </wp:inline>
        </w:drawing>
      </w:r>
    </w:p>
    <w:p w14:paraId="38C077A0" w14:textId="4608A9B3" w:rsidR="00E41E34" w:rsidRPr="00E4671E" w:rsidRDefault="002F79A7" w:rsidP="00E41E34">
      <w:pPr>
        <w:jc w:val="center"/>
        <w:rPr>
          <w:b/>
        </w:rPr>
      </w:pPr>
      <w:r>
        <w:rPr>
          <w:b/>
        </w:rPr>
        <w:t>Figure</w:t>
      </w:r>
      <w:r w:rsidR="00E41E34" w:rsidRPr="00E4671E">
        <w:rPr>
          <w:b/>
        </w:rPr>
        <w:t xml:space="preserve"> 4.5.</w:t>
      </w:r>
      <w:r w:rsidR="007D1DF4" w:rsidRPr="00E4671E">
        <w:rPr>
          <w:b/>
        </w:rPr>
        <w:t>5</w:t>
      </w:r>
      <w:r w:rsidR="00E41E34" w:rsidRPr="00E4671E">
        <w:rPr>
          <w:b/>
        </w:rPr>
        <w:t>: Precision-Recall Curve for Random Forest Classifier</w:t>
      </w:r>
    </w:p>
    <w:p w14:paraId="7EE079D0" w14:textId="77777777" w:rsidR="009F3A5B" w:rsidRDefault="009F3A5B" w:rsidP="00E41E34">
      <w:pPr>
        <w:jc w:val="center"/>
      </w:pPr>
    </w:p>
    <w:p w14:paraId="46605689" w14:textId="6C2B84BD" w:rsidR="00CA630D" w:rsidRDefault="00E41E34" w:rsidP="00E41E34">
      <w:pPr>
        <w:jc w:val="center"/>
      </w:pPr>
      <w:r>
        <w:rPr>
          <w:noProof/>
        </w:rPr>
        <w:drawing>
          <wp:inline distT="0" distB="0" distL="0" distR="0" wp14:anchorId="3A3FB25B" wp14:editId="48D59F87">
            <wp:extent cx="3810000" cy="1972539"/>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0652" cy="1993585"/>
                    </a:xfrm>
                    <a:prstGeom prst="rect">
                      <a:avLst/>
                    </a:prstGeom>
                  </pic:spPr>
                </pic:pic>
              </a:graphicData>
            </a:graphic>
          </wp:inline>
        </w:drawing>
      </w:r>
    </w:p>
    <w:p w14:paraId="789C1472" w14:textId="57940215" w:rsidR="009F3A5B" w:rsidRPr="009A3923" w:rsidRDefault="002F79A7" w:rsidP="009A3923">
      <w:pPr>
        <w:jc w:val="center"/>
        <w:rPr>
          <w:b/>
        </w:rPr>
      </w:pPr>
      <w:r>
        <w:rPr>
          <w:b/>
        </w:rPr>
        <w:t>Figure</w:t>
      </w:r>
      <w:r w:rsidR="00E41E34" w:rsidRPr="00E4671E">
        <w:rPr>
          <w:b/>
        </w:rPr>
        <w:t xml:space="preserve"> 4.5.</w:t>
      </w:r>
      <w:r w:rsidR="007D1DF4" w:rsidRPr="00E4671E">
        <w:rPr>
          <w:b/>
        </w:rPr>
        <w:t>6</w:t>
      </w:r>
      <w:r w:rsidR="00E41E34" w:rsidRPr="00E4671E">
        <w:rPr>
          <w:b/>
        </w:rPr>
        <w:t xml:space="preserve">: Precision-Recall Curve for </w:t>
      </w:r>
      <w:r w:rsidR="009F3A5B" w:rsidRPr="00E4671E">
        <w:rPr>
          <w:b/>
        </w:rPr>
        <w:t>XGBoost</w:t>
      </w:r>
      <w:r w:rsidR="00E41E34" w:rsidRPr="00E4671E">
        <w:rPr>
          <w:b/>
        </w:rPr>
        <w:t xml:space="preserve"> Classifier</w:t>
      </w:r>
    </w:p>
    <w:p w14:paraId="78DDAA5D" w14:textId="42AA9D44" w:rsidR="00E41E34" w:rsidRDefault="00E41E34" w:rsidP="00E41E34">
      <w:pPr>
        <w:jc w:val="center"/>
      </w:pPr>
      <w:r>
        <w:rPr>
          <w:noProof/>
        </w:rPr>
        <w:drawing>
          <wp:inline distT="0" distB="0" distL="0" distR="0" wp14:anchorId="5E916017" wp14:editId="2D599C7A">
            <wp:extent cx="3743325" cy="195129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7214" cy="1963744"/>
                    </a:xfrm>
                    <a:prstGeom prst="rect">
                      <a:avLst/>
                    </a:prstGeom>
                  </pic:spPr>
                </pic:pic>
              </a:graphicData>
            </a:graphic>
          </wp:inline>
        </w:drawing>
      </w:r>
    </w:p>
    <w:p w14:paraId="544BD578" w14:textId="58A8890C" w:rsidR="009F3A5B" w:rsidRPr="00E4671E" w:rsidRDefault="002F79A7" w:rsidP="009F3A5B">
      <w:pPr>
        <w:jc w:val="center"/>
        <w:rPr>
          <w:b/>
        </w:rPr>
      </w:pPr>
      <w:r>
        <w:rPr>
          <w:b/>
        </w:rPr>
        <w:t>Figure</w:t>
      </w:r>
      <w:r w:rsidR="009F3A5B" w:rsidRPr="00E4671E">
        <w:rPr>
          <w:b/>
        </w:rPr>
        <w:t xml:space="preserve"> 4.5.</w:t>
      </w:r>
      <w:r w:rsidR="007D1DF4" w:rsidRPr="00E4671E">
        <w:rPr>
          <w:b/>
        </w:rPr>
        <w:t>7</w:t>
      </w:r>
      <w:r w:rsidR="009F3A5B" w:rsidRPr="00E4671E">
        <w:rPr>
          <w:b/>
        </w:rPr>
        <w:t>: Precision-Recall Curve for Support Vector Classifier</w:t>
      </w:r>
    </w:p>
    <w:p w14:paraId="26601797" w14:textId="6871BEAD" w:rsidR="00E41E34" w:rsidRDefault="00E41E34" w:rsidP="00E41E34">
      <w:pPr>
        <w:jc w:val="center"/>
      </w:pPr>
    </w:p>
    <w:p w14:paraId="6EACCF9C" w14:textId="0C827CB3" w:rsidR="00E41E34" w:rsidRDefault="00E41E34" w:rsidP="00E41E34">
      <w:pPr>
        <w:jc w:val="center"/>
      </w:pPr>
      <w:r>
        <w:rPr>
          <w:noProof/>
        </w:rPr>
        <w:drawing>
          <wp:inline distT="0" distB="0" distL="0" distR="0" wp14:anchorId="04F695A7" wp14:editId="5F218D31">
            <wp:extent cx="3752850" cy="196623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7085" cy="1973692"/>
                    </a:xfrm>
                    <a:prstGeom prst="rect">
                      <a:avLst/>
                    </a:prstGeom>
                  </pic:spPr>
                </pic:pic>
              </a:graphicData>
            </a:graphic>
          </wp:inline>
        </w:drawing>
      </w:r>
    </w:p>
    <w:p w14:paraId="1A980D9C" w14:textId="5CBFB27B" w:rsidR="009F3A5B" w:rsidRPr="00E4671E" w:rsidRDefault="002F79A7" w:rsidP="009F3A5B">
      <w:pPr>
        <w:jc w:val="center"/>
        <w:rPr>
          <w:b/>
        </w:rPr>
      </w:pPr>
      <w:r>
        <w:rPr>
          <w:b/>
        </w:rPr>
        <w:t>Figure</w:t>
      </w:r>
      <w:r w:rsidR="009F3A5B" w:rsidRPr="00E4671E">
        <w:rPr>
          <w:b/>
        </w:rPr>
        <w:t xml:space="preserve"> 4.5.</w:t>
      </w:r>
      <w:r w:rsidR="007D1DF4" w:rsidRPr="00E4671E">
        <w:rPr>
          <w:b/>
        </w:rPr>
        <w:t>8</w:t>
      </w:r>
      <w:r w:rsidR="009F3A5B" w:rsidRPr="00E4671E">
        <w:rPr>
          <w:b/>
        </w:rPr>
        <w:t>: Precision-Recall Curve for Logistic Regression Classifier</w:t>
      </w:r>
    </w:p>
    <w:p w14:paraId="7E57C05C" w14:textId="77777777" w:rsidR="00D51389" w:rsidRDefault="00F45AAE" w:rsidP="00525CE5">
      <w:pPr>
        <w:ind w:firstLine="720"/>
        <w:jc w:val="both"/>
      </w:pPr>
      <w:r>
        <w:t>These results of Precision-Recall curves back</w:t>
      </w:r>
      <w:r w:rsidR="00525CE5">
        <w:t xml:space="preserve"> the results of ROC curves. It further explores that Logistic Regression maintains the best average precision rate (0.90) followed by SVC (0.88). Whereas XGBoost (0.85) followed by Random Forest (0.87) </w:t>
      </w:r>
      <w:r w:rsidR="00BD5A4B">
        <w:t>lag behind.</w:t>
      </w:r>
    </w:p>
    <w:p w14:paraId="0B418CA3" w14:textId="4550BFDB" w:rsidR="00D51389" w:rsidRDefault="00D51389" w:rsidP="00525CE5">
      <w:pPr>
        <w:ind w:firstLine="720"/>
        <w:jc w:val="both"/>
      </w:pPr>
      <w:r>
        <w:t xml:space="preserve">One thing to note that the above results are of a model trained to optimize ROC curves rather than precision. If the Grid Search CV and then the final model is trained by optimizing the precision then these new Precision-Recall curves unfold as </w:t>
      </w:r>
      <w:r w:rsidR="00E4671E">
        <w:t xml:space="preserve">in </w:t>
      </w:r>
      <w:r w:rsidR="002F79A7">
        <w:t>Figure</w:t>
      </w:r>
      <w:r w:rsidR="00E4671E">
        <w:t xml:space="preserve"> 4.5.9, 4.5.10, 4.5.11</w:t>
      </w:r>
      <w:r w:rsidR="00D33D1F">
        <w:t>,</w:t>
      </w:r>
      <w:r w:rsidR="00E4671E">
        <w:t xml:space="preserve"> and 4.5.12</w:t>
      </w:r>
      <w:r>
        <w:t>:</w:t>
      </w:r>
    </w:p>
    <w:p w14:paraId="163E5AE8" w14:textId="18BFA9C2" w:rsidR="00DC6DA8" w:rsidRDefault="000C3686" w:rsidP="00DC6DA8">
      <w:pPr>
        <w:jc w:val="center"/>
      </w:pPr>
      <w:r>
        <w:rPr>
          <w:noProof/>
        </w:rPr>
        <w:drawing>
          <wp:inline distT="0" distB="0" distL="0" distR="0" wp14:anchorId="0BE02E07" wp14:editId="0060E6ED">
            <wp:extent cx="3781425" cy="19820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13213" cy="1998705"/>
                    </a:xfrm>
                    <a:prstGeom prst="rect">
                      <a:avLst/>
                    </a:prstGeom>
                  </pic:spPr>
                </pic:pic>
              </a:graphicData>
            </a:graphic>
          </wp:inline>
        </w:drawing>
      </w:r>
    </w:p>
    <w:p w14:paraId="475FF552" w14:textId="4ACC2441" w:rsidR="00DC6DA8" w:rsidRPr="009A3923" w:rsidRDefault="002F79A7" w:rsidP="009A3923">
      <w:pPr>
        <w:jc w:val="center"/>
        <w:rPr>
          <w:b/>
        </w:rPr>
      </w:pPr>
      <w:r>
        <w:rPr>
          <w:b/>
        </w:rPr>
        <w:t>Figure</w:t>
      </w:r>
      <w:r w:rsidR="00DC6DA8" w:rsidRPr="00E4671E">
        <w:rPr>
          <w:b/>
        </w:rPr>
        <w:t xml:space="preserve"> 4.5.</w:t>
      </w:r>
      <w:r w:rsidR="007D1DF4" w:rsidRPr="00E4671E">
        <w:rPr>
          <w:b/>
        </w:rPr>
        <w:t>9</w:t>
      </w:r>
      <w:r w:rsidR="00DC6DA8" w:rsidRPr="00E4671E">
        <w:rPr>
          <w:b/>
        </w:rPr>
        <w:t>: Precision-Recall Curve for Random Forest Classifier (Optimal Precision)</w:t>
      </w:r>
    </w:p>
    <w:p w14:paraId="6FBD06FA" w14:textId="405285BA" w:rsidR="00E23985" w:rsidRDefault="00DC6DA8" w:rsidP="00DC6DA8">
      <w:pPr>
        <w:tabs>
          <w:tab w:val="left" w:pos="4080"/>
        </w:tabs>
        <w:jc w:val="center"/>
      </w:pPr>
      <w:r>
        <w:rPr>
          <w:noProof/>
        </w:rPr>
        <w:drawing>
          <wp:inline distT="0" distB="0" distL="0" distR="0" wp14:anchorId="52363408" wp14:editId="70FAEF98">
            <wp:extent cx="3847957" cy="1991763"/>
            <wp:effectExtent l="0" t="0" r="63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88594" cy="2012797"/>
                    </a:xfrm>
                    <a:prstGeom prst="rect">
                      <a:avLst/>
                    </a:prstGeom>
                  </pic:spPr>
                </pic:pic>
              </a:graphicData>
            </a:graphic>
          </wp:inline>
        </w:drawing>
      </w:r>
    </w:p>
    <w:p w14:paraId="38E107CA" w14:textId="1ACCE4FA" w:rsidR="00DC6DA8" w:rsidRPr="00E4671E" w:rsidRDefault="002F79A7" w:rsidP="00DC6DA8">
      <w:pPr>
        <w:tabs>
          <w:tab w:val="left" w:pos="4080"/>
        </w:tabs>
        <w:jc w:val="center"/>
        <w:rPr>
          <w:b/>
        </w:rPr>
      </w:pPr>
      <w:r>
        <w:rPr>
          <w:b/>
        </w:rPr>
        <w:t>Figure</w:t>
      </w:r>
      <w:r w:rsidR="00DC6DA8" w:rsidRPr="00E4671E">
        <w:rPr>
          <w:b/>
        </w:rPr>
        <w:t xml:space="preserve"> 4.5.</w:t>
      </w:r>
      <w:r w:rsidR="007D1DF4" w:rsidRPr="00E4671E">
        <w:rPr>
          <w:b/>
        </w:rPr>
        <w:t>10</w:t>
      </w:r>
      <w:r w:rsidR="00DC6DA8" w:rsidRPr="00E4671E">
        <w:rPr>
          <w:b/>
        </w:rPr>
        <w:t>: Precision-Recall Curve for XGBoost Classifier (Optimal Precision)</w:t>
      </w:r>
    </w:p>
    <w:p w14:paraId="7171FD3E" w14:textId="7F5DD2BA" w:rsidR="00DC6DA8" w:rsidRDefault="00DC6DA8" w:rsidP="00DC6DA8">
      <w:pPr>
        <w:tabs>
          <w:tab w:val="left" w:pos="4080"/>
        </w:tabs>
        <w:jc w:val="center"/>
      </w:pPr>
      <w:r>
        <w:rPr>
          <w:noProof/>
        </w:rPr>
        <w:lastRenderedPageBreak/>
        <w:drawing>
          <wp:inline distT="0" distB="0" distL="0" distR="0" wp14:anchorId="602F4CD0" wp14:editId="533AB0CC">
            <wp:extent cx="3848100" cy="2011022"/>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3794" cy="2019223"/>
                    </a:xfrm>
                    <a:prstGeom prst="rect">
                      <a:avLst/>
                    </a:prstGeom>
                  </pic:spPr>
                </pic:pic>
              </a:graphicData>
            </a:graphic>
          </wp:inline>
        </w:drawing>
      </w:r>
    </w:p>
    <w:p w14:paraId="4D6A378F" w14:textId="5C97BA8F" w:rsidR="00DC6DA8" w:rsidRPr="00E4671E" w:rsidRDefault="002F79A7" w:rsidP="00DC6DA8">
      <w:pPr>
        <w:tabs>
          <w:tab w:val="left" w:pos="4080"/>
        </w:tabs>
        <w:jc w:val="center"/>
        <w:rPr>
          <w:b/>
        </w:rPr>
      </w:pPr>
      <w:r>
        <w:rPr>
          <w:b/>
        </w:rPr>
        <w:t>Figure</w:t>
      </w:r>
      <w:r w:rsidR="00DC6DA8" w:rsidRPr="00E4671E">
        <w:rPr>
          <w:b/>
        </w:rPr>
        <w:t xml:space="preserve"> 4.5.</w:t>
      </w:r>
      <w:r w:rsidR="007D1DF4" w:rsidRPr="00E4671E">
        <w:rPr>
          <w:b/>
        </w:rPr>
        <w:t>11</w:t>
      </w:r>
      <w:r w:rsidR="00DC6DA8" w:rsidRPr="00E4671E">
        <w:rPr>
          <w:b/>
        </w:rPr>
        <w:t>: Precision-Recall Curve for Support Vector Classifier (Optimal Precision)</w:t>
      </w:r>
    </w:p>
    <w:p w14:paraId="102906E8" w14:textId="2286090C" w:rsidR="00DC6DA8" w:rsidRDefault="00DC6DA8" w:rsidP="00DC6DA8">
      <w:pPr>
        <w:tabs>
          <w:tab w:val="left" w:pos="4080"/>
        </w:tabs>
        <w:jc w:val="center"/>
      </w:pPr>
      <w:r>
        <w:rPr>
          <w:noProof/>
        </w:rPr>
        <w:drawing>
          <wp:inline distT="0" distB="0" distL="0" distR="0" wp14:anchorId="46380B42" wp14:editId="0D1EEE43">
            <wp:extent cx="3848100" cy="20195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57623" cy="2024548"/>
                    </a:xfrm>
                    <a:prstGeom prst="rect">
                      <a:avLst/>
                    </a:prstGeom>
                  </pic:spPr>
                </pic:pic>
              </a:graphicData>
            </a:graphic>
          </wp:inline>
        </w:drawing>
      </w:r>
    </w:p>
    <w:p w14:paraId="0B15C823" w14:textId="0F44D663" w:rsidR="00DC6DA8" w:rsidRPr="00E4671E" w:rsidRDefault="002F79A7" w:rsidP="00DC6DA8">
      <w:pPr>
        <w:tabs>
          <w:tab w:val="left" w:pos="4080"/>
        </w:tabs>
        <w:jc w:val="center"/>
        <w:rPr>
          <w:b/>
        </w:rPr>
      </w:pPr>
      <w:r>
        <w:rPr>
          <w:b/>
        </w:rPr>
        <w:t>Figure</w:t>
      </w:r>
      <w:r w:rsidR="00DC6DA8" w:rsidRPr="00E4671E">
        <w:rPr>
          <w:b/>
        </w:rPr>
        <w:t xml:space="preserve"> 4.5.</w:t>
      </w:r>
      <w:r w:rsidR="007D1DF4" w:rsidRPr="00E4671E">
        <w:rPr>
          <w:b/>
        </w:rPr>
        <w:t>12</w:t>
      </w:r>
      <w:r w:rsidR="00DC6DA8" w:rsidRPr="00E4671E">
        <w:rPr>
          <w:b/>
        </w:rPr>
        <w:t>: Precision-Recall Curve for Logistic Regression Classifier (Optimal Precision)</w:t>
      </w:r>
    </w:p>
    <w:p w14:paraId="0F75054E" w14:textId="7C561C4F" w:rsidR="004D6374" w:rsidRDefault="00E23985" w:rsidP="00525CE5">
      <w:pPr>
        <w:ind w:firstLine="720"/>
        <w:jc w:val="both"/>
      </w:pPr>
      <w:r>
        <w:t xml:space="preserve">The average precision rate of SVC (0.90) </w:t>
      </w:r>
      <w:r w:rsidR="006635E9">
        <w:t xml:space="preserve">improved whilst </w:t>
      </w:r>
      <w:r w:rsidR="000C3686">
        <w:t>the precision rate of</w:t>
      </w:r>
      <w:r w:rsidR="006635E9">
        <w:t xml:space="preserve"> </w:t>
      </w:r>
      <w:r w:rsidR="000C3686">
        <w:t>Random Forest (0.86) reduced and for the others</w:t>
      </w:r>
      <w:r w:rsidR="006635E9">
        <w:t>: Logistic Regression (0.90) and XGBoost (0.85) remained the same. There is a change in the curvature of</w:t>
      </w:r>
      <w:r w:rsidR="000C3686">
        <w:t xml:space="preserve"> all the curves except </w:t>
      </w:r>
      <w:r w:rsidR="00D33D1F">
        <w:t>for</w:t>
      </w:r>
      <w:r w:rsidR="000C3686">
        <w:t xml:space="preserve"> Logistic Regression</w:t>
      </w:r>
      <w:r w:rsidR="006635E9">
        <w:t xml:space="preserve">. </w:t>
      </w:r>
      <w:r w:rsidR="00A4587A">
        <w:t>However</w:t>
      </w:r>
      <w:r w:rsidR="006635E9">
        <w:t>, the ranking remains</w:t>
      </w:r>
      <w:r w:rsidR="00F764F9">
        <w:t xml:space="preserve"> the</w:t>
      </w:r>
      <w:r w:rsidR="006635E9">
        <w:t xml:space="preserve"> same as the previous results. </w:t>
      </w:r>
      <w:r w:rsidR="00D51389">
        <w:t xml:space="preserve"> </w:t>
      </w:r>
      <w:r w:rsidR="00BD5A4B">
        <w:t xml:space="preserve"> </w:t>
      </w:r>
      <w:r w:rsidR="00525CE5">
        <w:t xml:space="preserve"> </w:t>
      </w:r>
    </w:p>
    <w:p w14:paraId="77D3E91E" w14:textId="77777777" w:rsidR="00E4671E" w:rsidRDefault="00E4671E" w:rsidP="00C3756C"/>
    <w:p w14:paraId="578820FA" w14:textId="183F1EC9" w:rsidR="007069E2" w:rsidRPr="00270362" w:rsidRDefault="00C3756C" w:rsidP="00270362">
      <w:pPr>
        <w:pStyle w:val="Heading2"/>
        <w:rPr>
          <w:b/>
        </w:rPr>
      </w:pPr>
      <w:bookmarkStart w:id="84" w:name="_Toc46740210"/>
      <w:r w:rsidRPr="00C3756C">
        <w:rPr>
          <w:b/>
        </w:rPr>
        <w:t>4.6</w:t>
      </w:r>
      <w:r w:rsidRPr="00C3756C">
        <w:rPr>
          <w:b/>
        </w:rPr>
        <w:tab/>
      </w:r>
      <w:r w:rsidR="00173B5A">
        <w:rPr>
          <w:b/>
        </w:rPr>
        <w:t>Conclusion</w:t>
      </w:r>
      <w:bookmarkEnd w:id="84"/>
    </w:p>
    <w:p w14:paraId="4AC7DBEB" w14:textId="02BE76CB" w:rsidR="007069E2" w:rsidRPr="007069E2" w:rsidRDefault="00694F9B" w:rsidP="00694F9B">
      <w:pPr>
        <w:jc w:val="both"/>
        <w:sectPr w:rsidR="007069E2" w:rsidRPr="007069E2" w:rsidSect="00537723">
          <w:pgSz w:w="11906" w:h="16838" w:code="9"/>
          <w:pgMar w:top="1440" w:right="1440" w:bottom="1440" w:left="1440" w:header="709" w:footer="709" w:gutter="0"/>
          <w:cols w:space="708"/>
          <w:docGrid w:linePitch="360"/>
        </w:sectPr>
      </w:pPr>
      <w:r>
        <w:tab/>
        <w:t xml:space="preserve">This chapter described the </w:t>
      </w:r>
      <w:r w:rsidR="00B30A2A">
        <w:t>application</w:t>
      </w:r>
      <w:r>
        <w:t xml:space="preserve"> of this research as a set of working clustering-classification hybrid models. Before training the model, the variables were explored and pre-processing was carried out. The results of clustering and classification were verified with metrics and all the insightful similarities and contrasts were mentioned. </w:t>
      </w:r>
      <w:r w:rsidR="00270362">
        <w:t xml:space="preserve">Moreover, a new feature was utilized to bind the clustering and classification stages into a hybrid model. All the results obtained in this chapter would be examined and discussed in </w:t>
      </w:r>
      <w:r w:rsidR="006F3D0D">
        <w:t>Chapter 5, the</w:t>
      </w:r>
      <w:r w:rsidR="00270362">
        <w:t xml:space="preserve"> final chapter of this research. </w:t>
      </w:r>
      <w:r>
        <w:t xml:space="preserve"> </w:t>
      </w:r>
      <w:r w:rsidR="00270362">
        <w:t xml:space="preserve">  </w:t>
      </w:r>
      <w:bookmarkEnd w:id="82"/>
    </w:p>
    <w:p w14:paraId="704CB1D1" w14:textId="18B334B4" w:rsidR="005C6138" w:rsidRPr="00AF6026" w:rsidRDefault="002E7FC7" w:rsidP="005C6138">
      <w:pPr>
        <w:pStyle w:val="Heading1"/>
        <w:rPr>
          <w:b/>
        </w:rPr>
      </w:pPr>
      <w:bookmarkStart w:id="85" w:name="_Toc405989082"/>
      <w:bookmarkStart w:id="86" w:name="_Toc405989249"/>
      <w:bookmarkStart w:id="87" w:name="_Toc405989487"/>
      <w:bookmarkStart w:id="88" w:name="_Toc406006437"/>
      <w:bookmarkStart w:id="89" w:name="_Toc406008754"/>
      <w:bookmarkStart w:id="90" w:name="_Toc406051966"/>
      <w:bookmarkStart w:id="91" w:name="_Toc3547095"/>
      <w:bookmarkStart w:id="92" w:name="_Toc46740211"/>
      <w:r w:rsidRPr="00AF6026">
        <w:rPr>
          <w:b/>
        </w:rPr>
        <w:lastRenderedPageBreak/>
        <w:t xml:space="preserve">Chapter 5 – Discussion and </w:t>
      </w:r>
      <w:r w:rsidR="00A9691F" w:rsidRPr="00AF6026">
        <w:rPr>
          <w:b/>
        </w:rPr>
        <w:t>Conclusion</w:t>
      </w:r>
      <w:bookmarkEnd w:id="85"/>
      <w:bookmarkEnd w:id="86"/>
      <w:bookmarkEnd w:id="87"/>
      <w:bookmarkEnd w:id="88"/>
      <w:bookmarkEnd w:id="89"/>
      <w:bookmarkEnd w:id="90"/>
      <w:bookmarkEnd w:id="91"/>
      <w:bookmarkEnd w:id="92"/>
    </w:p>
    <w:p w14:paraId="494E8AE6" w14:textId="479BE528" w:rsidR="00E816F6" w:rsidRPr="00AF6026" w:rsidRDefault="008F0CD3" w:rsidP="00341E43">
      <w:pPr>
        <w:pStyle w:val="Heading2"/>
        <w:rPr>
          <w:b/>
        </w:rPr>
      </w:pPr>
      <w:bookmarkStart w:id="93" w:name="_Toc3547096"/>
      <w:bookmarkStart w:id="94" w:name="_Toc46740212"/>
      <w:r w:rsidRPr="00AF6026">
        <w:rPr>
          <w:b/>
        </w:rPr>
        <w:t>5.1</w:t>
      </w:r>
      <w:r w:rsidRPr="00AF6026">
        <w:rPr>
          <w:b/>
        </w:rPr>
        <w:tab/>
      </w:r>
      <w:r w:rsidR="00E816F6" w:rsidRPr="00AF6026">
        <w:rPr>
          <w:b/>
        </w:rPr>
        <w:t>Introduction</w:t>
      </w:r>
      <w:bookmarkEnd w:id="93"/>
      <w:bookmarkEnd w:id="94"/>
    </w:p>
    <w:p w14:paraId="29BCBB08" w14:textId="77B4D9A9" w:rsidR="001C3CD2" w:rsidRDefault="00B170DA" w:rsidP="001C3CD2">
      <w:pPr>
        <w:ind w:firstLine="720"/>
        <w:jc w:val="both"/>
      </w:pPr>
      <w:r>
        <w:t>The final chapter is a</w:t>
      </w:r>
      <w:r w:rsidR="001C3CD2">
        <w:t xml:space="preserve"> reflection on the insightful findings and retrospection on the model parameters. The information gathered from unveiling the classification reports </w:t>
      </w:r>
      <w:r w:rsidR="00F764F9">
        <w:t>is</w:t>
      </w:r>
      <w:r w:rsidR="001C3CD2">
        <w:t xml:space="preserve"> assimilated into a comprehensive knowledge of how a hybrid model functions and the driving forces behind. The </w:t>
      </w:r>
      <w:r w:rsidR="00556B40">
        <w:t>class</w:t>
      </w:r>
      <w:r w:rsidR="00F764F9">
        <w:t>-</w:t>
      </w:r>
      <w:r w:rsidR="00556B40">
        <w:t>wise</w:t>
      </w:r>
      <w:r w:rsidR="001C3CD2">
        <w:t xml:space="preserve"> classification is then </w:t>
      </w:r>
      <w:r w:rsidR="00F764F9">
        <w:t xml:space="preserve">considered </w:t>
      </w:r>
      <w:r w:rsidR="001C3CD2">
        <w:t>to trace the sources of imbalance in precision. Furthermore, the nature of ROC and Precision-Recall has been examined under two optimizing conditions.</w:t>
      </w:r>
    </w:p>
    <w:p w14:paraId="653369A7" w14:textId="3EFD4111" w:rsidR="002E7FC7" w:rsidRPr="002E7FC7" w:rsidRDefault="001C3CD2" w:rsidP="001C3CD2">
      <w:pPr>
        <w:ind w:firstLine="720"/>
        <w:jc w:val="both"/>
      </w:pPr>
      <w:r>
        <w:t xml:space="preserve">To verify whether the primary aim of this research has been met, the feature importance has been visualized. Besides </w:t>
      </w:r>
      <w:r w:rsidR="00556B40">
        <w:t>that,</w:t>
      </w:r>
      <w:r>
        <w:t xml:space="preserve"> this chapter even explores a secondary point of this research to find the best classifier in terms of computational complexity. </w:t>
      </w:r>
    </w:p>
    <w:p w14:paraId="00690C2E" w14:textId="117CEF83" w:rsidR="00E816F6" w:rsidRPr="00AF6026" w:rsidRDefault="008F0CD3" w:rsidP="00E816F6">
      <w:pPr>
        <w:pStyle w:val="Heading2"/>
        <w:rPr>
          <w:b/>
        </w:rPr>
      </w:pPr>
      <w:bookmarkStart w:id="95" w:name="_Toc3547097"/>
      <w:bookmarkStart w:id="96" w:name="_Toc46740213"/>
      <w:r w:rsidRPr="00AF6026">
        <w:rPr>
          <w:b/>
        </w:rPr>
        <w:t>5.2</w:t>
      </w:r>
      <w:r w:rsidRPr="00AF6026">
        <w:rPr>
          <w:b/>
        </w:rPr>
        <w:tab/>
      </w:r>
      <w:bookmarkEnd w:id="95"/>
      <w:r w:rsidR="00A27CC0">
        <w:rPr>
          <w:b/>
        </w:rPr>
        <w:t>Discussion and Conlusion</w:t>
      </w:r>
      <w:bookmarkEnd w:id="96"/>
    </w:p>
    <w:p w14:paraId="47ADD2E8" w14:textId="5BA9BFE2" w:rsidR="002D4434" w:rsidRPr="002D4434" w:rsidRDefault="002D4434" w:rsidP="002D4434">
      <w:pPr>
        <w:pStyle w:val="Heading4"/>
        <w:rPr>
          <w:b/>
        </w:rPr>
      </w:pPr>
      <w:r w:rsidRPr="002D4434">
        <w:rPr>
          <w:b/>
        </w:rPr>
        <w:t>5.2.1</w:t>
      </w:r>
      <w:r w:rsidRPr="002D4434">
        <w:rPr>
          <w:b/>
        </w:rPr>
        <w:tab/>
        <w:t>Reflection</w:t>
      </w:r>
    </w:p>
    <w:p w14:paraId="0B053CFC" w14:textId="79D41ED9" w:rsidR="001E6FAF" w:rsidRDefault="002D4434" w:rsidP="00543E35">
      <w:pPr>
        <w:tabs>
          <w:tab w:val="left" w:pos="709"/>
        </w:tabs>
        <w:jc w:val="both"/>
      </w:pPr>
      <w:r>
        <w:tab/>
      </w:r>
      <w:r w:rsidR="001E6FAF">
        <w:t xml:space="preserve">Previous research such as </w:t>
      </w:r>
      <w:r w:rsidR="001E6FAF">
        <w:fldChar w:fldCharType="begin" w:fldLock="1"/>
      </w:r>
      <w:r w:rsidR="003431F3">
        <w:instrText>ADDIN CSL_CITATION {"citationItems":[{"id":"ITEM-1","itemData":{"ISSN":"1392-124X","abstract":"Credits granting are very important parts of banks' activities, as they\nmay give big profits, but there is a big risk connected with making\ndecisions in this area and mistakes may be very costly for financial\ninstitutions. The main idea in credit risk evaluation investigations\nconsists of building classification rules that assign properly bank\ncustomers as good or bad payers. In the paper, the system based on\ncombination of unsupervised and supervised classification is proposed.\nIn the first step, by using clustering algorithm, clients are segmented\ninto groups with similar features. In the second step, decision trees\nare built and classification rules, for each group of clients, are\ndefined. To avoid redundancy, different attributes are taken into\naccount during each kind of classification. The proposed approach allows\nfor using different rules within the same data set, and for defining\nmore accurately clients with high risk. The system was tested on the\nreal credit-risk data sets. Some exemplary results concerning different\ngroups of clients are presented.","author":[{"dropping-particle":"","family":"Zakrzewska","given":"Danuta","non-dropping-particle":"","parse-names":false,"suffix":""}],"container-title":"Information Technology and Control","id":"ITEM-1","issue":"1A","issued":{"date-parts":[["2007"]]},"page":"98-102","title":"On integrating unsupervised and supervised classification for credit risk evaluation","type":"article-journal","volume":"36"},"uris":["http://www.mendeley.com/documents/?uuid=d5df9dbe-d682-416d-b147-4733e50e8ebb"]}],"mendeley":{"formattedCitation":"(Zakrzewska, 2007)","plainTextFormattedCitation":"(Zakrzewska, 2007)","previouslyFormattedCitation":"(Zakrzewska, 2007)"},"properties":{"noteIndex":0},"schema":"https://github.com/citation-style-language/schema/raw/master/csl-citation.json"}</w:instrText>
      </w:r>
      <w:r w:rsidR="001E6FAF">
        <w:fldChar w:fldCharType="separate"/>
      </w:r>
      <w:r w:rsidR="001E6FAF" w:rsidRPr="001E6FAF">
        <w:rPr>
          <w:noProof/>
        </w:rPr>
        <w:t xml:space="preserve">Zakrzewska </w:t>
      </w:r>
      <w:r w:rsidR="004A5F38">
        <w:rPr>
          <w:noProof/>
        </w:rPr>
        <w:t>(</w:t>
      </w:r>
      <w:r w:rsidR="001E6FAF" w:rsidRPr="001E6FAF">
        <w:rPr>
          <w:noProof/>
        </w:rPr>
        <w:t>2007)</w:t>
      </w:r>
      <w:r w:rsidR="001E6FAF">
        <w:fldChar w:fldCharType="end"/>
      </w:r>
      <w:r w:rsidR="001E6FAF">
        <w:t xml:space="preserve"> utilize the numerical variables solely for </w:t>
      </w:r>
      <w:r w:rsidR="00F764F9">
        <w:t xml:space="preserve">the </w:t>
      </w:r>
      <w:r w:rsidR="001E6FAF">
        <w:t xml:space="preserve">clustering stage and eventually eliminates those variable and utilize categorical variables for </w:t>
      </w:r>
      <w:r w:rsidR="00F764F9">
        <w:t xml:space="preserve">the </w:t>
      </w:r>
      <w:r w:rsidR="001E6FAF">
        <w:t>classification stage. However, in this research</w:t>
      </w:r>
      <w:r w:rsidR="00F764F9">
        <w:t>,</w:t>
      </w:r>
      <w:r w:rsidR="001E6FAF">
        <w:t xml:space="preserve"> it was noted that the numerical variables </w:t>
      </w:r>
      <w:r w:rsidR="00384ED2">
        <w:t>have</w:t>
      </w:r>
      <w:r w:rsidR="001E6FAF">
        <w:t xml:space="preserve"> the highest influence on the class labels</w:t>
      </w:r>
      <w:r w:rsidR="00F764F9">
        <w:t>,</w:t>
      </w:r>
      <w:r w:rsidR="001E6FAF">
        <w:t xml:space="preserve"> and hence it would be more fruitful to utilize these variables for </w:t>
      </w:r>
      <w:r w:rsidR="00F764F9">
        <w:t xml:space="preserve">the </w:t>
      </w:r>
      <w:r w:rsidR="001E6FAF">
        <w:t xml:space="preserve">classification stage as well for this </w:t>
      </w:r>
      <w:r w:rsidR="00384ED2">
        <w:t xml:space="preserve">research scenario. Henceforth, the clustering labels as well </w:t>
      </w:r>
      <w:r w:rsidR="00F764F9">
        <w:t xml:space="preserve">as </w:t>
      </w:r>
      <w:r w:rsidR="00384ED2">
        <w:t xml:space="preserve">the numerical variables are included with all the other categorical variables for the classification task. </w:t>
      </w:r>
      <w:r w:rsidR="001E6FAF">
        <w:t xml:space="preserve">   </w:t>
      </w:r>
    </w:p>
    <w:p w14:paraId="5904F263" w14:textId="67F8315F" w:rsidR="002E7FC7" w:rsidRDefault="001E6FAF" w:rsidP="00543E35">
      <w:pPr>
        <w:tabs>
          <w:tab w:val="left" w:pos="709"/>
        </w:tabs>
        <w:jc w:val="both"/>
      </w:pPr>
      <w:r>
        <w:tab/>
      </w:r>
      <w:r w:rsidR="00543E35">
        <w:t xml:space="preserve">To reflect the results obtained in </w:t>
      </w:r>
      <w:r w:rsidR="004A5F38">
        <w:t>C</w:t>
      </w:r>
      <w:r w:rsidR="00543E35">
        <w:t>hapter</w:t>
      </w:r>
      <w:r w:rsidR="004A5F38">
        <w:t xml:space="preserve"> 4</w:t>
      </w:r>
      <w:r w:rsidR="00543E35">
        <w:t>, the confusion matrices can render some no</w:t>
      </w:r>
      <w:r w:rsidR="004A5F38">
        <w:t>t</w:t>
      </w:r>
      <w:r w:rsidR="002F79A7">
        <w:t>able</w:t>
      </w:r>
      <w:r w:rsidR="00543E35">
        <w:t xml:space="preserve"> insights as visualized </w:t>
      </w:r>
      <w:r w:rsidR="00E4671E">
        <w:t xml:space="preserve">in </w:t>
      </w:r>
      <w:r w:rsidR="002F79A7">
        <w:t>Figure</w:t>
      </w:r>
      <w:r w:rsidR="00E4671E">
        <w:t xml:space="preserve"> 5.2.1</w:t>
      </w:r>
      <w:r w:rsidR="00543E35">
        <w:t>:</w:t>
      </w:r>
    </w:p>
    <w:p w14:paraId="1C01FDF8" w14:textId="1217780D" w:rsidR="00543E35" w:rsidRDefault="004A5F38" w:rsidP="004A5F38">
      <w:pPr>
        <w:tabs>
          <w:tab w:val="left" w:pos="709"/>
        </w:tabs>
      </w:pPr>
      <w:r>
        <w:rPr>
          <w:noProof/>
        </w:rPr>
        <w:drawing>
          <wp:anchor distT="0" distB="0" distL="114300" distR="114300" simplePos="0" relativeHeight="251673600" behindDoc="0" locked="0" layoutInCell="1" allowOverlap="1" wp14:anchorId="5F415652" wp14:editId="0F1C2E8C">
            <wp:simplePos x="0" y="0"/>
            <wp:positionH relativeFrom="column">
              <wp:posOffset>3219450</wp:posOffset>
            </wp:positionH>
            <wp:positionV relativeFrom="paragraph">
              <wp:posOffset>23494</wp:posOffset>
            </wp:positionV>
            <wp:extent cx="1903730" cy="1630085"/>
            <wp:effectExtent l="0" t="0" r="1270" b="825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903870" cy="16302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14FDE5B" wp14:editId="29655461">
            <wp:extent cx="1905000" cy="1633665"/>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29148" cy="1654374"/>
                    </a:xfrm>
                    <a:prstGeom prst="rect">
                      <a:avLst/>
                    </a:prstGeom>
                  </pic:spPr>
                </pic:pic>
              </a:graphicData>
            </a:graphic>
          </wp:inline>
        </w:drawing>
      </w:r>
    </w:p>
    <w:p w14:paraId="4E71254F" w14:textId="5F6A0069" w:rsidR="00543E35" w:rsidRDefault="004A5F38" w:rsidP="00543E35">
      <w:pPr>
        <w:tabs>
          <w:tab w:val="left" w:pos="709"/>
        </w:tabs>
        <w:jc w:val="both"/>
      </w:pPr>
      <w:r>
        <w:rPr>
          <w:noProof/>
        </w:rPr>
        <w:drawing>
          <wp:anchor distT="0" distB="0" distL="114300" distR="114300" simplePos="0" relativeHeight="251674624" behindDoc="0" locked="0" layoutInCell="1" allowOverlap="1" wp14:anchorId="03BA9CDF" wp14:editId="6DCA8C81">
            <wp:simplePos x="0" y="0"/>
            <wp:positionH relativeFrom="column">
              <wp:posOffset>0</wp:posOffset>
            </wp:positionH>
            <wp:positionV relativeFrom="paragraph">
              <wp:posOffset>301625</wp:posOffset>
            </wp:positionV>
            <wp:extent cx="1847215" cy="1733550"/>
            <wp:effectExtent l="0" t="0" r="635"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3215" r="2477"/>
                    <a:stretch/>
                  </pic:blipFill>
                  <pic:spPr bwMode="auto">
                    <a:xfrm>
                      <a:off x="0" y="0"/>
                      <a:ext cx="1847215"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ACE873" w14:textId="009EA593" w:rsidR="00543E35" w:rsidRDefault="004A5F38" w:rsidP="009842C5">
      <w:pPr>
        <w:tabs>
          <w:tab w:val="left" w:pos="709"/>
        </w:tabs>
        <w:jc w:val="center"/>
      </w:pPr>
      <w:r>
        <w:rPr>
          <w:noProof/>
        </w:rPr>
        <w:drawing>
          <wp:anchor distT="0" distB="0" distL="114300" distR="114300" simplePos="0" relativeHeight="251675648" behindDoc="0" locked="0" layoutInCell="1" allowOverlap="1" wp14:anchorId="62454CC8" wp14:editId="76A04F16">
            <wp:simplePos x="0" y="0"/>
            <wp:positionH relativeFrom="column">
              <wp:posOffset>3219360</wp:posOffset>
            </wp:positionH>
            <wp:positionV relativeFrom="paragraph">
              <wp:posOffset>53340</wp:posOffset>
            </wp:positionV>
            <wp:extent cx="1915885" cy="1676400"/>
            <wp:effectExtent l="0" t="0" r="8255"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922105" cy="1681843"/>
                    </a:xfrm>
                    <a:prstGeom prst="rect">
                      <a:avLst/>
                    </a:prstGeom>
                  </pic:spPr>
                </pic:pic>
              </a:graphicData>
            </a:graphic>
            <wp14:sizeRelH relativeFrom="margin">
              <wp14:pctWidth>0</wp14:pctWidth>
            </wp14:sizeRelH>
            <wp14:sizeRelV relativeFrom="margin">
              <wp14:pctHeight>0</wp14:pctHeight>
            </wp14:sizeRelV>
          </wp:anchor>
        </w:drawing>
      </w:r>
      <w:r w:rsidR="009842C5">
        <w:br w:type="textWrapping" w:clear="all"/>
      </w:r>
      <w:r w:rsidR="00543E35">
        <w:br w:type="textWrapping" w:clear="all"/>
      </w:r>
      <w:r w:rsidR="002F79A7">
        <w:rPr>
          <w:b/>
        </w:rPr>
        <w:t>Figure</w:t>
      </w:r>
      <w:r w:rsidR="009842C5" w:rsidRPr="00E4671E">
        <w:rPr>
          <w:b/>
        </w:rPr>
        <w:t xml:space="preserve"> 5.2.1: Confusion matrices </w:t>
      </w:r>
      <w:r w:rsidR="009B2735" w:rsidRPr="00E4671E">
        <w:rPr>
          <w:b/>
        </w:rPr>
        <w:t>for classification retrospection</w:t>
      </w:r>
    </w:p>
    <w:p w14:paraId="6DEF0385" w14:textId="326E15FE" w:rsidR="009B2735" w:rsidRDefault="009B2735" w:rsidP="009B2735">
      <w:pPr>
        <w:tabs>
          <w:tab w:val="left" w:pos="709"/>
        </w:tabs>
        <w:jc w:val="both"/>
      </w:pPr>
      <w:r>
        <w:lastRenderedPageBreak/>
        <w:tab/>
        <w:t>The Random Forest classification model proved out to be best in minimizing the false alarm rate (FP = 12) along with yielding a higher true positive rate. While the SVC stood just closer (FP = 17) by giving a rather better false negative rate (FN = 58) than Random Forest (FN = 62). However, the weight of this research on precision still marks Random Forest performing best in terms of accuracy metric.</w:t>
      </w:r>
    </w:p>
    <w:p w14:paraId="444E7948" w14:textId="37D3FBC9" w:rsidR="009B2735" w:rsidRDefault="009B2735" w:rsidP="009B2735">
      <w:pPr>
        <w:tabs>
          <w:tab w:val="left" w:pos="709"/>
        </w:tabs>
        <w:jc w:val="both"/>
      </w:pPr>
      <w:r>
        <w:tab/>
        <w:t>The next part of the analysis relied on evaluation curves (ROC and Precision-Recall) to explore a supplementary angle in this research. The results gathered by this step were quite contrary. The contrast pointed by ROC curves w</w:t>
      </w:r>
      <w:r w:rsidR="00F764F9">
        <w:t>as</w:t>
      </w:r>
      <w:r>
        <w:t xml:space="preserve"> then evidently backed up by the insights from Precision-Recall curves. It proved Random Forest to be </w:t>
      </w:r>
      <w:r w:rsidR="0051655E">
        <w:t>a bit maladjusted to all the variations in positives and hence its accurate results compromise in maintain</w:t>
      </w:r>
      <w:r w:rsidR="004A5F38">
        <w:t>ing</w:t>
      </w:r>
      <w:r w:rsidR="0051655E">
        <w:t xml:space="preserve"> </w:t>
      </w:r>
      <w:r w:rsidR="00F764F9">
        <w:t xml:space="preserve">a </w:t>
      </w:r>
      <w:r w:rsidR="0051655E">
        <w:t xml:space="preserve">high precision rate. The Precision-Recall rate on Random Forest described a sharp fall in maintaining a good precision rate with </w:t>
      </w:r>
      <w:r w:rsidR="00F764F9">
        <w:t xml:space="preserve">an </w:t>
      </w:r>
      <w:r w:rsidR="0051655E">
        <w:t xml:space="preserve">initial rate of recall as visualized </w:t>
      </w:r>
      <w:r w:rsidR="00E4671E">
        <w:t xml:space="preserve">in </w:t>
      </w:r>
      <w:r w:rsidR="002F79A7">
        <w:t>Figure</w:t>
      </w:r>
      <w:r w:rsidR="00E4671E">
        <w:t xml:space="preserve"> 5.2.2</w:t>
      </w:r>
      <w:r w:rsidR="00814BC6">
        <w:t xml:space="preserve"> (AP = 0.87)</w:t>
      </w:r>
      <w:r w:rsidR="0051655E">
        <w:t>:</w:t>
      </w:r>
    </w:p>
    <w:p w14:paraId="3A7FAAD4" w14:textId="0465823A" w:rsidR="00543E35" w:rsidRDefault="0051655E" w:rsidP="0051655E">
      <w:pPr>
        <w:tabs>
          <w:tab w:val="left" w:pos="709"/>
        </w:tabs>
        <w:jc w:val="center"/>
      </w:pPr>
      <w:r>
        <w:rPr>
          <w:noProof/>
        </w:rPr>
        <w:drawing>
          <wp:inline distT="0" distB="0" distL="0" distR="0" wp14:anchorId="23152771" wp14:editId="7D96F17D">
            <wp:extent cx="3872598" cy="200709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97857" cy="2020183"/>
                    </a:xfrm>
                    <a:prstGeom prst="rect">
                      <a:avLst/>
                    </a:prstGeom>
                  </pic:spPr>
                </pic:pic>
              </a:graphicData>
            </a:graphic>
          </wp:inline>
        </w:drawing>
      </w:r>
    </w:p>
    <w:p w14:paraId="4541AC8F" w14:textId="5C6F981A" w:rsidR="0051655E" w:rsidRPr="00E4671E" w:rsidRDefault="002F79A7" w:rsidP="0051655E">
      <w:pPr>
        <w:tabs>
          <w:tab w:val="left" w:pos="709"/>
        </w:tabs>
        <w:jc w:val="center"/>
        <w:rPr>
          <w:b/>
        </w:rPr>
      </w:pPr>
      <w:r>
        <w:rPr>
          <w:b/>
        </w:rPr>
        <w:t>Figure</w:t>
      </w:r>
      <w:r w:rsidR="007D1DF4" w:rsidRPr="00E4671E">
        <w:rPr>
          <w:b/>
        </w:rPr>
        <w:t xml:space="preserve"> 5.2.2: </w:t>
      </w:r>
      <w:r w:rsidR="009466A8" w:rsidRPr="00E4671E">
        <w:rPr>
          <w:b/>
        </w:rPr>
        <w:t>Precision-Recall Curve for Random Forest Classifier (Optimal ROC_AUC)</w:t>
      </w:r>
    </w:p>
    <w:p w14:paraId="58D3A714" w14:textId="0E51558C" w:rsidR="009842C5" w:rsidRDefault="0051655E" w:rsidP="00543E35">
      <w:pPr>
        <w:tabs>
          <w:tab w:val="left" w:pos="709"/>
        </w:tabs>
        <w:jc w:val="both"/>
      </w:pPr>
      <w:r>
        <w:tab/>
        <w:t xml:space="preserve">When the same model was triggered by a different parameter to optimize precision rather than optimizing the AUC, the results described a bit steeper fall. However, the sharp fall of precision disappear in this version </w:t>
      </w:r>
      <w:r w:rsidR="008B183A">
        <w:t>due to</w:t>
      </w:r>
      <w:r>
        <w:t xml:space="preserve"> the efforts made by Grid Search cross</w:t>
      </w:r>
      <w:r w:rsidR="00F764F9">
        <w:t>-</w:t>
      </w:r>
      <w:r>
        <w:t>validation to maintain the precision</w:t>
      </w:r>
      <w:r w:rsidR="008B183A">
        <w:t>. However, the fall of precision with rising recall seems inevitable</w:t>
      </w:r>
      <w:r>
        <w:t xml:space="preserve"> as visualized </w:t>
      </w:r>
      <w:r w:rsidR="00E4671E">
        <w:t xml:space="preserve">in </w:t>
      </w:r>
      <w:r w:rsidR="002F79A7">
        <w:t>Figure</w:t>
      </w:r>
      <w:r w:rsidR="00E4671E">
        <w:t xml:space="preserve"> 5.2.3</w:t>
      </w:r>
      <w:r w:rsidR="00814BC6">
        <w:t xml:space="preserve"> (AP = 0.86)</w:t>
      </w:r>
      <w:r>
        <w:t>:</w:t>
      </w:r>
    </w:p>
    <w:p w14:paraId="168001EE" w14:textId="38BA6CB8" w:rsidR="009842C5" w:rsidRDefault="0051655E" w:rsidP="0051655E">
      <w:pPr>
        <w:tabs>
          <w:tab w:val="left" w:pos="709"/>
        </w:tabs>
        <w:jc w:val="center"/>
      </w:pPr>
      <w:r>
        <w:rPr>
          <w:noProof/>
        </w:rPr>
        <w:drawing>
          <wp:inline distT="0" distB="0" distL="0" distR="0" wp14:anchorId="1377FD12" wp14:editId="7D3469C3">
            <wp:extent cx="3781425" cy="1982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13213" cy="1998705"/>
                    </a:xfrm>
                    <a:prstGeom prst="rect">
                      <a:avLst/>
                    </a:prstGeom>
                  </pic:spPr>
                </pic:pic>
              </a:graphicData>
            </a:graphic>
          </wp:inline>
        </w:drawing>
      </w:r>
    </w:p>
    <w:p w14:paraId="62E9A9A8" w14:textId="1AA8E720" w:rsidR="002D4434" w:rsidRDefault="002F79A7" w:rsidP="0051655E">
      <w:pPr>
        <w:tabs>
          <w:tab w:val="left" w:pos="709"/>
        </w:tabs>
        <w:jc w:val="center"/>
        <w:rPr>
          <w:b/>
        </w:rPr>
      </w:pPr>
      <w:r>
        <w:rPr>
          <w:b/>
        </w:rPr>
        <w:t>Figure</w:t>
      </w:r>
      <w:r w:rsidR="009466A8" w:rsidRPr="00E4671E">
        <w:rPr>
          <w:b/>
        </w:rPr>
        <w:t xml:space="preserve"> 5.2.3: Precision-Recall Curve for Random Forest Classifier (Optimal Precision)</w:t>
      </w:r>
    </w:p>
    <w:p w14:paraId="5CB778C9" w14:textId="04B4DE83" w:rsidR="004A5F38" w:rsidRDefault="004A5F38" w:rsidP="0051655E">
      <w:pPr>
        <w:tabs>
          <w:tab w:val="left" w:pos="709"/>
        </w:tabs>
        <w:jc w:val="center"/>
        <w:rPr>
          <w:b/>
        </w:rPr>
      </w:pPr>
    </w:p>
    <w:p w14:paraId="29C90AA7" w14:textId="77777777" w:rsidR="004A5F38" w:rsidRPr="00E4671E" w:rsidRDefault="004A5F38" w:rsidP="0051655E">
      <w:pPr>
        <w:tabs>
          <w:tab w:val="left" w:pos="709"/>
        </w:tabs>
        <w:jc w:val="center"/>
        <w:rPr>
          <w:b/>
        </w:rPr>
      </w:pPr>
    </w:p>
    <w:p w14:paraId="76344FFE" w14:textId="5E619BE9" w:rsidR="009842C5" w:rsidRDefault="00814BC6" w:rsidP="00543E35">
      <w:pPr>
        <w:tabs>
          <w:tab w:val="left" w:pos="709"/>
        </w:tabs>
        <w:jc w:val="both"/>
      </w:pPr>
      <w:r>
        <w:lastRenderedPageBreak/>
        <w:tab/>
      </w:r>
      <w:r w:rsidR="00F764F9">
        <w:t>A s</w:t>
      </w:r>
      <w:r>
        <w:t>imilar pattern of avoiding the sharp fall of precision has been noted in all the other models except Logistic Regression. Even the Logistic Regression classifier optimized on ROC maintained a high precision rate at all times. The results were the same as visualized</w:t>
      </w:r>
      <w:r w:rsidR="00E4671E">
        <w:t xml:space="preserve"> in </w:t>
      </w:r>
      <w:r w:rsidR="002F79A7">
        <w:t>Figure</w:t>
      </w:r>
      <w:r w:rsidR="00E4671E">
        <w:t xml:space="preserve"> 5.2.4</w:t>
      </w:r>
      <w:r>
        <w:t xml:space="preserve"> the same for both cases:</w:t>
      </w:r>
    </w:p>
    <w:p w14:paraId="0AF39E2C" w14:textId="7C19EB8A" w:rsidR="00814BC6" w:rsidRDefault="00814BC6" w:rsidP="00814BC6">
      <w:pPr>
        <w:tabs>
          <w:tab w:val="left" w:pos="709"/>
        </w:tabs>
        <w:jc w:val="center"/>
      </w:pPr>
      <w:r>
        <w:rPr>
          <w:noProof/>
        </w:rPr>
        <w:drawing>
          <wp:inline distT="0" distB="0" distL="0" distR="0" wp14:anchorId="1E8BD0A8" wp14:editId="74D08AF4">
            <wp:extent cx="3752850" cy="196623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7085" cy="1973692"/>
                    </a:xfrm>
                    <a:prstGeom prst="rect">
                      <a:avLst/>
                    </a:prstGeom>
                  </pic:spPr>
                </pic:pic>
              </a:graphicData>
            </a:graphic>
          </wp:inline>
        </w:drawing>
      </w:r>
    </w:p>
    <w:p w14:paraId="096DF92F" w14:textId="610814B3" w:rsidR="002D4434" w:rsidRPr="00E4671E" w:rsidRDefault="002F79A7" w:rsidP="00814BC6">
      <w:pPr>
        <w:tabs>
          <w:tab w:val="left" w:pos="709"/>
        </w:tabs>
        <w:jc w:val="center"/>
        <w:rPr>
          <w:b/>
        </w:rPr>
      </w:pPr>
      <w:r>
        <w:rPr>
          <w:b/>
        </w:rPr>
        <w:t>Figure</w:t>
      </w:r>
      <w:r w:rsidR="009466A8" w:rsidRPr="00E4671E">
        <w:rPr>
          <w:b/>
        </w:rPr>
        <w:t xml:space="preserve"> 5.2.4: Precision-Recall Curve for Logistic Regression Classifier (Optimal ROC_AUC/Precision)</w:t>
      </w:r>
    </w:p>
    <w:p w14:paraId="07609432" w14:textId="6421EED1" w:rsidR="00FF3367" w:rsidRDefault="0094064C" w:rsidP="00814BC6">
      <w:pPr>
        <w:tabs>
          <w:tab w:val="left" w:pos="709"/>
        </w:tabs>
        <w:jc w:val="both"/>
      </w:pPr>
      <w:r>
        <w:rPr>
          <w:noProof/>
        </w:rPr>
        <w:drawing>
          <wp:anchor distT="0" distB="0" distL="114300" distR="114300" simplePos="0" relativeHeight="251676672" behindDoc="0" locked="0" layoutInCell="1" allowOverlap="1" wp14:anchorId="30C917E7" wp14:editId="6162434F">
            <wp:simplePos x="0" y="0"/>
            <wp:positionH relativeFrom="column">
              <wp:posOffset>2990850</wp:posOffset>
            </wp:positionH>
            <wp:positionV relativeFrom="paragraph">
              <wp:posOffset>815340</wp:posOffset>
            </wp:positionV>
            <wp:extent cx="2562225" cy="909177"/>
            <wp:effectExtent l="0" t="0" r="0" b="571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r="36219" b="41045"/>
                    <a:stretch/>
                  </pic:blipFill>
                  <pic:spPr bwMode="auto">
                    <a:xfrm>
                      <a:off x="0" y="0"/>
                      <a:ext cx="2562225" cy="909177"/>
                    </a:xfrm>
                    <a:prstGeom prst="rect">
                      <a:avLst/>
                    </a:prstGeom>
                    <a:ln>
                      <a:noFill/>
                    </a:ln>
                    <a:extLst>
                      <a:ext uri="{53640926-AAD7-44D8-BBD7-CCE9431645EC}">
                        <a14:shadowObscured xmlns:a14="http://schemas.microsoft.com/office/drawing/2010/main"/>
                      </a:ext>
                    </a:extLst>
                  </pic:spPr>
                </pic:pic>
              </a:graphicData>
            </a:graphic>
          </wp:anchor>
        </w:drawing>
      </w:r>
      <w:r w:rsidR="00814BC6">
        <w:tab/>
        <w:t xml:space="preserve">This proved that the model maintained a healthy bias with the dataset and delivered the best results in terms of precision. To verify this a reflection on the classification report stands essential as the </w:t>
      </w:r>
      <w:r w:rsidR="00FF3367">
        <w:t xml:space="preserve">target labels were imbalanced in nature. When a look at the precision and recall rates in terms of each label is taken into the consideration noting the </w:t>
      </w:r>
      <w:r w:rsidR="002F79A7">
        <w:t>Table</w:t>
      </w:r>
      <w:r w:rsidR="00E4671E">
        <w:t xml:space="preserve"> 5.2.1 and 5.2.2</w:t>
      </w:r>
      <w:r w:rsidR="00FF3367">
        <w:t>:</w:t>
      </w:r>
    </w:p>
    <w:p w14:paraId="0639B9E3" w14:textId="47955AFE" w:rsidR="00FF3367" w:rsidRDefault="00FF3367" w:rsidP="00814BC6">
      <w:pPr>
        <w:tabs>
          <w:tab w:val="left" w:pos="709"/>
        </w:tabs>
        <w:jc w:val="both"/>
      </w:pPr>
      <w:r>
        <w:t xml:space="preserve"> </w:t>
      </w:r>
      <w:r>
        <w:rPr>
          <w:noProof/>
        </w:rPr>
        <w:drawing>
          <wp:inline distT="0" distB="0" distL="0" distR="0" wp14:anchorId="4C40D899" wp14:editId="070AACE3">
            <wp:extent cx="2533650" cy="885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 r="36514" b="41875"/>
                    <a:stretch/>
                  </pic:blipFill>
                  <pic:spPr bwMode="auto">
                    <a:xfrm>
                      <a:off x="0" y="0"/>
                      <a:ext cx="2533650" cy="885825"/>
                    </a:xfrm>
                    <a:prstGeom prst="rect">
                      <a:avLst/>
                    </a:prstGeom>
                    <a:ln>
                      <a:noFill/>
                    </a:ln>
                    <a:extLst>
                      <a:ext uri="{53640926-AAD7-44D8-BBD7-CCE9431645EC}">
                        <a14:shadowObscured xmlns:a14="http://schemas.microsoft.com/office/drawing/2010/main"/>
                      </a:ext>
                    </a:extLst>
                  </pic:spPr>
                </pic:pic>
              </a:graphicData>
            </a:graphic>
          </wp:inline>
        </w:drawing>
      </w:r>
      <w:r w:rsidR="00AF6BDB">
        <w:br w:type="textWrapping" w:clear="all"/>
      </w:r>
      <w:r w:rsidR="0094064C">
        <w:t xml:space="preserve">                                  </w:t>
      </w:r>
      <w:r w:rsidR="002F79A7">
        <w:rPr>
          <w:b/>
        </w:rPr>
        <w:t>Table</w:t>
      </w:r>
      <w:r w:rsidR="009466A8" w:rsidRPr="009A3923">
        <w:rPr>
          <w:b/>
        </w:rPr>
        <w:t xml:space="preserve"> 5.2.1</w:t>
      </w:r>
      <w:r w:rsidR="0094064C" w:rsidRPr="009A3923">
        <w:rPr>
          <w:b/>
        </w:rPr>
        <w:t>: Classification Report on Random Forest (Left) and XGBoost (Right)</w:t>
      </w:r>
    </w:p>
    <w:p w14:paraId="184C0745" w14:textId="7B7A374B" w:rsidR="00FF3367" w:rsidRDefault="0094064C" w:rsidP="00814BC6">
      <w:pPr>
        <w:tabs>
          <w:tab w:val="left" w:pos="709"/>
        </w:tabs>
        <w:jc w:val="both"/>
      </w:pPr>
      <w:r>
        <w:rPr>
          <w:noProof/>
        </w:rPr>
        <w:drawing>
          <wp:anchor distT="0" distB="0" distL="114300" distR="114300" simplePos="0" relativeHeight="251677696" behindDoc="0" locked="0" layoutInCell="1" allowOverlap="1" wp14:anchorId="0AE8B8F2" wp14:editId="1098359E">
            <wp:simplePos x="0" y="0"/>
            <wp:positionH relativeFrom="column">
              <wp:posOffset>3067050</wp:posOffset>
            </wp:positionH>
            <wp:positionV relativeFrom="paragraph">
              <wp:posOffset>3175</wp:posOffset>
            </wp:positionV>
            <wp:extent cx="2562225" cy="904875"/>
            <wp:effectExtent l="0" t="0" r="9525" b="9525"/>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r="35799" b="40625"/>
                    <a:stretch/>
                  </pic:blipFill>
                  <pic:spPr bwMode="auto">
                    <a:xfrm>
                      <a:off x="0" y="0"/>
                      <a:ext cx="2562225" cy="904875"/>
                    </a:xfrm>
                    <a:prstGeom prst="rect">
                      <a:avLst/>
                    </a:prstGeom>
                    <a:ln>
                      <a:noFill/>
                    </a:ln>
                    <a:extLst>
                      <a:ext uri="{53640926-AAD7-44D8-BBD7-CCE9431645EC}">
                        <a14:shadowObscured xmlns:a14="http://schemas.microsoft.com/office/drawing/2010/main"/>
                      </a:ext>
                    </a:extLst>
                  </pic:spPr>
                </pic:pic>
              </a:graphicData>
            </a:graphic>
          </wp:anchor>
        </w:drawing>
      </w:r>
      <w:r w:rsidR="00FF3367">
        <w:rPr>
          <w:noProof/>
        </w:rPr>
        <w:drawing>
          <wp:inline distT="0" distB="0" distL="0" distR="0" wp14:anchorId="6076A7EE" wp14:editId="5CC1A99F">
            <wp:extent cx="2562225" cy="8953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36406" b="41250"/>
                    <a:stretch/>
                  </pic:blipFill>
                  <pic:spPr bwMode="auto">
                    <a:xfrm>
                      <a:off x="0" y="0"/>
                      <a:ext cx="2563828" cy="895910"/>
                    </a:xfrm>
                    <a:prstGeom prst="rect">
                      <a:avLst/>
                    </a:prstGeom>
                    <a:ln>
                      <a:noFill/>
                    </a:ln>
                    <a:extLst>
                      <a:ext uri="{53640926-AAD7-44D8-BBD7-CCE9431645EC}">
                        <a14:shadowObscured xmlns:a14="http://schemas.microsoft.com/office/drawing/2010/main"/>
                      </a:ext>
                    </a:extLst>
                  </pic:spPr>
                </pic:pic>
              </a:graphicData>
            </a:graphic>
          </wp:inline>
        </w:drawing>
      </w:r>
    </w:p>
    <w:p w14:paraId="58608926" w14:textId="2AC24209" w:rsidR="00FF3367" w:rsidRPr="00E4671E" w:rsidRDefault="0094064C" w:rsidP="00814BC6">
      <w:pPr>
        <w:tabs>
          <w:tab w:val="left" w:pos="709"/>
        </w:tabs>
        <w:jc w:val="both"/>
        <w:rPr>
          <w:b/>
        </w:rPr>
      </w:pPr>
      <w:r>
        <w:t xml:space="preserve">                                  </w:t>
      </w:r>
      <w:r w:rsidR="002F79A7">
        <w:rPr>
          <w:b/>
        </w:rPr>
        <w:t>Table</w:t>
      </w:r>
      <w:r w:rsidR="009466A8" w:rsidRPr="00E4671E">
        <w:rPr>
          <w:b/>
        </w:rPr>
        <w:t xml:space="preserve"> 5.2.2</w:t>
      </w:r>
      <w:r w:rsidRPr="00E4671E">
        <w:rPr>
          <w:b/>
        </w:rPr>
        <w:t>: Classification Report on SVC (Left) and Logistic Regression (Right)</w:t>
      </w:r>
    </w:p>
    <w:p w14:paraId="19216563" w14:textId="57585F65" w:rsidR="00FF3367" w:rsidRDefault="0094064C" w:rsidP="0094064C">
      <w:pPr>
        <w:tabs>
          <w:tab w:val="left" w:pos="709"/>
        </w:tabs>
        <w:ind w:firstLine="709"/>
        <w:jc w:val="both"/>
      </w:pPr>
      <w:r>
        <w:t xml:space="preserve">There is a quite staggering difference </w:t>
      </w:r>
      <w:r w:rsidR="00F764F9">
        <w:t>in</w:t>
      </w:r>
      <w:r>
        <w:t xml:space="preserve"> precision rates in terms of labels (Good Risk and Bad Risk)</w:t>
      </w:r>
      <w:r w:rsidR="008B183A">
        <w:t xml:space="preserve"> as evident from Table 5.2.1 and 5.2.2</w:t>
      </w:r>
      <w:r>
        <w:t>. The overall accuracy yields in Random Forest ha</w:t>
      </w:r>
      <w:r w:rsidR="00F764F9">
        <w:t>ve</w:t>
      </w:r>
      <w:r>
        <w:t xml:space="preserve"> been identified with its strongest rate of classifying </w:t>
      </w:r>
      <w:r w:rsidR="003871C6">
        <w:t xml:space="preserve">on Good Risk label and the overall accuracy is heavily invested </w:t>
      </w:r>
      <w:r w:rsidR="00F764F9">
        <w:t>i</w:t>
      </w:r>
      <w:r w:rsidR="003871C6">
        <w:t>n Good Risk due to its major part in the distribution (70%) whereas the Bad Risk is occupied minorly (30%). Hence Random Forest utilizes this task by focusing on the majority and hence topping the results.</w:t>
      </w:r>
    </w:p>
    <w:p w14:paraId="745E641F" w14:textId="49C5DCCD" w:rsidR="002D4434" w:rsidRDefault="003871C6" w:rsidP="0094064C">
      <w:pPr>
        <w:tabs>
          <w:tab w:val="left" w:pos="709"/>
        </w:tabs>
        <w:ind w:firstLine="709"/>
        <w:jc w:val="both"/>
      </w:pPr>
      <w:r>
        <w:t>Looking towards the best classifier in classifying the Bad Risk, it stands as Logistic Regression (P = 0.50, R = 0.68)</w:t>
      </w:r>
      <w:r w:rsidR="008B183A">
        <w:t>.</w:t>
      </w:r>
      <w:r>
        <w:t xml:space="preserve"> </w:t>
      </w:r>
      <w:r w:rsidR="008B183A">
        <w:t>Although, it</w:t>
      </w:r>
      <w:r>
        <w:t xml:space="preserve"> is the best among all and </w:t>
      </w:r>
      <w:r w:rsidR="008B183A">
        <w:t>yet</w:t>
      </w:r>
      <w:r>
        <w:t xml:space="preserve"> the rate is not very high. However, the low influence of the Bad Risk labels on the entire training model results in lesser accuracy yields. </w:t>
      </w:r>
      <w:r w:rsidR="00094934">
        <w:t>It follows that the precision rate of classifying Bad Risk could not go beyond 50% however the recall rate and accuracy are compromised.</w:t>
      </w:r>
    </w:p>
    <w:p w14:paraId="130C1018" w14:textId="34F16351" w:rsidR="004A5F38" w:rsidRDefault="004A5F38" w:rsidP="0094064C">
      <w:pPr>
        <w:tabs>
          <w:tab w:val="left" w:pos="709"/>
        </w:tabs>
        <w:ind w:firstLine="709"/>
        <w:jc w:val="both"/>
      </w:pPr>
    </w:p>
    <w:p w14:paraId="2B7BE907" w14:textId="77777777" w:rsidR="004A5F38" w:rsidRDefault="004A5F38" w:rsidP="0094064C">
      <w:pPr>
        <w:tabs>
          <w:tab w:val="left" w:pos="709"/>
        </w:tabs>
        <w:ind w:firstLine="709"/>
        <w:jc w:val="both"/>
      </w:pPr>
    </w:p>
    <w:p w14:paraId="3F2212F4" w14:textId="5CA188CA" w:rsidR="001D4E19" w:rsidRDefault="002D4434" w:rsidP="002D4434">
      <w:pPr>
        <w:pStyle w:val="Heading4"/>
      </w:pPr>
      <w:r>
        <w:lastRenderedPageBreak/>
        <w:t>5.2.2</w:t>
      </w:r>
      <w:r>
        <w:tab/>
        <w:t>Feature Importance</w:t>
      </w:r>
    </w:p>
    <w:p w14:paraId="3C098E91" w14:textId="72C49212" w:rsidR="00D30013" w:rsidRPr="00D30013" w:rsidRDefault="00D30013" w:rsidP="00D30013">
      <w:pPr>
        <w:jc w:val="both"/>
      </w:pPr>
      <w:r>
        <w:tab/>
        <w:t xml:space="preserve">To add to the value of this research, the share of clustering in the output results cannot be overlooked. To verify that statement, the trained classifier algorithm can be looked into. </w:t>
      </w:r>
      <w:r w:rsidR="00814B8D">
        <w:t xml:space="preserve">Every trained classification model has a model parameter known as ‘feature importance’, this parameter ranks all the features utilized for training the model in order of their relevancies in the model. Those feature importance results can be converted to column names and then arranged in terms of its relevancy in the classifier. The bar plots describing the feature importance can be visualized as </w:t>
      </w:r>
      <w:r w:rsidR="00E4671E">
        <w:t xml:space="preserve">in </w:t>
      </w:r>
      <w:r w:rsidR="002F79A7">
        <w:t>Figure</w:t>
      </w:r>
      <w:r w:rsidR="00E4671E">
        <w:t xml:space="preserve"> 5.2.5, 5.2.6</w:t>
      </w:r>
      <w:r w:rsidR="00F764F9">
        <w:t>,</w:t>
      </w:r>
      <w:r w:rsidR="00E4671E">
        <w:t xml:space="preserve"> and 5.2.7</w:t>
      </w:r>
      <w:r w:rsidR="00814B8D">
        <w:t>:</w:t>
      </w:r>
    </w:p>
    <w:p w14:paraId="2768AEBC" w14:textId="3D09A488" w:rsidR="00E45C4F" w:rsidRDefault="00E3004D" w:rsidP="00E3004D">
      <w:pPr>
        <w:jc w:val="center"/>
      </w:pPr>
      <w:r>
        <w:rPr>
          <w:noProof/>
        </w:rPr>
        <w:drawing>
          <wp:inline distT="0" distB="0" distL="0" distR="0" wp14:anchorId="4BB04AA0" wp14:editId="33719876">
            <wp:extent cx="4152900" cy="276660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3148" cy="2773433"/>
                    </a:xfrm>
                    <a:prstGeom prst="rect">
                      <a:avLst/>
                    </a:prstGeom>
                  </pic:spPr>
                </pic:pic>
              </a:graphicData>
            </a:graphic>
          </wp:inline>
        </w:drawing>
      </w:r>
    </w:p>
    <w:p w14:paraId="35F9D47E" w14:textId="6C0DF1ED" w:rsidR="00E3004D" w:rsidRPr="00E4671E" w:rsidRDefault="002F79A7" w:rsidP="00E3004D">
      <w:pPr>
        <w:jc w:val="center"/>
        <w:rPr>
          <w:b/>
        </w:rPr>
      </w:pPr>
      <w:r>
        <w:rPr>
          <w:b/>
        </w:rPr>
        <w:t>Figure</w:t>
      </w:r>
      <w:r w:rsidR="009466A8" w:rsidRPr="00E4671E">
        <w:rPr>
          <w:b/>
        </w:rPr>
        <w:t xml:space="preserve"> 5.2.5</w:t>
      </w:r>
      <w:r w:rsidR="00814B8D" w:rsidRPr="00E4671E">
        <w:rPr>
          <w:b/>
        </w:rPr>
        <w:t>: Bar plot on feature importance for Random Forest classifier</w:t>
      </w:r>
    </w:p>
    <w:p w14:paraId="63E6909A" w14:textId="785550ED" w:rsidR="00E3004D" w:rsidRDefault="00E3004D" w:rsidP="00E3004D">
      <w:r>
        <w:rPr>
          <w:noProof/>
        </w:rPr>
        <w:drawing>
          <wp:anchor distT="0" distB="0" distL="114300" distR="114300" simplePos="0" relativeHeight="251678720" behindDoc="0" locked="0" layoutInCell="1" allowOverlap="1" wp14:anchorId="28AC9C52" wp14:editId="7A97DF94">
            <wp:simplePos x="0" y="0"/>
            <wp:positionH relativeFrom="column">
              <wp:posOffset>715004</wp:posOffset>
            </wp:positionH>
            <wp:positionV relativeFrom="paragraph">
              <wp:posOffset>114300</wp:posOffset>
            </wp:positionV>
            <wp:extent cx="4229100" cy="2851574"/>
            <wp:effectExtent l="0" t="0" r="0" b="635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229100" cy="2851574"/>
                    </a:xfrm>
                    <a:prstGeom prst="rect">
                      <a:avLst/>
                    </a:prstGeom>
                  </pic:spPr>
                </pic:pic>
              </a:graphicData>
            </a:graphic>
          </wp:anchor>
        </w:drawing>
      </w:r>
    </w:p>
    <w:p w14:paraId="4ED42A56" w14:textId="77777777" w:rsidR="00E3004D" w:rsidRPr="00E3004D" w:rsidRDefault="00E3004D" w:rsidP="00E3004D"/>
    <w:p w14:paraId="2143F0F6" w14:textId="77777777" w:rsidR="00E3004D" w:rsidRPr="00E3004D" w:rsidRDefault="00E3004D" w:rsidP="00E3004D"/>
    <w:p w14:paraId="3206E2C0" w14:textId="77777777" w:rsidR="00E3004D" w:rsidRPr="00E3004D" w:rsidRDefault="00E3004D" w:rsidP="00E3004D"/>
    <w:p w14:paraId="1CFEB6FE" w14:textId="77777777" w:rsidR="00E3004D" w:rsidRPr="00E3004D" w:rsidRDefault="00E3004D" w:rsidP="00E3004D"/>
    <w:p w14:paraId="2245D923" w14:textId="77777777" w:rsidR="00E3004D" w:rsidRPr="00E3004D" w:rsidRDefault="00E3004D" w:rsidP="00E3004D"/>
    <w:p w14:paraId="7D6E9F00" w14:textId="77777777" w:rsidR="00E3004D" w:rsidRPr="00E3004D" w:rsidRDefault="00E3004D" w:rsidP="00E3004D"/>
    <w:p w14:paraId="7C0E9280" w14:textId="39612BD4" w:rsidR="00E3004D" w:rsidRDefault="00E3004D" w:rsidP="00E3004D"/>
    <w:p w14:paraId="09015596" w14:textId="77777777" w:rsidR="00E3004D" w:rsidRDefault="00E3004D" w:rsidP="00E3004D"/>
    <w:p w14:paraId="63C59C09" w14:textId="77777777" w:rsidR="00E3004D" w:rsidRDefault="00E3004D" w:rsidP="00E3004D"/>
    <w:p w14:paraId="0707F064" w14:textId="1EA2DA92" w:rsidR="00E3004D" w:rsidRPr="00E4671E" w:rsidRDefault="002F79A7" w:rsidP="00814B8D">
      <w:pPr>
        <w:jc w:val="center"/>
        <w:rPr>
          <w:b/>
        </w:rPr>
      </w:pPr>
      <w:r>
        <w:rPr>
          <w:b/>
        </w:rPr>
        <w:t>Figure</w:t>
      </w:r>
      <w:r w:rsidR="009466A8" w:rsidRPr="00E4671E">
        <w:rPr>
          <w:b/>
        </w:rPr>
        <w:t xml:space="preserve"> 5.2.6</w:t>
      </w:r>
      <w:r w:rsidR="00814B8D" w:rsidRPr="00E4671E">
        <w:rPr>
          <w:b/>
        </w:rPr>
        <w:t>: Bar plot on feature importance for XGBoost classifier</w:t>
      </w:r>
    </w:p>
    <w:p w14:paraId="5FDB25BA" w14:textId="0771C7E3" w:rsidR="00E3004D" w:rsidRDefault="00E3004D" w:rsidP="00E3004D">
      <w:pPr>
        <w:jc w:val="center"/>
      </w:pPr>
      <w:r>
        <w:rPr>
          <w:noProof/>
        </w:rPr>
        <w:lastRenderedPageBreak/>
        <w:drawing>
          <wp:inline distT="0" distB="0" distL="0" distR="0" wp14:anchorId="0EABB8EB" wp14:editId="27644126">
            <wp:extent cx="4076700" cy="2761461"/>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86295" cy="2767960"/>
                    </a:xfrm>
                    <a:prstGeom prst="rect">
                      <a:avLst/>
                    </a:prstGeom>
                  </pic:spPr>
                </pic:pic>
              </a:graphicData>
            </a:graphic>
          </wp:inline>
        </w:drawing>
      </w:r>
      <w:r>
        <w:br w:type="textWrapping" w:clear="all"/>
      </w:r>
      <w:r w:rsidR="002F79A7">
        <w:rPr>
          <w:b/>
        </w:rPr>
        <w:t>Figure</w:t>
      </w:r>
      <w:r w:rsidR="009466A8" w:rsidRPr="00E4671E">
        <w:rPr>
          <w:b/>
        </w:rPr>
        <w:t xml:space="preserve"> 5.2.7</w:t>
      </w:r>
      <w:r w:rsidR="00814B8D" w:rsidRPr="00E4671E">
        <w:rPr>
          <w:b/>
        </w:rPr>
        <w:t>: Bar plot on feature importance for Logistic Regression classifier</w:t>
      </w:r>
    </w:p>
    <w:p w14:paraId="33ADCA4F" w14:textId="0659F339" w:rsidR="002D4434" w:rsidRDefault="00814B8D" w:rsidP="00674DC1">
      <w:pPr>
        <w:jc w:val="both"/>
      </w:pPr>
      <w:r>
        <w:tab/>
        <w:t xml:space="preserve">There is no feature importance plot for SVC. SVC </w:t>
      </w:r>
      <w:r w:rsidR="00E7106B">
        <w:t>during training converts all the feature</w:t>
      </w:r>
      <w:r w:rsidR="007E1FBE">
        <w:t>s</w:t>
      </w:r>
      <w:r w:rsidR="00E7106B">
        <w:t xml:space="preserve"> into eigenvectors which operate in its </w:t>
      </w:r>
      <w:r w:rsidR="007E1FBE">
        <w:t>individual</w:t>
      </w:r>
      <w:r w:rsidR="00E7106B">
        <w:t xml:space="preserve"> dimension to find a solution and hence the contribution of each </w:t>
      </w:r>
      <w:r w:rsidR="007E1FBE">
        <w:t>single</w:t>
      </w:r>
      <w:r w:rsidR="00E7106B">
        <w:t xml:space="preserve"> feature cannot be calculated under such geometric conditions. </w:t>
      </w:r>
      <w:r w:rsidR="00674DC1">
        <w:t>Noting the plot for logistic regression</w:t>
      </w:r>
      <w:r w:rsidR="008B183A">
        <w:t xml:space="preserve"> in Figure 5.2.7</w:t>
      </w:r>
      <w:r w:rsidR="00674DC1">
        <w:t xml:space="preserve">, it can be seen that there are a set of features having negative importance. It describes the influence on the logistic regression from an opposite angle from the features with positive importance. Random Forest and XGBoost have </w:t>
      </w:r>
      <w:r w:rsidR="007E1FBE">
        <w:t xml:space="preserve">the </w:t>
      </w:r>
      <w:r w:rsidR="00674DC1">
        <w:t>same weights on features. From the plots</w:t>
      </w:r>
      <w:r w:rsidR="008B183A">
        <w:t xml:space="preserve"> in Figure 5.2.5, 5.2.6, and 5.2.7;</w:t>
      </w:r>
      <w:r w:rsidR="00674DC1">
        <w:t xml:space="preserve"> it is clear that the ‘cluster’ feature has a significant positive influence on Random Forest and XGBoost as well as a significant negative influence on Logistic Regression. And this proves that the outcomes from the clustering stage ha</w:t>
      </w:r>
      <w:r w:rsidR="007E1FBE">
        <w:t>ve</w:t>
      </w:r>
      <w:r w:rsidR="00674DC1">
        <w:t xml:space="preserve"> a share of influence on the overall hybrid model. </w:t>
      </w:r>
      <w:r w:rsidR="00E7106B">
        <w:t xml:space="preserve"> </w:t>
      </w:r>
    </w:p>
    <w:p w14:paraId="6AE3DED5" w14:textId="17AD8D37" w:rsidR="002D4434" w:rsidRPr="002D4434" w:rsidRDefault="002D4434" w:rsidP="002D4434">
      <w:pPr>
        <w:pStyle w:val="Heading4"/>
      </w:pPr>
      <w:r>
        <w:t>5.2.3</w:t>
      </w:r>
      <w:r>
        <w:tab/>
        <w:t>Computational Complexity of Algorithms</w:t>
      </w:r>
    </w:p>
    <w:p w14:paraId="6C776C23" w14:textId="419ECFCC" w:rsidR="0014302E" w:rsidRDefault="00991DAF" w:rsidP="00543E35">
      <w:pPr>
        <w:tabs>
          <w:tab w:val="left" w:pos="709"/>
        </w:tabs>
        <w:jc w:val="both"/>
      </w:pPr>
      <w:r>
        <w:tab/>
      </w:r>
      <w:r w:rsidR="0014302E">
        <w:t xml:space="preserve">As a secondary study, the factor of computational complexity was taken into consideration. The secondary study focuses on finding a model for the classification stage which does the task in </w:t>
      </w:r>
      <w:r w:rsidR="007E1FBE">
        <w:t xml:space="preserve">the </w:t>
      </w:r>
      <w:r w:rsidR="0014302E">
        <w:t xml:space="preserve">optimal </w:t>
      </w:r>
      <w:r w:rsidR="00D5023C">
        <w:t>computational resource</w:t>
      </w:r>
      <w:r w:rsidR="0014302E">
        <w:t xml:space="preserve">. The computational complexities of the classifiers are mentioned </w:t>
      </w:r>
      <w:r w:rsidR="00E4671E">
        <w:t xml:space="preserve">in </w:t>
      </w:r>
      <w:r w:rsidR="002F79A7">
        <w:t>Table</w:t>
      </w:r>
      <w:r w:rsidR="00E4671E">
        <w:t xml:space="preserve"> 5.2.3</w:t>
      </w:r>
      <w:r w:rsidR="0014302E">
        <w:t>:</w:t>
      </w:r>
    </w:p>
    <w:tbl>
      <w:tblPr>
        <w:tblStyle w:val="TableGrid"/>
        <w:tblW w:w="0" w:type="auto"/>
        <w:tblInd w:w="1223" w:type="dxa"/>
        <w:tblLook w:val="04A0" w:firstRow="1" w:lastRow="0" w:firstColumn="1" w:lastColumn="0" w:noHBand="0" w:noVBand="1"/>
      </w:tblPr>
      <w:tblGrid>
        <w:gridCol w:w="2175"/>
        <w:gridCol w:w="2175"/>
        <w:gridCol w:w="2175"/>
      </w:tblGrid>
      <w:tr w:rsidR="0014302E" w14:paraId="5BE95FA1" w14:textId="77777777" w:rsidTr="002D4434">
        <w:trPr>
          <w:trHeight w:val="351"/>
        </w:trPr>
        <w:tc>
          <w:tcPr>
            <w:tcW w:w="2175" w:type="dxa"/>
            <w:shd w:val="clear" w:color="auto" w:fill="000000" w:themeFill="text1"/>
          </w:tcPr>
          <w:p w14:paraId="6D9A9D40" w14:textId="366D4C3B" w:rsidR="0014302E" w:rsidRPr="00F15804" w:rsidRDefault="0014302E" w:rsidP="00F15804">
            <w:pPr>
              <w:tabs>
                <w:tab w:val="left" w:pos="709"/>
              </w:tabs>
              <w:spacing w:before="0" w:after="0"/>
              <w:jc w:val="center"/>
              <w:rPr>
                <w:b/>
                <w:sz w:val="24"/>
                <w:szCs w:val="24"/>
              </w:rPr>
            </w:pPr>
            <w:r w:rsidRPr="00F15804">
              <w:rPr>
                <w:b/>
                <w:sz w:val="24"/>
                <w:szCs w:val="24"/>
              </w:rPr>
              <w:t>Algorithm</w:t>
            </w:r>
          </w:p>
        </w:tc>
        <w:tc>
          <w:tcPr>
            <w:tcW w:w="2175" w:type="dxa"/>
            <w:shd w:val="clear" w:color="auto" w:fill="000000" w:themeFill="text1"/>
          </w:tcPr>
          <w:p w14:paraId="5F8F985C" w14:textId="0B433C26" w:rsidR="0014302E" w:rsidRPr="00F15804" w:rsidRDefault="00F15804" w:rsidP="00F15804">
            <w:pPr>
              <w:tabs>
                <w:tab w:val="left" w:pos="709"/>
              </w:tabs>
              <w:spacing w:before="0" w:after="0"/>
              <w:jc w:val="center"/>
              <w:rPr>
                <w:b/>
                <w:sz w:val="24"/>
                <w:szCs w:val="24"/>
              </w:rPr>
            </w:pPr>
            <w:r w:rsidRPr="00F15804">
              <w:rPr>
                <w:b/>
                <w:sz w:val="24"/>
                <w:szCs w:val="24"/>
              </w:rPr>
              <w:t>Training</w:t>
            </w:r>
          </w:p>
        </w:tc>
        <w:tc>
          <w:tcPr>
            <w:tcW w:w="2175" w:type="dxa"/>
            <w:shd w:val="clear" w:color="auto" w:fill="000000" w:themeFill="text1"/>
          </w:tcPr>
          <w:p w14:paraId="22D4E1DB" w14:textId="15FE4310" w:rsidR="0014302E" w:rsidRPr="00F15804" w:rsidRDefault="00F15804" w:rsidP="00F15804">
            <w:pPr>
              <w:tabs>
                <w:tab w:val="left" w:pos="709"/>
              </w:tabs>
              <w:spacing w:before="0" w:after="0"/>
              <w:jc w:val="center"/>
              <w:rPr>
                <w:b/>
                <w:sz w:val="24"/>
                <w:szCs w:val="24"/>
              </w:rPr>
            </w:pPr>
            <w:r w:rsidRPr="00F15804">
              <w:rPr>
                <w:b/>
                <w:sz w:val="24"/>
                <w:szCs w:val="24"/>
              </w:rPr>
              <w:t>Prediction</w:t>
            </w:r>
          </w:p>
        </w:tc>
      </w:tr>
      <w:tr w:rsidR="0014302E" w14:paraId="5B2125CC" w14:textId="77777777" w:rsidTr="002D4434">
        <w:trPr>
          <w:trHeight w:val="371"/>
        </w:trPr>
        <w:tc>
          <w:tcPr>
            <w:tcW w:w="2175" w:type="dxa"/>
          </w:tcPr>
          <w:p w14:paraId="230691DC" w14:textId="05A09816" w:rsidR="0014302E" w:rsidRPr="00F15804" w:rsidRDefault="0014302E" w:rsidP="00F15804">
            <w:pPr>
              <w:tabs>
                <w:tab w:val="left" w:pos="709"/>
              </w:tabs>
              <w:spacing w:before="0" w:after="0"/>
              <w:jc w:val="center"/>
              <w:rPr>
                <w:sz w:val="24"/>
                <w:szCs w:val="24"/>
              </w:rPr>
            </w:pPr>
            <w:r w:rsidRPr="00F15804">
              <w:rPr>
                <w:sz w:val="24"/>
                <w:szCs w:val="24"/>
              </w:rPr>
              <w:t>Random Forest</w:t>
            </w:r>
          </w:p>
        </w:tc>
        <w:tc>
          <w:tcPr>
            <w:tcW w:w="2175" w:type="dxa"/>
          </w:tcPr>
          <w:p w14:paraId="4E166DC0" w14:textId="57A19876" w:rsidR="00F15804" w:rsidRPr="00F15804" w:rsidRDefault="00F15804" w:rsidP="00F15804">
            <w:pPr>
              <w:tabs>
                <w:tab w:val="left" w:pos="709"/>
              </w:tabs>
              <w:spacing w:before="0" w:after="0"/>
              <w:jc w:val="center"/>
              <w:rPr>
                <w:sz w:val="24"/>
                <w:szCs w:val="24"/>
              </w:rPr>
            </w:pPr>
            <w:r w:rsidRPr="00F15804">
              <w:rPr>
                <w:sz w:val="24"/>
                <w:szCs w:val="24"/>
              </w:rPr>
              <w:t>O(n</w:t>
            </w:r>
            <w:r w:rsidRPr="00F15804">
              <w:rPr>
                <w:sz w:val="24"/>
                <w:szCs w:val="24"/>
                <w:vertAlign w:val="superscript"/>
              </w:rPr>
              <w:t>2</w:t>
            </w:r>
            <w:r w:rsidRPr="00F15804">
              <w:rPr>
                <w:sz w:val="24"/>
                <w:szCs w:val="24"/>
              </w:rPr>
              <w:t>p</w:t>
            </w:r>
            <w:r w:rsidR="00C313E3" w:rsidRPr="00F15804">
              <w:rPr>
                <w:sz w:val="24"/>
                <w:szCs w:val="24"/>
              </w:rPr>
              <w:t>n</w:t>
            </w:r>
            <w:r w:rsidR="00C313E3" w:rsidRPr="00F15804">
              <w:rPr>
                <w:sz w:val="24"/>
                <w:szCs w:val="24"/>
                <w:vertAlign w:val="subscript"/>
              </w:rPr>
              <w:t>trees</w:t>
            </w:r>
            <w:r w:rsidRPr="00F15804">
              <w:rPr>
                <w:sz w:val="24"/>
                <w:szCs w:val="24"/>
              </w:rPr>
              <w:t>)</w:t>
            </w:r>
          </w:p>
        </w:tc>
        <w:tc>
          <w:tcPr>
            <w:tcW w:w="2175" w:type="dxa"/>
          </w:tcPr>
          <w:p w14:paraId="4D7D4DDE" w14:textId="589ACBF7" w:rsidR="0014302E" w:rsidRPr="00F15804" w:rsidRDefault="00F15804" w:rsidP="00F15804">
            <w:pPr>
              <w:tabs>
                <w:tab w:val="left" w:pos="709"/>
              </w:tabs>
              <w:spacing w:before="0" w:after="0"/>
              <w:jc w:val="center"/>
              <w:rPr>
                <w:sz w:val="24"/>
                <w:szCs w:val="24"/>
              </w:rPr>
            </w:pPr>
            <w:r w:rsidRPr="00F15804">
              <w:rPr>
                <w:sz w:val="24"/>
                <w:szCs w:val="24"/>
              </w:rPr>
              <w:t>O(</w:t>
            </w:r>
            <w:proofErr w:type="spellStart"/>
            <w:r w:rsidRPr="00F15804">
              <w:rPr>
                <w:sz w:val="24"/>
                <w:szCs w:val="24"/>
              </w:rPr>
              <w:t>p</w:t>
            </w:r>
            <w:r w:rsidR="00C313E3" w:rsidRPr="00F15804">
              <w:rPr>
                <w:sz w:val="24"/>
                <w:szCs w:val="24"/>
              </w:rPr>
              <w:t>n</w:t>
            </w:r>
            <w:r w:rsidR="00C313E3" w:rsidRPr="00F15804">
              <w:rPr>
                <w:sz w:val="24"/>
                <w:szCs w:val="24"/>
                <w:vertAlign w:val="subscript"/>
              </w:rPr>
              <w:t>trees</w:t>
            </w:r>
            <w:proofErr w:type="spellEnd"/>
            <w:r w:rsidRPr="00F15804">
              <w:rPr>
                <w:sz w:val="24"/>
                <w:szCs w:val="24"/>
              </w:rPr>
              <w:t>)</w:t>
            </w:r>
          </w:p>
        </w:tc>
      </w:tr>
      <w:tr w:rsidR="0014302E" w14:paraId="2EEC763A" w14:textId="77777777" w:rsidTr="002D4434">
        <w:trPr>
          <w:trHeight w:val="351"/>
        </w:trPr>
        <w:tc>
          <w:tcPr>
            <w:tcW w:w="2175" w:type="dxa"/>
          </w:tcPr>
          <w:p w14:paraId="21B3EF62" w14:textId="0F7DBC01" w:rsidR="0014302E" w:rsidRPr="00F15804" w:rsidRDefault="00F15804" w:rsidP="00F15804">
            <w:pPr>
              <w:tabs>
                <w:tab w:val="left" w:pos="709"/>
              </w:tabs>
              <w:spacing w:before="0" w:after="0"/>
              <w:jc w:val="center"/>
              <w:rPr>
                <w:sz w:val="24"/>
                <w:szCs w:val="24"/>
              </w:rPr>
            </w:pPr>
            <w:r w:rsidRPr="00F15804">
              <w:rPr>
                <w:sz w:val="24"/>
                <w:szCs w:val="24"/>
              </w:rPr>
              <w:t>XGBoost</w:t>
            </w:r>
          </w:p>
        </w:tc>
        <w:tc>
          <w:tcPr>
            <w:tcW w:w="2175" w:type="dxa"/>
          </w:tcPr>
          <w:p w14:paraId="0EF34823" w14:textId="76F43C11" w:rsidR="0014302E" w:rsidRPr="00F15804" w:rsidRDefault="00F15804" w:rsidP="00F15804">
            <w:pPr>
              <w:tabs>
                <w:tab w:val="left" w:pos="709"/>
              </w:tabs>
              <w:spacing w:before="0" w:after="0"/>
              <w:jc w:val="center"/>
              <w:rPr>
                <w:sz w:val="24"/>
                <w:szCs w:val="24"/>
              </w:rPr>
            </w:pPr>
            <w:r w:rsidRPr="00F15804">
              <w:rPr>
                <w:sz w:val="24"/>
                <w:szCs w:val="24"/>
              </w:rPr>
              <w:t>O(</w:t>
            </w:r>
            <w:proofErr w:type="spellStart"/>
            <w:r w:rsidRPr="00F15804">
              <w:rPr>
                <w:sz w:val="24"/>
                <w:szCs w:val="24"/>
              </w:rPr>
              <w:t>npn</w:t>
            </w:r>
            <w:r w:rsidRPr="00F15804">
              <w:rPr>
                <w:sz w:val="24"/>
                <w:szCs w:val="24"/>
                <w:vertAlign w:val="subscript"/>
              </w:rPr>
              <w:t>trees</w:t>
            </w:r>
            <w:proofErr w:type="spellEnd"/>
            <w:r w:rsidRPr="00F15804">
              <w:rPr>
                <w:sz w:val="24"/>
                <w:szCs w:val="24"/>
              </w:rPr>
              <w:t>)</w:t>
            </w:r>
          </w:p>
        </w:tc>
        <w:tc>
          <w:tcPr>
            <w:tcW w:w="2175" w:type="dxa"/>
          </w:tcPr>
          <w:p w14:paraId="26232FC6" w14:textId="4F3B6F48" w:rsidR="0014302E" w:rsidRPr="00F15804" w:rsidRDefault="00F15804" w:rsidP="00F15804">
            <w:pPr>
              <w:tabs>
                <w:tab w:val="left" w:pos="709"/>
              </w:tabs>
              <w:spacing w:before="0" w:after="0"/>
              <w:jc w:val="center"/>
              <w:rPr>
                <w:sz w:val="24"/>
                <w:szCs w:val="24"/>
              </w:rPr>
            </w:pPr>
            <w:r w:rsidRPr="00F15804">
              <w:rPr>
                <w:sz w:val="24"/>
                <w:szCs w:val="24"/>
              </w:rPr>
              <w:t>O(</w:t>
            </w:r>
            <w:proofErr w:type="spellStart"/>
            <w:r w:rsidRPr="00F15804">
              <w:rPr>
                <w:sz w:val="24"/>
                <w:szCs w:val="24"/>
              </w:rPr>
              <w:t>pn</w:t>
            </w:r>
            <w:r w:rsidRPr="00F15804">
              <w:rPr>
                <w:sz w:val="24"/>
                <w:szCs w:val="24"/>
                <w:vertAlign w:val="subscript"/>
              </w:rPr>
              <w:t>trees</w:t>
            </w:r>
            <w:proofErr w:type="spellEnd"/>
            <w:r w:rsidRPr="00F15804">
              <w:rPr>
                <w:sz w:val="24"/>
                <w:szCs w:val="24"/>
              </w:rPr>
              <w:t>)</w:t>
            </w:r>
          </w:p>
        </w:tc>
      </w:tr>
      <w:tr w:rsidR="0014302E" w14:paraId="2470756D" w14:textId="77777777" w:rsidTr="002D4434">
        <w:trPr>
          <w:trHeight w:val="371"/>
        </w:trPr>
        <w:tc>
          <w:tcPr>
            <w:tcW w:w="2175" w:type="dxa"/>
          </w:tcPr>
          <w:p w14:paraId="40806ADC" w14:textId="7EC5AFD9" w:rsidR="0014302E" w:rsidRPr="00F15804" w:rsidRDefault="00F15804" w:rsidP="00F15804">
            <w:pPr>
              <w:tabs>
                <w:tab w:val="left" w:pos="709"/>
              </w:tabs>
              <w:spacing w:before="0" w:after="0"/>
              <w:jc w:val="center"/>
              <w:rPr>
                <w:sz w:val="24"/>
                <w:szCs w:val="24"/>
              </w:rPr>
            </w:pPr>
            <w:r w:rsidRPr="00F15804">
              <w:rPr>
                <w:sz w:val="24"/>
                <w:szCs w:val="24"/>
              </w:rPr>
              <w:t>SVC</w:t>
            </w:r>
          </w:p>
        </w:tc>
        <w:tc>
          <w:tcPr>
            <w:tcW w:w="2175" w:type="dxa"/>
          </w:tcPr>
          <w:p w14:paraId="199040F5" w14:textId="22AC2C76" w:rsidR="0014302E" w:rsidRPr="00F15804" w:rsidRDefault="00F15804" w:rsidP="00F15804">
            <w:pPr>
              <w:tabs>
                <w:tab w:val="left" w:pos="709"/>
              </w:tabs>
              <w:spacing w:before="0" w:after="0"/>
              <w:jc w:val="center"/>
              <w:rPr>
                <w:sz w:val="24"/>
                <w:szCs w:val="24"/>
              </w:rPr>
            </w:pPr>
            <w:r w:rsidRPr="00F15804">
              <w:rPr>
                <w:sz w:val="24"/>
                <w:szCs w:val="24"/>
              </w:rPr>
              <w:t>O(n</w:t>
            </w:r>
            <w:r w:rsidRPr="00F15804">
              <w:rPr>
                <w:sz w:val="24"/>
                <w:szCs w:val="24"/>
                <w:vertAlign w:val="superscript"/>
              </w:rPr>
              <w:t>2</w:t>
            </w:r>
            <w:r w:rsidRPr="00F15804">
              <w:rPr>
                <w:sz w:val="24"/>
                <w:szCs w:val="24"/>
              </w:rPr>
              <w:t>p+n</w:t>
            </w:r>
            <w:r w:rsidRPr="00F15804">
              <w:rPr>
                <w:sz w:val="24"/>
                <w:szCs w:val="24"/>
                <w:vertAlign w:val="superscript"/>
              </w:rPr>
              <w:t>3</w:t>
            </w:r>
            <w:r w:rsidRPr="00F15804">
              <w:rPr>
                <w:sz w:val="24"/>
                <w:szCs w:val="24"/>
              </w:rPr>
              <w:t>)</w:t>
            </w:r>
          </w:p>
        </w:tc>
        <w:tc>
          <w:tcPr>
            <w:tcW w:w="2175" w:type="dxa"/>
          </w:tcPr>
          <w:p w14:paraId="4E18B1F9" w14:textId="05C84C1A" w:rsidR="0014302E" w:rsidRPr="00F15804" w:rsidRDefault="00F15804" w:rsidP="00F15804">
            <w:pPr>
              <w:tabs>
                <w:tab w:val="left" w:pos="709"/>
              </w:tabs>
              <w:spacing w:before="0" w:after="0"/>
              <w:jc w:val="center"/>
              <w:rPr>
                <w:sz w:val="24"/>
                <w:szCs w:val="24"/>
              </w:rPr>
            </w:pPr>
            <w:r w:rsidRPr="00F15804">
              <w:rPr>
                <w:sz w:val="24"/>
                <w:szCs w:val="24"/>
              </w:rPr>
              <w:t>O(</w:t>
            </w:r>
            <w:proofErr w:type="spellStart"/>
            <w:r w:rsidRPr="00F15804">
              <w:rPr>
                <w:sz w:val="24"/>
                <w:szCs w:val="24"/>
              </w:rPr>
              <w:t>pn</w:t>
            </w:r>
            <w:r w:rsidRPr="00F15804">
              <w:rPr>
                <w:sz w:val="24"/>
                <w:szCs w:val="24"/>
                <w:vertAlign w:val="subscript"/>
              </w:rPr>
              <w:t>sv</w:t>
            </w:r>
            <w:proofErr w:type="spellEnd"/>
            <w:r w:rsidRPr="00F15804">
              <w:rPr>
                <w:sz w:val="24"/>
                <w:szCs w:val="24"/>
              </w:rPr>
              <w:t>)</w:t>
            </w:r>
          </w:p>
        </w:tc>
      </w:tr>
      <w:tr w:rsidR="0014302E" w14:paraId="29F03F86" w14:textId="77777777" w:rsidTr="002D4434">
        <w:trPr>
          <w:trHeight w:val="351"/>
        </w:trPr>
        <w:tc>
          <w:tcPr>
            <w:tcW w:w="2175" w:type="dxa"/>
          </w:tcPr>
          <w:p w14:paraId="09559385" w14:textId="7CFEB630" w:rsidR="0014302E" w:rsidRPr="00F15804" w:rsidRDefault="00F15804" w:rsidP="00F15804">
            <w:pPr>
              <w:tabs>
                <w:tab w:val="left" w:pos="709"/>
              </w:tabs>
              <w:spacing w:before="0" w:after="0"/>
              <w:jc w:val="center"/>
              <w:rPr>
                <w:sz w:val="24"/>
                <w:szCs w:val="24"/>
              </w:rPr>
            </w:pPr>
            <w:r w:rsidRPr="00F15804">
              <w:rPr>
                <w:sz w:val="24"/>
                <w:szCs w:val="24"/>
              </w:rPr>
              <w:t>Logistic Regression</w:t>
            </w:r>
          </w:p>
        </w:tc>
        <w:tc>
          <w:tcPr>
            <w:tcW w:w="2175" w:type="dxa"/>
          </w:tcPr>
          <w:p w14:paraId="3308FC48" w14:textId="17EB0692" w:rsidR="0014302E" w:rsidRPr="00F15804" w:rsidRDefault="00F15804" w:rsidP="00F15804">
            <w:pPr>
              <w:tabs>
                <w:tab w:val="left" w:pos="709"/>
              </w:tabs>
              <w:spacing w:before="0" w:after="0"/>
              <w:jc w:val="center"/>
              <w:rPr>
                <w:sz w:val="24"/>
                <w:szCs w:val="24"/>
              </w:rPr>
            </w:pPr>
            <w:r w:rsidRPr="00F15804">
              <w:rPr>
                <w:sz w:val="24"/>
                <w:szCs w:val="24"/>
              </w:rPr>
              <w:t>O(p</w:t>
            </w:r>
            <w:r w:rsidRPr="00F15804">
              <w:rPr>
                <w:sz w:val="24"/>
                <w:szCs w:val="24"/>
                <w:vertAlign w:val="superscript"/>
              </w:rPr>
              <w:t>2</w:t>
            </w:r>
            <w:r w:rsidRPr="00F15804">
              <w:rPr>
                <w:sz w:val="24"/>
                <w:szCs w:val="24"/>
              </w:rPr>
              <w:t>n+p</w:t>
            </w:r>
            <w:r w:rsidRPr="00F15804">
              <w:rPr>
                <w:sz w:val="24"/>
                <w:szCs w:val="24"/>
                <w:vertAlign w:val="superscript"/>
              </w:rPr>
              <w:t>3</w:t>
            </w:r>
            <w:r w:rsidRPr="00F15804">
              <w:rPr>
                <w:sz w:val="24"/>
                <w:szCs w:val="24"/>
              </w:rPr>
              <w:t>)</w:t>
            </w:r>
          </w:p>
        </w:tc>
        <w:tc>
          <w:tcPr>
            <w:tcW w:w="2175" w:type="dxa"/>
          </w:tcPr>
          <w:p w14:paraId="7AC31B03" w14:textId="74496CDA" w:rsidR="0014302E" w:rsidRPr="00F15804" w:rsidRDefault="00F15804" w:rsidP="00F15804">
            <w:pPr>
              <w:tabs>
                <w:tab w:val="left" w:pos="709"/>
              </w:tabs>
              <w:spacing w:before="0" w:after="0"/>
              <w:jc w:val="center"/>
              <w:rPr>
                <w:sz w:val="24"/>
                <w:szCs w:val="24"/>
              </w:rPr>
            </w:pPr>
            <w:r w:rsidRPr="00F15804">
              <w:rPr>
                <w:sz w:val="24"/>
                <w:szCs w:val="24"/>
              </w:rPr>
              <w:t>O(p)</w:t>
            </w:r>
          </w:p>
        </w:tc>
      </w:tr>
    </w:tbl>
    <w:p w14:paraId="7FE24EF2" w14:textId="23288D42" w:rsidR="00C313E3" w:rsidRPr="009A3923" w:rsidRDefault="002F79A7" w:rsidP="00C313E3">
      <w:pPr>
        <w:tabs>
          <w:tab w:val="left" w:pos="709"/>
        </w:tabs>
        <w:jc w:val="center"/>
        <w:rPr>
          <w:b/>
          <w:vertAlign w:val="superscript"/>
        </w:rPr>
      </w:pPr>
      <w:r>
        <w:rPr>
          <w:b/>
        </w:rPr>
        <w:t>Table</w:t>
      </w:r>
      <w:r w:rsidR="009466A8" w:rsidRPr="00E4671E">
        <w:rPr>
          <w:b/>
        </w:rPr>
        <w:t xml:space="preserve"> 5.2.3</w:t>
      </w:r>
      <w:r w:rsidR="00C313E3" w:rsidRPr="00E4671E">
        <w:rPr>
          <w:b/>
        </w:rPr>
        <w:t xml:space="preserve">: </w:t>
      </w:r>
      <w:r w:rsidR="009A3923">
        <w:rPr>
          <w:b/>
        </w:rPr>
        <w:t>Computational</w:t>
      </w:r>
      <w:r w:rsidR="00C313E3" w:rsidRPr="00E4671E">
        <w:rPr>
          <w:b/>
        </w:rPr>
        <w:t xml:space="preserve"> complexity of classifiers</w:t>
      </w:r>
      <w:r w:rsidR="009A3923">
        <w:rPr>
          <w:b/>
          <w:vertAlign w:val="superscript"/>
        </w:rPr>
        <w:t>1</w:t>
      </w:r>
      <w:r w:rsidR="00792387">
        <w:rPr>
          <w:b/>
          <w:vertAlign w:val="superscript"/>
        </w:rPr>
        <w:t>5</w:t>
      </w:r>
    </w:p>
    <w:p w14:paraId="373F6E26" w14:textId="1BA785DC" w:rsidR="002D4434" w:rsidRPr="00C313E3" w:rsidRDefault="00C313E3" w:rsidP="00C313E3">
      <w:pPr>
        <w:tabs>
          <w:tab w:val="left" w:pos="709"/>
        </w:tabs>
        <w:jc w:val="both"/>
      </w:pPr>
      <w:r>
        <w:tab/>
      </w:r>
      <w:r w:rsidR="008B183A">
        <w:t>From Table 5.2.3</w:t>
      </w:r>
      <w:r w:rsidRPr="00C313E3">
        <w:t xml:space="preserve">, n </w:t>
      </w:r>
      <w:r w:rsidR="008B183A">
        <w:t>is</w:t>
      </w:r>
      <w:r w:rsidRPr="00C313E3">
        <w:t xml:space="preserve"> the </w:t>
      </w:r>
      <w:r w:rsidR="00E92817">
        <w:t xml:space="preserve">number </w:t>
      </w:r>
      <w:r w:rsidRPr="00C313E3">
        <w:t xml:space="preserve">of training samples, p </w:t>
      </w:r>
      <w:r w:rsidR="008B183A">
        <w:t>is</w:t>
      </w:r>
      <w:r w:rsidRPr="00C313E3">
        <w:t xml:space="preserve"> the </w:t>
      </w:r>
      <w:r w:rsidR="00E92817">
        <w:t xml:space="preserve">number </w:t>
      </w:r>
      <w:r w:rsidRPr="00C313E3">
        <w:t xml:space="preserve">of features, </w:t>
      </w:r>
      <w:proofErr w:type="spellStart"/>
      <w:r w:rsidRPr="00C313E3">
        <w:t>n</w:t>
      </w:r>
      <w:r w:rsidRPr="00C313E3">
        <w:rPr>
          <w:vertAlign w:val="subscript"/>
        </w:rPr>
        <w:t>trees</w:t>
      </w:r>
      <w:proofErr w:type="spellEnd"/>
      <w:r w:rsidRPr="00C313E3">
        <w:rPr>
          <w:vertAlign w:val="subscript"/>
        </w:rPr>
        <w:t xml:space="preserve"> </w:t>
      </w:r>
      <w:r w:rsidR="008B183A">
        <w:t>is</w:t>
      </w:r>
      <w:r w:rsidR="008B183A">
        <w:rPr>
          <w:vertAlign w:val="subscript"/>
        </w:rPr>
        <w:t xml:space="preserve"> </w:t>
      </w:r>
      <w:r>
        <w:t xml:space="preserve">the </w:t>
      </w:r>
      <w:r w:rsidR="00E92817">
        <w:t xml:space="preserve">number </w:t>
      </w:r>
      <w:r>
        <w:t xml:space="preserve">of trees, and </w:t>
      </w:r>
      <w:proofErr w:type="spellStart"/>
      <w:r w:rsidRPr="00F15804">
        <w:rPr>
          <w:sz w:val="24"/>
          <w:szCs w:val="24"/>
        </w:rPr>
        <w:t>n</w:t>
      </w:r>
      <w:r w:rsidRPr="00F15804">
        <w:rPr>
          <w:sz w:val="24"/>
          <w:szCs w:val="24"/>
          <w:vertAlign w:val="subscript"/>
        </w:rPr>
        <w:t>sv</w:t>
      </w:r>
      <w:proofErr w:type="spellEnd"/>
      <w:r>
        <w:rPr>
          <w:sz w:val="24"/>
          <w:szCs w:val="24"/>
          <w:vertAlign w:val="subscript"/>
        </w:rPr>
        <w:t xml:space="preserve"> </w:t>
      </w:r>
      <w:r w:rsidR="008B183A" w:rsidRPr="008B183A">
        <w:t>is</w:t>
      </w:r>
      <w:r w:rsidR="008B183A">
        <w:rPr>
          <w:sz w:val="24"/>
          <w:szCs w:val="24"/>
        </w:rPr>
        <w:t xml:space="preserve"> </w:t>
      </w:r>
      <w:r>
        <w:t>the nu</w:t>
      </w:r>
      <w:r w:rsidR="00B30A2A">
        <w:t>m</w:t>
      </w:r>
      <w:r w:rsidR="00E92817">
        <w:t>ber</w:t>
      </w:r>
      <w:r>
        <w:t xml:space="preserve"> of support vectors. </w:t>
      </w:r>
      <w:r w:rsidRPr="00C313E3">
        <w:t xml:space="preserve"> </w:t>
      </w:r>
      <w:r>
        <w:t xml:space="preserve">The degree of </w:t>
      </w:r>
      <w:r w:rsidR="007E1FBE">
        <w:t xml:space="preserve">the </w:t>
      </w:r>
      <w:r>
        <w:t xml:space="preserve">polynomial for </w:t>
      </w:r>
      <w:r w:rsidR="007E1FBE">
        <w:t xml:space="preserve">the </w:t>
      </w:r>
      <w:r>
        <w:t xml:space="preserve">training time of all algorithms is 3. However, Logistic Regression relies on </w:t>
      </w:r>
      <w:r w:rsidR="007E1FBE">
        <w:t xml:space="preserve">a </w:t>
      </w:r>
      <w:r>
        <w:t xml:space="preserve">cube of </w:t>
      </w:r>
      <w:r w:rsidR="007E1FBE">
        <w:t xml:space="preserve">the </w:t>
      </w:r>
      <w:r>
        <w:t>number of features heavily</w:t>
      </w:r>
      <w:r w:rsidR="007E1FBE">
        <w:t>,</w:t>
      </w:r>
      <w:r>
        <w:t xml:space="preserve"> and as p &lt;&lt; n Logistic Regression takes</w:t>
      </w:r>
      <w:r w:rsidR="007E1FBE">
        <w:t xml:space="preserve"> the</w:t>
      </w:r>
      <w:r>
        <w:t xml:space="preserve"> least time to be trained. </w:t>
      </w:r>
      <w:r w:rsidR="002D4434">
        <w:t>On the other hand, in prediction Logistic Regression does best by only relying linearly o</w:t>
      </w:r>
      <w:r w:rsidR="007E1FBE">
        <w:t>n</w:t>
      </w:r>
      <w:r w:rsidR="002D4434">
        <w:t xml:space="preserve"> the number of features. And SVC leads in the other three models as </w:t>
      </w:r>
      <w:proofErr w:type="spellStart"/>
      <w:r w:rsidR="002D4434" w:rsidRPr="00F15804">
        <w:rPr>
          <w:sz w:val="24"/>
          <w:szCs w:val="24"/>
        </w:rPr>
        <w:t>n</w:t>
      </w:r>
      <w:r w:rsidR="002D4434" w:rsidRPr="00F15804">
        <w:rPr>
          <w:sz w:val="24"/>
          <w:szCs w:val="24"/>
          <w:vertAlign w:val="subscript"/>
        </w:rPr>
        <w:t>sv</w:t>
      </w:r>
      <w:proofErr w:type="spellEnd"/>
      <w:r w:rsidR="002D4434">
        <w:rPr>
          <w:sz w:val="24"/>
          <w:szCs w:val="24"/>
          <w:vertAlign w:val="subscript"/>
        </w:rPr>
        <w:t xml:space="preserve"> </w:t>
      </w:r>
      <w:r w:rsidR="002D4434">
        <w:t xml:space="preserve">&lt; </w:t>
      </w:r>
      <w:proofErr w:type="spellStart"/>
      <w:r w:rsidR="002D4434" w:rsidRPr="00F15804">
        <w:rPr>
          <w:sz w:val="24"/>
          <w:szCs w:val="24"/>
        </w:rPr>
        <w:t>n</w:t>
      </w:r>
      <w:r w:rsidR="002D4434" w:rsidRPr="00F15804">
        <w:rPr>
          <w:sz w:val="24"/>
          <w:szCs w:val="24"/>
          <w:vertAlign w:val="subscript"/>
        </w:rPr>
        <w:t>trees</w:t>
      </w:r>
      <w:proofErr w:type="spellEnd"/>
      <w:r w:rsidR="002D4434">
        <w:rPr>
          <w:sz w:val="24"/>
          <w:szCs w:val="24"/>
          <w:vertAlign w:val="subscript"/>
        </w:rPr>
        <w:t xml:space="preserve">. </w:t>
      </w:r>
      <w:r w:rsidR="002D4434">
        <w:t>Overall, Logistic Regression is most efficient in classifying with optimum memory resource constraints.</w:t>
      </w:r>
    </w:p>
    <w:p w14:paraId="0BD564BE" w14:textId="77777777" w:rsidR="00F15804" w:rsidRPr="00C313E3" w:rsidRDefault="00F15804" w:rsidP="00F15804">
      <w:pPr>
        <w:tabs>
          <w:tab w:val="left" w:pos="709"/>
        </w:tabs>
        <w:jc w:val="both"/>
      </w:pPr>
    </w:p>
    <w:p w14:paraId="7F5A3409" w14:textId="78C9BB4F" w:rsidR="005C6138" w:rsidRPr="00991DAF" w:rsidRDefault="008F0CD3" w:rsidP="00991DAF">
      <w:pPr>
        <w:pStyle w:val="Heading2"/>
        <w:rPr>
          <w:b/>
        </w:rPr>
      </w:pPr>
      <w:bookmarkStart w:id="97" w:name="_Toc3547098"/>
      <w:bookmarkStart w:id="98" w:name="_Toc46740214"/>
      <w:r w:rsidRPr="00AF6026">
        <w:rPr>
          <w:b/>
        </w:rPr>
        <w:lastRenderedPageBreak/>
        <w:t>5.3</w:t>
      </w:r>
      <w:r w:rsidRPr="00AF6026">
        <w:rPr>
          <w:b/>
        </w:rPr>
        <w:tab/>
      </w:r>
      <w:r w:rsidR="00E816F6" w:rsidRPr="00AF6026">
        <w:rPr>
          <w:b/>
        </w:rPr>
        <w:t>Recommendations</w:t>
      </w:r>
      <w:bookmarkEnd w:id="97"/>
      <w:bookmarkEnd w:id="98"/>
    </w:p>
    <w:p w14:paraId="663C2BB3" w14:textId="590FDC2F" w:rsidR="00455156" w:rsidRDefault="00991DAF" w:rsidP="00556B40">
      <w:pPr>
        <w:tabs>
          <w:tab w:val="left" w:pos="709"/>
        </w:tabs>
        <w:ind w:firstLine="709"/>
        <w:jc w:val="both"/>
      </w:pPr>
      <w:r>
        <w:t>Th</w:t>
      </w:r>
      <w:r w:rsidR="00F91EDE">
        <w:t>e retrospection</w:t>
      </w:r>
      <w:r w:rsidR="0014302E">
        <w:t xml:space="preserve"> in the </w:t>
      </w:r>
      <w:r w:rsidR="004F3553">
        <w:t>S</w:t>
      </w:r>
      <w:r w:rsidR="0014302E">
        <w:t xml:space="preserve">ection </w:t>
      </w:r>
      <w:r w:rsidR="008B183A">
        <w:t>5.</w:t>
      </w:r>
      <w:r w:rsidR="004F3553">
        <w:t>2</w:t>
      </w:r>
      <w:r>
        <w:t xml:space="preserve"> points out Logistic Regression and SVC are better techniques towards precision. However</w:t>
      </w:r>
      <w:r w:rsidR="007E1FBE">
        <w:t>,</w:t>
      </w:r>
      <w:r>
        <w:t xml:space="preserve"> due to the maintenance of</w:t>
      </w:r>
      <w:r w:rsidR="007E1FBE">
        <w:t xml:space="preserve"> the</w:t>
      </w:r>
      <w:r>
        <w:t xml:space="preserve"> efficiency of SVC towards the overall accuracy of the model yet retaining a high AUC yield, SVC stands as the best for a hybrid model on top of k-means clustering.</w:t>
      </w:r>
      <w:r w:rsidR="00674DC1">
        <w:t xml:space="preserve"> Moreover</w:t>
      </w:r>
      <w:r w:rsidR="008D4AAD">
        <w:t>,</w:t>
      </w:r>
      <w:r w:rsidR="00674DC1">
        <w:t xml:space="preserve"> the choice of classifier must rely on the aim of the analysis rather than </w:t>
      </w:r>
      <w:r w:rsidR="008D4AAD">
        <w:t xml:space="preserve">higher yields. This research has accomplished the part of building a two-stage model to </w:t>
      </w:r>
      <w:proofErr w:type="spellStart"/>
      <w:r w:rsidR="008D4AAD">
        <w:t>analy</w:t>
      </w:r>
      <w:r w:rsidR="007E1FBE">
        <w:t>z</w:t>
      </w:r>
      <w:r w:rsidR="008D4AAD">
        <w:t>e</w:t>
      </w:r>
      <w:proofErr w:type="spellEnd"/>
      <w:r w:rsidR="008D4AAD">
        <w:t xml:space="preserve"> the credit risks. Beyond this research scope</w:t>
      </w:r>
      <w:r w:rsidR="004F3553">
        <w:t>,</w:t>
      </w:r>
      <w:r w:rsidR="008D4AAD">
        <w:t xml:space="preserve"> lie the efforts towards improving the metrics of the classifiers. A recommendation f</w:t>
      </w:r>
      <w:r w:rsidR="007E1FBE">
        <w:t>or</w:t>
      </w:r>
      <w:r w:rsidR="008D4AAD">
        <w:t xml:space="preserve"> balancing the target label distribution can be considered. Because the hybrid outcome model built in this study can </w:t>
      </w:r>
      <w:r w:rsidR="007E1FBE">
        <w:t>practically</w:t>
      </w:r>
      <w:r w:rsidR="008D4AAD">
        <w:t xml:space="preserve"> work much better on datasets with balanced class labels and more balanced overall data distribution.</w:t>
      </w:r>
    </w:p>
    <w:p w14:paraId="39DAC4BB" w14:textId="72B5BD9A" w:rsidR="00991DAF" w:rsidRDefault="00455156" w:rsidP="00556B40">
      <w:pPr>
        <w:tabs>
          <w:tab w:val="left" w:pos="709"/>
        </w:tabs>
        <w:ind w:firstLine="709"/>
        <w:jc w:val="both"/>
      </w:pPr>
      <w:r>
        <w:t>Another recommendation would be to include deep learning classifiers for the classification stage of model building as these set</w:t>
      </w:r>
      <w:r w:rsidR="007E1FBE">
        <w:t>s</w:t>
      </w:r>
      <w:r>
        <w:t xml:space="preserve"> of classifiers render a higher accuracy in predicting the labels and have an ability to form a feedback loop with the clustering stage for maximizing the clustering efficiencies as well. </w:t>
      </w:r>
      <w:r w:rsidR="008D4AAD">
        <w:t xml:space="preserve">  </w:t>
      </w:r>
      <w:r w:rsidR="00991DAF">
        <w:t xml:space="preserve">   </w:t>
      </w:r>
    </w:p>
    <w:p w14:paraId="428B269E" w14:textId="049943D1" w:rsidR="009A3923" w:rsidRDefault="009A3923" w:rsidP="005C6138"/>
    <w:p w14:paraId="718CC673" w14:textId="77777777" w:rsidR="009A3923" w:rsidRPr="009A3923" w:rsidRDefault="009A3923" w:rsidP="009A3923"/>
    <w:p w14:paraId="428589D8" w14:textId="77777777" w:rsidR="009A3923" w:rsidRPr="009A3923" w:rsidRDefault="009A3923" w:rsidP="009A3923"/>
    <w:p w14:paraId="379FFF36" w14:textId="77777777" w:rsidR="009A3923" w:rsidRPr="009A3923" w:rsidRDefault="009A3923" w:rsidP="009A3923"/>
    <w:p w14:paraId="17686073" w14:textId="77777777" w:rsidR="009A3923" w:rsidRPr="009A3923" w:rsidRDefault="009A3923" w:rsidP="009A3923"/>
    <w:p w14:paraId="78E18426" w14:textId="77777777" w:rsidR="009A3923" w:rsidRPr="009A3923" w:rsidRDefault="009A3923" w:rsidP="009A3923"/>
    <w:p w14:paraId="1A8C0F44" w14:textId="77777777" w:rsidR="009A3923" w:rsidRPr="009A3923" w:rsidRDefault="009A3923" w:rsidP="009A3923"/>
    <w:p w14:paraId="4BC82908" w14:textId="31E383BC" w:rsidR="009A3923" w:rsidRDefault="009A3923" w:rsidP="009A3923"/>
    <w:p w14:paraId="00419739" w14:textId="3D84F3A7" w:rsidR="004F3553" w:rsidRDefault="004F3553" w:rsidP="009A3923"/>
    <w:p w14:paraId="30841E4B" w14:textId="1A1B0834" w:rsidR="004F3553" w:rsidRDefault="004F3553" w:rsidP="009A3923"/>
    <w:p w14:paraId="1A166372" w14:textId="1F707388" w:rsidR="004F3553" w:rsidRDefault="004F3553" w:rsidP="009A3923"/>
    <w:p w14:paraId="380CE40D" w14:textId="34FA3D1E" w:rsidR="004F3553" w:rsidRDefault="004F3553" w:rsidP="009A3923"/>
    <w:p w14:paraId="7F07736C" w14:textId="52B50259" w:rsidR="004F3553" w:rsidRDefault="004F3553" w:rsidP="009A3923"/>
    <w:p w14:paraId="05280380" w14:textId="0BED1313" w:rsidR="004F3553" w:rsidRDefault="004F3553" w:rsidP="009A3923"/>
    <w:p w14:paraId="21016B37" w14:textId="5ACD1E64" w:rsidR="004F3553" w:rsidRDefault="004F3553" w:rsidP="009A3923"/>
    <w:p w14:paraId="0A13D4AC" w14:textId="457CF2BF" w:rsidR="004F3553" w:rsidRDefault="004F3553" w:rsidP="009A3923"/>
    <w:p w14:paraId="65795477" w14:textId="1E25C3CA" w:rsidR="004F3553" w:rsidRDefault="004F3553" w:rsidP="009A3923"/>
    <w:p w14:paraId="29D4EB6F" w14:textId="49C07584" w:rsidR="004F3553" w:rsidRDefault="004F3553" w:rsidP="009A3923"/>
    <w:p w14:paraId="77691D18" w14:textId="58750274" w:rsidR="004F3553" w:rsidRDefault="004F3553" w:rsidP="009A3923"/>
    <w:p w14:paraId="3670C0F1" w14:textId="4429FE5B" w:rsidR="004F3553" w:rsidRPr="009A3923" w:rsidRDefault="004F3553" w:rsidP="009A3923">
      <w:r>
        <w:rPr>
          <w:noProof/>
        </w:rPr>
        <mc:AlternateContent>
          <mc:Choice Requires="wps">
            <w:drawing>
              <wp:anchor distT="0" distB="0" distL="114300" distR="114300" simplePos="0" relativeHeight="251696128" behindDoc="0" locked="0" layoutInCell="1" allowOverlap="1" wp14:anchorId="1A0FBF01" wp14:editId="36132267">
                <wp:simplePos x="0" y="0"/>
                <wp:positionH relativeFrom="column">
                  <wp:posOffset>-9526</wp:posOffset>
                </wp:positionH>
                <wp:positionV relativeFrom="paragraph">
                  <wp:posOffset>295910</wp:posOffset>
                </wp:positionV>
                <wp:extent cx="5915025" cy="0"/>
                <wp:effectExtent l="0" t="0" r="0" b="0"/>
                <wp:wrapNone/>
                <wp:docPr id="154" name="Straight Connector 154"/>
                <wp:cNvGraphicFramePr/>
                <a:graphic xmlns:a="http://schemas.openxmlformats.org/drawingml/2006/main">
                  <a:graphicData uri="http://schemas.microsoft.com/office/word/2010/wordprocessingShape">
                    <wps:wsp>
                      <wps:cNvCnPr/>
                      <wps:spPr>
                        <a:xfrm>
                          <a:off x="0" y="0"/>
                          <a:ext cx="5915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30BA8F" id="Straight Connector 154"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75pt,23.3pt" to="46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" strokecolor="black [3040]"/>
            </w:pict>
          </mc:Fallback>
        </mc:AlternateContent>
      </w:r>
    </w:p>
    <w:p w14:paraId="65309EC2" w14:textId="5EAE633B" w:rsidR="009A3923" w:rsidRPr="009A3923" w:rsidRDefault="009A3923" w:rsidP="009A3923">
      <w:r w:rsidRPr="009A3923">
        <w:rPr>
          <w:vertAlign w:val="superscript"/>
        </w:rPr>
        <w:t>1</w:t>
      </w:r>
      <w:r w:rsidR="00792387">
        <w:rPr>
          <w:vertAlign w:val="superscript"/>
        </w:rPr>
        <w:t>5</w:t>
      </w:r>
      <w:r>
        <w:t xml:space="preserve"> </w:t>
      </w:r>
      <w:r w:rsidRPr="009A3923">
        <w:t>https://www.thekerneltrip.com/machine/learning/computational-complexity-learning-algorithms/</w:t>
      </w:r>
    </w:p>
    <w:p w14:paraId="06CB6792" w14:textId="0B18F3FB" w:rsidR="005C6138" w:rsidRPr="009A3923" w:rsidRDefault="005C6138" w:rsidP="009A3923">
      <w:pPr>
        <w:sectPr w:rsidR="005C6138" w:rsidRPr="009A3923" w:rsidSect="00537723">
          <w:pgSz w:w="11906" w:h="16838" w:code="9"/>
          <w:pgMar w:top="1440" w:right="1440" w:bottom="1440" w:left="1440" w:header="709" w:footer="709" w:gutter="0"/>
          <w:cols w:space="708"/>
          <w:docGrid w:linePitch="360"/>
        </w:sectPr>
      </w:pPr>
    </w:p>
    <w:p w14:paraId="5E5AF616" w14:textId="4BBF7DD6" w:rsidR="00AB0644" w:rsidRPr="00AF6026" w:rsidRDefault="00A9691F" w:rsidP="000924F0">
      <w:pPr>
        <w:pStyle w:val="Heading1"/>
        <w:rPr>
          <w:b/>
        </w:rPr>
      </w:pPr>
      <w:bookmarkStart w:id="99" w:name="_Toc405989083"/>
      <w:bookmarkStart w:id="100" w:name="_Toc405989250"/>
      <w:bookmarkStart w:id="101" w:name="_Toc405989488"/>
      <w:bookmarkStart w:id="102" w:name="_Toc406008755"/>
      <w:bookmarkStart w:id="103" w:name="_Toc406051967"/>
      <w:bookmarkStart w:id="104" w:name="_Toc3547099"/>
      <w:bookmarkStart w:id="105" w:name="_Toc46740215"/>
      <w:r w:rsidRPr="00AF6026">
        <w:rPr>
          <w:b/>
        </w:rPr>
        <w:lastRenderedPageBreak/>
        <w:t>References</w:t>
      </w:r>
      <w:bookmarkEnd w:id="99"/>
      <w:bookmarkEnd w:id="100"/>
      <w:bookmarkEnd w:id="101"/>
      <w:bookmarkEnd w:id="102"/>
      <w:bookmarkEnd w:id="103"/>
      <w:bookmarkEnd w:id="104"/>
      <w:bookmarkEnd w:id="105"/>
    </w:p>
    <w:p w14:paraId="40306101" w14:textId="084BCBF3" w:rsidR="004E5036" w:rsidRPr="004E5036" w:rsidRDefault="009A3923" w:rsidP="004E5036">
      <w:pPr>
        <w:widowControl w:val="0"/>
        <w:autoSpaceDE w:val="0"/>
        <w:autoSpaceDN w:val="0"/>
        <w:adjustRightInd w:val="0"/>
        <w:spacing w:line="240" w:lineRule="auto"/>
        <w:rPr>
          <w:rFonts w:ascii="Calibri" w:hAnsi="Calibri" w:cs="Calibri"/>
          <w:noProof/>
          <w:szCs w:val="24"/>
        </w:rPr>
      </w:pPr>
      <w:r>
        <w:fldChar w:fldCharType="begin" w:fldLock="1"/>
      </w:r>
      <w:r>
        <w:instrText xml:space="preserve">ADDIN Mendeley Bibliography CSL_BIBLIOGRAPHY </w:instrText>
      </w:r>
      <w:r>
        <w:fldChar w:fldCharType="separate"/>
      </w:r>
      <w:r w:rsidR="004E5036" w:rsidRPr="004E5036">
        <w:rPr>
          <w:rFonts w:ascii="Calibri" w:hAnsi="Calibri" w:cs="Calibri"/>
          <w:noProof/>
          <w:szCs w:val="24"/>
        </w:rPr>
        <w:t xml:space="preserve">Allen, G. (2010) </w:t>
      </w:r>
      <w:r w:rsidR="004E5036" w:rsidRPr="004E5036">
        <w:rPr>
          <w:rFonts w:ascii="Calibri" w:hAnsi="Calibri" w:cs="Calibri"/>
          <w:i/>
          <w:iCs/>
          <w:noProof/>
          <w:szCs w:val="24"/>
        </w:rPr>
        <w:t>Credit Unions</w:t>
      </w:r>
      <w:r w:rsidR="004E5036" w:rsidRPr="004E5036">
        <w:rPr>
          <w:rFonts w:ascii="Calibri" w:hAnsi="Calibri" w:cs="Calibri"/>
          <w:noProof/>
          <w:szCs w:val="24"/>
        </w:rPr>
        <w:t xml:space="preserve">, </w:t>
      </w:r>
      <w:r w:rsidR="004E5036" w:rsidRPr="004E5036">
        <w:rPr>
          <w:rFonts w:ascii="Calibri" w:hAnsi="Calibri" w:cs="Calibri"/>
          <w:i/>
          <w:iCs/>
          <w:noProof/>
          <w:szCs w:val="24"/>
        </w:rPr>
        <w:t>Public Banking Forum Ireland</w:t>
      </w:r>
      <w:r w:rsidR="004E5036" w:rsidRPr="004E5036">
        <w:rPr>
          <w:rFonts w:ascii="Calibri" w:hAnsi="Calibri" w:cs="Calibri"/>
          <w:noProof/>
          <w:szCs w:val="24"/>
        </w:rPr>
        <w:t>. Available at: http://republicirelandbank.com/?page_id=10 (Accessed: 25 July 2020).</w:t>
      </w:r>
    </w:p>
    <w:p w14:paraId="1B064107"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Asiri, S. (2018) </w:t>
      </w:r>
      <w:r w:rsidRPr="004E5036">
        <w:rPr>
          <w:rFonts w:ascii="Calibri" w:hAnsi="Calibri" w:cs="Calibri"/>
          <w:i/>
          <w:iCs/>
          <w:noProof/>
          <w:szCs w:val="24"/>
        </w:rPr>
        <w:t>Machine Learning Classifiers - Towards Data Science</w:t>
      </w:r>
      <w:r w:rsidRPr="004E5036">
        <w:rPr>
          <w:rFonts w:ascii="Calibri" w:hAnsi="Calibri" w:cs="Calibri"/>
          <w:noProof/>
          <w:szCs w:val="24"/>
        </w:rPr>
        <w:t>. Available at: https://towardsdatascience.com/machine-learning-classifiers-a5cc4e1b0623 (Accessed: 16 June 2020).</w:t>
      </w:r>
    </w:p>
    <w:p w14:paraId="59F95EF7" w14:textId="2250E9AE" w:rsidR="004E5036" w:rsidRPr="00F97400" w:rsidRDefault="004E5036" w:rsidP="00F97400">
      <w:pPr>
        <w:pStyle w:val="NormalWeb"/>
        <w:spacing w:before="0" w:beforeAutospacing="0" w:after="0" w:afterAutospacing="0"/>
        <w:rPr>
          <w:rFonts w:ascii="Calibri" w:eastAsiaTheme="minorEastAsia" w:hAnsi="Calibri" w:cs="Calibri"/>
          <w:noProof/>
          <w:sz w:val="20"/>
          <w:lang w:val="en-IE" w:eastAsia="en-IE"/>
        </w:rPr>
      </w:pPr>
      <w:r w:rsidRPr="00F97400">
        <w:rPr>
          <w:rFonts w:ascii="Calibri" w:eastAsiaTheme="minorEastAsia" w:hAnsi="Calibri" w:cs="Calibri"/>
          <w:noProof/>
          <w:sz w:val="20"/>
          <w:lang w:val="en-IE" w:eastAsia="en-IE"/>
        </w:rPr>
        <w:t>Baesens, B.</w:t>
      </w:r>
      <w:r w:rsidR="00F97400" w:rsidRPr="00F97400">
        <w:rPr>
          <w:rFonts w:ascii="Calibri" w:eastAsiaTheme="minorEastAsia" w:hAnsi="Calibri" w:cs="Calibri"/>
          <w:noProof/>
          <w:sz w:val="20"/>
          <w:lang w:val="en-IE" w:eastAsia="en-IE"/>
        </w:rPr>
        <w:t>, Van Gestel, T., Viaene, S., Stepanova, M., Suykens, J.</w:t>
      </w:r>
      <w:r w:rsidR="00F97400">
        <w:rPr>
          <w:rFonts w:ascii="Calibri" w:eastAsiaTheme="minorEastAsia" w:hAnsi="Calibri" w:cs="Calibri"/>
          <w:noProof/>
          <w:sz w:val="20"/>
          <w:lang w:val="en-IE" w:eastAsia="en-IE"/>
        </w:rPr>
        <w:t xml:space="preserve"> and</w:t>
      </w:r>
      <w:r w:rsidR="00F97400" w:rsidRPr="00F97400">
        <w:rPr>
          <w:rFonts w:ascii="Calibri" w:eastAsiaTheme="minorEastAsia" w:hAnsi="Calibri" w:cs="Calibri"/>
          <w:noProof/>
          <w:sz w:val="20"/>
          <w:lang w:val="en-IE" w:eastAsia="en-IE"/>
        </w:rPr>
        <w:t xml:space="preserve"> Vanthienen, J.</w:t>
      </w:r>
      <w:r w:rsidRPr="00F97400">
        <w:rPr>
          <w:rFonts w:ascii="Calibri" w:eastAsiaTheme="minorEastAsia" w:hAnsi="Calibri" w:cs="Calibri"/>
          <w:noProof/>
          <w:sz w:val="20"/>
          <w:lang w:val="en-IE" w:eastAsia="en-IE"/>
        </w:rPr>
        <w:t xml:space="preserve"> (2003) ‘Benchmarking state-of-the-art classification algorithms for credit scoring’, Journal of the Operational Research Society. Nature Publishing Group, 54(6), pp. 627–635. doi: 10.1057/palgrave.jors.2601545.</w:t>
      </w:r>
    </w:p>
    <w:p w14:paraId="4EBD1720"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Balina, R. and Nowak, M. (2017) ‘Assessing individual credit risk on the basis of discriminant analysis by Poland’s cooperative banks’, </w:t>
      </w:r>
      <w:r w:rsidRPr="004E5036">
        <w:rPr>
          <w:rFonts w:ascii="Calibri" w:hAnsi="Calibri" w:cs="Calibri"/>
          <w:i/>
          <w:iCs/>
          <w:noProof/>
          <w:szCs w:val="24"/>
        </w:rPr>
        <w:t>International Journal of Business Continuity and Risk Management</w:t>
      </w:r>
      <w:r w:rsidRPr="004E5036">
        <w:rPr>
          <w:rFonts w:ascii="Calibri" w:hAnsi="Calibri" w:cs="Calibri"/>
          <w:noProof/>
          <w:szCs w:val="24"/>
        </w:rPr>
        <w:t>, 7(2), p. 103. doi: 10.1504/ijbcrm.2017.086067.</w:t>
      </w:r>
    </w:p>
    <w:p w14:paraId="472D07F5"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Basel Committee on Banking Supervision (2000) ‘Principles for the Management of Credit Risk’, </w:t>
      </w:r>
      <w:r w:rsidRPr="004E5036">
        <w:rPr>
          <w:rFonts w:ascii="Calibri" w:hAnsi="Calibri" w:cs="Calibri"/>
          <w:i/>
          <w:iCs/>
          <w:noProof/>
          <w:szCs w:val="24"/>
        </w:rPr>
        <w:t>Bank for International Settlements</w:t>
      </w:r>
      <w:r w:rsidRPr="004E5036">
        <w:rPr>
          <w:rFonts w:ascii="Calibri" w:hAnsi="Calibri" w:cs="Calibri"/>
          <w:noProof/>
          <w:szCs w:val="24"/>
        </w:rPr>
        <w:t>. Available at: https://www.bis.org/publ/bcbs75.htm (Accessed: 25 July 2020).</w:t>
      </w:r>
    </w:p>
    <w:p w14:paraId="259719F9"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Bielecki, T. R. and Rutkowski, M. (2013) </w:t>
      </w:r>
      <w:r w:rsidRPr="004E5036">
        <w:rPr>
          <w:rFonts w:ascii="Calibri" w:hAnsi="Calibri" w:cs="Calibri"/>
          <w:i/>
          <w:iCs/>
          <w:noProof/>
          <w:szCs w:val="24"/>
        </w:rPr>
        <w:t>Credit Risk: Modeling, Valuation and Hedging</w:t>
      </w:r>
      <w:r w:rsidRPr="004E5036">
        <w:rPr>
          <w:rFonts w:ascii="Calibri" w:hAnsi="Calibri" w:cs="Calibri"/>
          <w:noProof/>
          <w:szCs w:val="24"/>
        </w:rPr>
        <w:t>. 1st edn. Berlin: Springer-Verlag.</w:t>
      </w:r>
    </w:p>
    <w:p w14:paraId="30CC2260"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Brems, M. (2017) </w:t>
      </w:r>
      <w:r w:rsidRPr="004E5036">
        <w:rPr>
          <w:rFonts w:ascii="Calibri" w:hAnsi="Calibri" w:cs="Calibri"/>
          <w:i/>
          <w:iCs/>
          <w:noProof/>
          <w:szCs w:val="24"/>
        </w:rPr>
        <w:t>A One-Stop Shop for Principal Component Analysis - Towards Data Science</w:t>
      </w:r>
      <w:r w:rsidRPr="004E5036">
        <w:rPr>
          <w:rFonts w:ascii="Calibri" w:hAnsi="Calibri" w:cs="Calibri"/>
          <w:noProof/>
          <w:szCs w:val="24"/>
        </w:rPr>
        <w:t xml:space="preserve">, </w:t>
      </w:r>
      <w:r w:rsidRPr="004E5036">
        <w:rPr>
          <w:rFonts w:ascii="Calibri" w:hAnsi="Calibri" w:cs="Calibri"/>
          <w:i/>
          <w:iCs/>
          <w:noProof/>
          <w:szCs w:val="24"/>
        </w:rPr>
        <w:t>towards data science</w:t>
      </w:r>
      <w:r w:rsidRPr="004E5036">
        <w:rPr>
          <w:rFonts w:ascii="Calibri" w:hAnsi="Calibri" w:cs="Calibri"/>
          <w:noProof/>
          <w:szCs w:val="24"/>
        </w:rPr>
        <w:t>. Available at: https://towardsdatascience.com/a-one-stop-shop-for-principal-component-analysis-5582fb7e0a9c (Accessed: 30 June 2020).</w:t>
      </w:r>
    </w:p>
    <w:p w14:paraId="224F8A34" w14:textId="597FA029"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Brooks, K. (</w:t>
      </w:r>
      <w:r w:rsidR="00A77E31">
        <w:rPr>
          <w:rFonts w:ascii="Calibri" w:hAnsi="Calibri" w:cs="Calibri"/>
          <w:noProof/>
          <w:szCs w:val="24"/>
        </w:rPr>
        <w:t>n.</w:t>
      </w:r>
      <w:bookmarkStart w:id="106" w:name="_GoBack"/>
      <w:bookmarkEnd w:id="106"/>
      <w:r w:rsidRPr="004E5036">
        <w:rPr>
          <w:rFonts w:ascii="Calibri" w:hAnsi="Calibri" w:cs="Calibri"/>
          <w:noProof/>
          <w:szCs w:val="24"/>
        </w:rPr>
        <w:t>d</w:t>
      </w:r>
      <w:r w:rsidR="00A77E31">
        <w:rPr>
          <w:rFonts w:ascii="Calibri" w:hAnsi="Calibri" w:cs="Calibri"/>
          <w:noProof/>
          <w:szCs w:val="24"/>
        </w:rPr>
        <w:t>.</w:t>
      </w:r>
      <w:r w:rsidRPr="004E5036">
        <w:rPr>
          <w:rFonts w:ascii="Calibri" w:hAnsi="Calibri" w:cs="Calibri"/>
          <w:noProof/>
          <w:szCs w:val="24"/>
        </w:rPr>
        <w:t xml:space="preserve">) </w:t>
      </w:r>
      <w:r w:rsidRPr="004E5036">
        <w:rPr>
          <w:rFonts w:ascii="Calibri" w:hAnsi="Calibri" w:cs="Calibri"/>
          <w:i/>
          <w:iCs/>
          <w:noProof/>
          <w:szCs w:val="24"/>
        </w:rPr>
        <w:t>The History of Credit Unions</w:t>
      </w:r>
      <w:r w:rsidRPr="004E5036">
        <w:rPr>
          <w:rFonts w:ascii="Calibri" w:hAnsi="Calibri" w:cs="Calibri"/>
          <w:noProof/>
          <w:szCs w:val="24"/>
        </w:rPr>
        <w:t>. Available at: https://vfccu.org/assets/boardtraining/The-History-of-Credit-Unions-2014.pdf (Accessed: 25 July 2020).</w:t>
      </w:r>
    </w:p>
    <w:p w14:paraId="6075B1C0"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Brownlee, J. (2016) </w:t>
      </w:r>
      <w:r w:rsidRPr="004E5036">
        <w:rPr>
          <w:rFonts w:ascii="Calibri" w:hAnsi="Calibri" w:cs="Calibri"/>
          <w:i/>
          <w:iCs/>
          <w:noProof/>
          <w:szCs w:val="24"/>
        </w:rPr>
        <w:t>How to Visualize Gradient Boosting Decision Trees With XGBoost in Python</w:t>
      </w:r>
      <w:r w:rsidRPr="004E5036">
        <w:rPr>
          <w:rFonts w:ascii="Calibri" w:hAnsi="Calibri" w:cs="Calibri"/>
          <w:noProof/>
          <w:szCs w:val="24"/>
        </w:rPr>
        <w:t xml:space="preserve">, </w:t>
      </w:r>
      <w:r w:rsidRPr="004E5036">
        <w:rPr>
          <w:rFonts w:ascii="Calibri" w:hAnsi="Calibri" w:cs="Calibri"/>
          <w:i/>
          <w:iCs/>
          <w:noProof/>
          <w:szCs w:val="24"/>
        </w:rPr>
        <w:t>Machine Learning Mastery</w:t>
      </w:r>
      <w:r w:rsidRPr="004E5036">
        <w:rPr>
          <w:rFonts w:ascii="Calibri" w:hAnsi="Calibri" w:cs="Calibri"/>
          <w:noProof/>
          <w:szCs w:val="24"/>
        </w:rPr>
        <w:t>. Available at: https://machinelearningmastery.com/visualize-gradient-boosting-decision-trees-xgboost-python/ (Accessed: 9 August 2020).</w:t>
      </w:r>
    </w:p>
    <w:p w14:paraId="1E30E9D2"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Brownlee, J. (2020) </w:t>
      </w:r>
      <w:r w:rsidRPr="004E5036">
        <w:rPr>
          <w:rFonts w:ascii="Calibri" w:hAnsi="Calibri" w:cs="Calibri"/>
          <w:i/>
          <w:iCs/>
          <w:noProof/>
          <w:szCs w:val="24"/>
        </w:rPr>
        <w:t>ROC Curves and Precision-Recall Curves for Imbalanced Classification</w:t>
      </w:r>
      <w:r w:rsidRPr="004E5036">
        <w:rPr>
          <w:rFonts w:ascii="Calibri" w:hAnsi="Calibri" w:cs="Calibri"/>
          <w:noProof/>
          <w:szCs w:val="24"/>
        </w:rPr>
        <w:t xml:space="preserve">, </w:t>
      </w:r>
      <w:r w:rsidRPr="004E5036">
        <w:rPr>
          <w:rFonts w:ascii="Calibri" w:hAnsi="Calibri" w:cs="Calibri"/>
          <w:i/>
          <w:iCs/>
          <w:noProof/>
          <w:szCs w:val="24"/>
        </w:rPr>
        <w:t>Machine Learning Mastery</w:t>
      </w:r>
      <w:r w:rsidRPr="004E5036">
        <w:rPr>
          <w:rFonts w:ascii="Calibri" w:hAnsi="Calibri" w:cs="Calibri"/>
          <w:noProof/>
          <w:szCs w:val="24"/>
        </w:rPr>
        <w:t>. Available at: https://machinelearningmastery.com/roc-curves-and-precision-recall-curves-for-imbalanced-classification/ (Accessed: 9 August 2020).</w:t>
      </w:r>
    </w:p>
    <w:p w14:paraId="5586D350" w14:textId="16A19990" w:rsidR="004E5036" w:rsidRPr="00F97400" w:rsidRDefault="004E5036" w:rsidP="00F97400">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Chi, G.</w:t>
      </w:r>
      <w:r w:rsidR="00F97400">
        <w:rPr>
          <w:rFonts w:ascii="Calibri" w:hAnsi="Calibri" w:cs="Calibri"/>
          <w:noProof/>
          <w:szCs w:val="24"/>
        </w:rPr>
        <w:t xml:space="preserve">, </w:t>
      </w:r>
      <w:r w:rsidR="00F97400" w:rsidRPr="00F97400">
        <w:rPr>
          <w:rFonts w:ascii="Calibri" w:hAnsi="Calibri" w:cs="Calibri"/>
          <w:noProof/>
          <w:szCs w:val="24"/>
        </w:rPr>
        <w:t>Hao, J., Xiu, Ch. and Zhu, Z.</w:t>
      </w:r>
      <w:r w:rsidR="00F97400" w:rsidRPr="004E5036">
        <w:rPr>
          <w:rFonts w:ascii="Calibri" w:hAnsi="Calibri" w:cs="Calibri"/>
          <w:noProof/>
          <w:szCs w:val="24"/>
        </w:rPr>
        <w:t xml:space="preserve"> </w:t>
      </w:r>
      <w:r w:rsidRPr="004E5036">
        <w:rPr>
          <w:rFonts w:ascii="Calibri" w:hAnsi="Calibri" w:cs="Calibri"/>
          <w:noProof/>
          <w:szCs w:val="24"/>
        </w:rPr>
        <w:t xml:space="preserve">(2001) ‘Cluster analysis for weight of credit risk evaluation index’, </w:t>
      </w:r>
      <w:r w:rsidRPr="00F97400">
        <w:rPr>
          <w:rFonts w:ascii="Calibri" w:hAnsi="Calibri" w:cs="Calibri"/>
          <w:noProof/>
          <w:szCs w:val="24"/>
        </w:rPr>
        <w:t>Systems Engineering-Theory Methodology, Applications,</w:t>
      </w:r>
      <w:r w:rsidRPr="004E5036">
        <w:rPr>
          <w:rFonts w:ascii="Calibri" w:hAnsi="Calibri" w:cs="Calibri"/>
          <w:noProof/>
          <w:szCs w:val="24"/>
        </w:rPr>
        <w:t xml:space="preserve"> 10(1), pp. 64–67.</w:t>
      </w:r>
    </w:p>
    <w:p w14:paraId="30657C7B"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Chicco, D. (2017) ‘Ten quick tips for machine learning in computational biology’, </w:t>
      </w:r>
      <w:r w:rsidRPr="004E5036">
        <w:rPr>
          <w:rFonts w:ascii="Calibri" w:hAnsi="Calibri" w:cs="Calibri"/>
          <w:i/>
          <w:iCs/>
          <w:noProof/>
          <w:szCs w:val="24"/>
        </w:rPr>
        <w:t>BioData Mining</w:t>
      </w:r>
      <w:r w:rsidRPr="004E5036">
        <w:rPr>
          <w:rFonts w:ascii="Calibri" w:hAnsi="Calibri" w:cs="Calibri"/>
          <w:noProof/>
          <w:szCs w:val="24"/>
        </w:rPr>
        <w:t>. BioMed Central Ltd., 10(1), p. 35. doi: 10.1186/s13040-017-0155-3.</w:t>
      </w:r>
    </w:p>
    <w:p w14:paraId="40653B0C" w14:textId="7A4DE168" w:rsidR="004E5036" w:rsidRPr="00F97400" w:rsidRDefault="004E5036" w:rsidP="00F97400">
      <w:pPr>
        <w:pStyle w:val="NormalWeb"/>
        <w:spacing w:before="0" w:beforeAutospacing="0" w:after="0" w:afterAutospacing="0"/>
        <w:rPr>
          <w:rFonts w:ascii="Calibri" w:eastAsiaTheme="minorEastAsia" w:hAnsi="Calibri" w:cs="Calibri"/>
          <w:noProof/>
          <w:sz w:val="20"/>
          <w:lang w:val="en-IE" w:eastAsia="en-IE"/>
        </w:rPr>
      </w:pPr>
      <w:r w:rsidRPr="00F97400">
        <w:rPr>
          <w:rFonts w:ascii="Calibri" w:eastAsiaTheme="minorEastAsia" w:hAnsi="Calibri" w:cs="Calibri"/>
          <w:noProof/>
          <w:sz w:val="20"/>
          <w:lang w:val="en-IE" w:eastAsia="en-IE"/>
        </w:rPr>
        <w:t>Cole, R.</w:t>
      </w:r>
      <w:r w:rsidR="00F97400" w:rsidRPr="00F97400">
        <w:rPr>
          <w:rFonts w:ascii="Calibri" w:eastAsiaTheme="minorEastAsia" w:hAnsi="Calibri" w:cs="Calibri"/>
          <w:noProof/>
          <w:sz w:val="20"/>
          <w:lang w:val="en-IE" w:eastAsia="en-IE"/>
        </w:rPr>
        <w:t xml:space="preserve">, Dupont, A., Meuleman, J., Liepins, A., Prato, O., Hied, M., Neumann, U., Laviola, S., Mori, T., Fujimoto, T., Morinaga, S., Reinard, D., Knot, K., Hedquist, J., Ferenius, C., Sprenger, M., Quick, J., Stephenson, M., Emblow, A., Schmidt, M., Walter, S., Elkes, D., Bailey, K., Strouzas, P., Martino, M., Nash, R. and Garcia, G.R. </w:t>
      </w:r>
      <w:r w:rsidRPr="00F97400">
        <w:rPr>
          <w:rFonts w:ascii="Calibri" w:eastAsiaTheme="minorEastAsia" w:hAnsi="Calibri" w:cs="Calibri"/>
          <w:noProof/>
          <w:sz w:val="20"/>
          <w:lang w:val="en-IE" w:eastAsia="en-IE"/>
        </w:rPr>
        <w:t>(2000) Principles for the Management of Credit Risk. Basel.</w:t>
      </w:r>
    </w:p>
    <w:p w14:paraId="06971653"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Cramer, J. S. (2005) ‘The Origins of Logistic Regression’, </w:t>
      </w:r>
      <w:r w:rsidRPr="004E5036">
        <w:rPr>
          <w:rFonts w:ascii="Calibri" w:hAnsi="Calibri" w:cs="Calibri"/>
          <w:i/>
          <w:iCs/>
          <w:noProof/>
          <w:szCs w:val="24"/>
        </w:rPr>
        <w:t>SSRN Electronic Journal</w:t>
      </w:r>
      <w:r w:rsidRPr="004E5036">
        <w:rPr>
          <w:rFonts w:ascii="Calibri" w:hAnsi="Calibri" w:cs="Calibri"/>
          <w:noProof/>
          <w:szCs w:val="24"/>
        </w:rPr>
        <w:t>. Elsevier BV. doi: 10.2139/ssrn.360300.</w:t>
      </w:r>
    </w:p>
    <w:p w14:paraId="6D403542"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Dabbura, I. (2018) </w:t>
      </w:r>
      <w:r w:rsidRPr="004E5036">
        <w:rPr>
          <w:rFonts w:ascii="Calibri" w:hAnsi="Calibri" w:cs="Calibri"/>
          <w:i/>
          <w:iCs/>
          <w:noProof/>
          <w:szCs w:val="24"/>
        </w:rPr>
        <w:t>K-means Clustering: Algorithm, Applications, Evaluation Methods, and Drawbacks</w:t>
      </w:r>
      <w:r w:rsidRPr="004E5036">
        <w:rPr>
          <w:rFonts w:ascii="Calibri" w:hAnsi="Calibri" w:cs="Calibri"/>
          <w:noProof/>
          <w:szCs w:val="24"/>
        </w:rPr>
        <w:t xml:space="preserve">, </w:t>
      </w:r>
      <w:r w:rsidRPr="004E5036">
        <w:rPr>
          <w:rFonts w:ascii="Calibri" w:hAnsi="Calibri" w:cs="Calibri"/>
          <w:i/>
          <w:iCs/>
          <w:noProof/>
          <w:szCs w:val="24"/>
        </w:rPr>
        <w:t>towards data science</w:t>
      </w:r>
      <w:r w:rsidRPr="004E5036">
        <w:rPr>
          <w:rFonts w:ascii="Calibri" w:hAnsi="Calibri" w:cs="Calibri"/>
          <w:noProof/>
          <w:szCs w:val="24"/>
        </w:rPr>
        <w:t>. Available at: https://towardsdatascience.com/k-means-clustering-algorithm-applications-evaluation-methods-and-drawbacks-aa03e644b48a (Accessed: 1 July 2020).</w:t>
      </w:r>
    </w:p>
    <w:p w14:paraId="53480D47"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Desai, V. S., Crook, J. N. and Overstreet, G. A. (1996) ‘A comparison of neural networks and linear scoring models in the credit union environment’, </w:t>
      </w:r>
      <w:r w:rsidRPr="004E5036">
        <w:rPr>
          <w:rFonts w:ascii="Calibri" w:hAnsi="Calibri" w:cs="Calibri"/>
          <w:i/>
          <w:iCs/>
          <w:noProof/>
          <w:szCs w:val="24"/>
        </w:rPr>
        <w:t>European Journal of Operational Research</w:t>
      </w:r>
      <w:r w:rsidRPr="004E5036">
        <w:rPr>
          <w:rFonts w:ascii="Calibri" w:hAnsi="Calibri" w:cs="Calibri"/>
          <w:noProof/>
          <w:szCs w:val="24"/>
        </w:rPr>
        <w:t>. Elsevier, 95(1), pp. 24–37. doi: 10.1016/0377-2217(95)00246-4.</w:t>
      </w:r>
    </w:p>
    <w:p w14:paraId="0E3230A4"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Draelos, R. L. B. (2019) </w:t>
      </w:r>
      <w:r w:rsidRPr="004E5036">
        <w:rPr>
          <w:rFonts w:ascii="Calibri" w:hAnsi="Calibri" w:cs="Calibri"/>
          <w:i/>
          <w:iCs/>
          <w:noProof/>
          <w:szCs w:val="24"/>
        </w:rPr>
        <w:t>Measuring Performance: AUC (AUROC)</w:t>
      </w:r>
      <w:r w:rsidRPr="004E5036">
        <w:rPr>
          <w:rFonts w:ascii="Calibri" w:hAnsi="Calibri" w:cs="Calibri"/>
          <w:noProof/>
          <w:szCs w:val="24"/>
        </w:rPr>
        <w:t xml:space="preserve">, </w:t>
      </w:r>
      <w:r w:rsidRPr="004E5036">
        <w:rPr>
          <w:rFonts w:ascii="Calibri" w:hAnsi="Calibri" w:cs="Calibri"/>
          <w:i/>
          <w:iCs/>
          <w:noProof/>
          <w:szCs w:val="24"/>
        </w:rPr>
        <w:t>Glass Box</w:t>
      </w:r>
      <w:r w:rsidRPr="004E5036">
        <w:rPr>
          <w:rFonts w:ascii="Calibri" w:hAnsi="Calibri" w:cs="Calibri"/>
          <w:noProof/>
          <w:szCs w:val="24"/>
        </w:rPr>
        <w:t xml:space="preserve">. Available at: </w:t>
      </w:r>
      <w:r w:rsidRPr="004E5036">
        <w:rPr>
          <w:rFonts w:ascii="Calibri" w:hAnsi="Calibri" w:cs="Calibri"/>
          <w:noProof/>
          <w:szCs w:val="24"/>
        </w:rPr>
        <w:lastRenderedPageBreak/>
        <w:t>https://glassboxmedicine.com/2019/02/23/measuring-performance-auc-auroc/ (Accessed: 9 August 2020).</w:t>
      </w:r>
    </w:p>
    <w:p w14:paraId="3680C0DF" w14:textId="276EB408" w:rsidR="004E5036" w:rsidRPr="00650854" w:rsidRDefault="004E5036" w:rsidP="00650854">
      <w:pPr>
        <w:pStyle w:val="NormalWeb"/>
        <w:spacing w:before="0" w:beforeAutospacing="0" w:after="0" w:afterAutospacing="0"/>
        <w:rPr>
          <w:rFonts w:ascii="Calibri" w:eastAsiaTheme="minorEastAsia" w:hAnsi="Calibri" w:cs="Calibri"/>
          <w:noProof/>
          <w:sz w:val="20"/>
          <w:lang w:val="en-IE" w:eastAsia="en-IE"/>
        </w:rPr>
      </w:pPr>
      <w:r w:rsidRPr="00650854">
        <w:rPr>
          <w:rFonts w:ascii="Calibri" w:eastAsiaTheme="minorEastAsia" w:hAnsi="Calibri" w:cs="Calibri"/>
          <w:noProof/>
          <w:sz w:val="20"/>
          <w:lang w:val="en-IE" w:eastAsia="en-IE"/>
        </w:rPr>
        <w:t>Ekin, O.</w:t>
      </w:r>
      <w:r w:rsidR="00650854" w:rsidRPr="00650854">
        <w:rPr>
          <w:rFonts w:ascii="Calibri" w:eastAsiaTheme="minorEastAsia" w:hAnsi="Calibri" w:cs="Calibri"/>
          <w:noProof/>
          <w:sz w:val="20"/>
          <w:lang w:val="en-IE" w:eastAsia="en-IE"/>
        </w:rPr>
        <w:t xml:space="preserve">, Hammer, P.L., Kogan, A., and Winter, P. </w:t>
      </w:r>
      <w:r w:rsidRPr="00650854">
        <w:rPr>
          <w:rFonts w:ascii="Calibri" w:eastAsiaTheme="minorEastAsia" w:hAnsi="Calibri" w:cs="Calibri"/>
          <w:noProof/>
          <w:sz w:val="20"/>
          <w:lang w:val="en-IE" w:eastAsia="en-IE"/>
        </w:rPr>
        <w:t>(1999) ‘Distance-based classification methods’, INFOR: Information Systems and Operational Research, 37(3), pp. 337–352. doi: 10.1080/03155986.1999.11732388.</w:t>
      </w:r>
    </w:p>
    <w:p w14:paraId="0473F4D2"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Friedman, J. H. (2001) ‘Greedy Function Approximation : A Gradient Boosting Machine 1 Function estimation 2 Numerical optimization in function space’, </w:t>
      </w:r>
      <w:r w:rsidRPr="004E5036">
        <w:rPr>
          <w:rFonts w:ascii="Calibri" w:hAnsi="Calibri" w:cs="Calibri"/>
          <w:i/>
          <w:iCs/>
          <w:noProof/>
          <w:szCs w:val="24"/>
        </w:rPr>
        <w:t>The Annals of Statistics</w:t>
      </w:r>
      <w:r w:rsidRPr="004E5036">
        <w:rPr>
          <w:rFonts w:ascii="Calibri" w:hAnsi="Calibri" w:cs="Calibri"/>
          <w:noProof/>
          <w:szCs w:val="24"/>
        </w:rPr>
        <w:t>. Institute of Mathematical Statistics, 29(5), pp. 1189–1232. doi: 10.2307/2699986.</w:t>
      </w:r>
    </w:p>
    <w:p w14:paraId="6F83CC8A"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Gandhi, R. (2018) </w:t>
      </w:r>
      <w:r w:rsidRPr="004E5036">
        <w:rPr>
          <w:rFonts w:ascii="Calibri" w:hAnsi="Calibri" w:cs="Calibri"/>
          <w:i/>
          <w:iCs/>
          <w:noProof/>
          <w:szCs w:val="24"/>
        </w:rPr>
        <w:t>Support Vector Machine</w:t>
      </w:r>
      <w:r w:rsidRPr="004E5036">
        <w:rPr>
          <w:rFonts w:ascii="Calibri" w:hAnsi="Calibri" w:cs="Calibri"/>
          <w:noProof/>
          <w:szCs w:val="24"/>
        </w:rPr>
        <w:t xml:space="preserve">, </w:t>
      </w:r>
      <w:r w:rsidRPr="004E5036">
        <w:rPr>
          <w:rFonts w:ascii="Calibri" w:hAnsi="Calibri" w:cs="Calibri"/>
          <w:i/>
          <w:iCs/>
          <w:noProof/>
          <w:szCs w:val="24"/>
        </w:rPr>
        <w:t>towards data science</w:t>
      </w:r>
      <w:r w:rsidRPr="004E5036">
        <w:rPr>
          <w:rFonts w:ascii="Calibri" w:hAnsi="Calibri" w:cs="Calibri"/>
          <w:noProof/>
          <w:szCs w:val="24"/>
        </w:rPr>
        <w:t>. Available at: https://towardsdatascience.com/support-vector-machine-introduction-to-machine-learning-algorithms-934a444fca47 (Accessed: 1 July 2020).</w:t>
      </w:r>
    </w:p>
    <w:p w14:paraId="2E4AC970"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Van Gestel, T. and Baesens, B. (2009) </w:t>
      </w:r>
      <w:r w:rsidRPr="004E5036">
        <w:rPr>
          <w:rFonts w:ascii="Calibri" w:hAnsi="Calibri" w:cs="Calibri"/>
          <w:i/>
          <w:iCs/>
          <w:noProof/>
          <w:szCs w:val="24"/>
        </w:rPr>
        <w:t>Credit Risk Management Basic Concepts: financial risk components, rating analysis, models, economic and regulatory capital</w:t>
      </w:r>
      <w:r w:rsidRPr="004E5036">
        <w:rPr>
          <w:rFonts w:ascii="Calibri" w:hAnsi="Calibri" w:cs="Calibri"/>
          <w:noProof/>
          <w:szCs w:val="24"/>
        </w:rPr>
        <w:t xml:space="preserve">. 1st edn, </w:t>
      </w:r>
      <w:r w:rsidRPr="004E5036">
        <w:rPr>
          <w:rFonts w:ascii="Calibri" w:hAnsi="Calibri" w:cs="Calibri"/>
          <w:i/>
          <w:iCs/>
          <w:noProof/>
          <w:szCs w:val="24"/>
        </w:rPr>
        <w:t>Oxford University Press</w:t>
      </w:r>
      <w:r w:rsidRPr="004E5036">
        <w:rPr>
          <w:rFonts w:ascii="Calibri" w:hAnsi="Calibri" w:cs="Calibri"/>
          <w:noProof/>
          <w:szCs w:val="24"/>
        </w:rPr>
        <w:t>. 1st edn. New York: Oxford University Press Inc. doi: 10.1093/acprof:oso/9780199545117.001.0001.</w:t>
      </w:r>
    </w:p>
    <w:p w14:paraId="061E988B"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Hancock, R. and Mueller, R. O. (2007) </w:t>
      </w:r>
      <w:r w:rsidRPr="004E5036">
        <w:rPr>
          <w:rFonts w:ascii="Calibri" w:hAnsi="Calibri" w:cs="Calibri"/>
          <w:i/>
          <w:iCs/>
          <w:noProof/>
          <w:szCs w:val="24"/>
        </w:rPr>
        <w:t>Structural Equation Modeling: A Second Course</w:t>
      </w:r>
      <w:r w:rsidRPr="004E5036">
        <w:rPr>
          <w:rFonts w:ascii="Calibri" w:hAnsi="Calibri" w:cs="Calibri"/>
          <w:noProof/>
          <w:szCs w:val="24"/>
        </w:rPr>
        <w:t xml:space="preserve">. 2nd edn, </w:t>
      </w:r>
      <w:r w:rsidRPr="004E5036">
        <w:rPr>
          <w:rFonts w:ascii="Calibri" w:hAnsi="Calibri" w:cs="Calibri"/>
          <w:i/>
          <w:iCs/>
          <w:noProof/>
          <w:szCs w:val="24"/>
        </w:rPr>
        <w:t>Information Age Publishing Inc.</w:t>
      </w:r>
      <w:r w:rsidRPr="004E5036">
        <w:rPr>
          <w:rFonts w:ascii="Calibri" w:hAnsi="Calibri" w:cs="Calibri"/>
          <w:noProof/>
          <w:szCs w:val="24"/>
        </w:rPr>
        <w:t xml:space="preserve"> 2nd edn. doi: 10.1111/j.1744-6570.2007.00081_13.x.</w:t>
      </w:r>
    </w:p>
    <w:p w14:paraId="5ECED194"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Hastie, T., Tibshirani, R. and Friedman, J. (2017) </w:t>
      </w:r>
      <w:r w:rsidRPr="004E5036">
        <w:rPr>
          <w:rFonts w:ascii="Calibri" w:hAnsi="Calibri" w:cs="Calibri"/>
          <w:i/>
          <w:iCs/>
          <w:noProof/>
          <w:szCs w:val="24"/>
        </w:rPr>
        <w:t>The Elements of Statistical Learning: Data Mining, Inference, and Prediction</w:t>
      </w:r>
      <w:r w:rsidRPr="004E5036">
        <w:rPr>
          <w:rFonts w:ascii="Calibri" w:hAnsi="Calibri" w:cs="Calibri"/>
          <w:noProof/>
          <w:szCs w:val="24"/>
        </w:rPr>
        <w:t>. 2nd edn. Stanford: Springer.</w:t>
      </w:r>
    </w:p>
    <w:p w14:paraId="3F4B06BD"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Hofmann, H. (1994) </w:t>
      </w:r>
      <w:r w:rsidRPr="004E5036">
        <w:rPr>
          <w:rFonts w:ascii="Calibri" w:hAnsi="Calibri" w:cs="Calibri"/>
          <w:i/>
          <w:iCs/>
          <w:noProof/>
          <w:szCs w:val="24"/>
        </w:rPr>
        <w:t>UCI Machine Learning Repository: Statlog (German Credit Data) Data Set</w:t>
      </w:r>
      <w:r w:rsidRPr="004E5036">
        <w:rPr>
          <w:rFonts w:ascii="Calibri" w:hAnsi="Calibri" w:cs="Calibri"/>
          <w:noProof/>
          <w:szCs w:val="24"/>
        </w:rPr>
        <w:t xml:space="preserve">, </w:t>
      </w:r>
      <w:r w:rsidRPr="004E5036">
        <w:rPr>
          <w:rFonts w:ascii="Calibri" w:hAnsi="Calibri" w:cs="Calibri"/>
          <w:i/>
          <w:iCs/>
          <w:noProof/>
          <w:szCs w:val="24"/>
        </w:rPr>
        <w:t>University of California, Irvine Machine Learning Repository</w:t>
      </w:r>
      <w:r w:rsidRPr="004E5036">
        <w:rPr>
          <w:rFonts w:ascii="Calibri" w:hAnsi="Calibri" w:cs="Calibri"/>
          <w:noProof/>
          <w:szCs w:val="24"/>
        </w:rPr>
        <w:t>. Available at: https://archive.ics.uci.edu/ml/datasets/statlog+(german+credit+data) (Accessed: 18 June 2020).</w:t>
      </w:r>
    </w:p>
    <w:p w14:paraId="3C4E50AF"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Hsieh, N. C. (2005) ‘Hybrid mining approach in the design of credit scoring models’, </w:t>
      </w:r>
      <w:r w:rsidRPr="004E5036">
        <w:rPr>
          <w:rFonts w:ascii="Calibri" w:hAnsi="Calibri" w:cs="Calibri"/>
          <w:i/>
          <w:iCs/>
          <w:noProof/>
          <w:szCs w:val="24"/>
        </w:rPr>
        <w:t>Expert Systems with Applications</w:t>
      </w:r>
      <w:r w:rsidRPr="004E5036">
        <w:rPr>
          <w:rFonts w:ascii="Calibri" w:hAnsi="Calibri" w:cs="Calibri"/>
          <w:noProof/>
          <w:szCs w:val="24"/>
        </w:rPr>
        <w:t>, 28(4), pp. 655–665. doi: 10.1016/j.eswa.2004.12.022.</w:t>
      </w:r>
    </w:p>
    <w:p w14:paraId="237A231E" w14:textId="12331738"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Hsu, C., Chang, C. and Lin, C. (2003) </w:t>
      </w:r>
      <w:r w:rsidRPr="004E5036">
        <w:rPr>
          <w:rFonts w:ascii="Calibri" w:hAnsi="Calibri" w:cs="Calibri"/>
          <w:i/>
          <w:iCs/>
          <w:noProof/>
          <w:szCs w:val="24"/>
        </w:rPr>
        <w:t>Evaluating unsupervised and supervised image classification methods for mapping cotton root rot Cotton leafroll dwarf virus: A Practical Guide to Support Vector Classification</w:t>
      </w:r>
      <w:r w:rsidRPr="004E5036">
        <w:rPr>
          <w:rFonts w:ascii="Calibri" w:hAnsi="Calibri" w:cs="Calibri"/>
          <w:noProof/>
          <w:szCs w:val="24"/>
        </w:rPr>
        <w:t>. Taiwan. doi: 10.1007/s11119-014-9370-9.</w:t>
      </w:r>
    </w:p>
    <w:p w14:paraId="1FA1EBB3"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Kearns, M. and Valiant, L. G. (1989) ‘Cryptographic limitations on learning Boolean formulae and finite automata’, </w:t>
      </w:r>
      <w:r w:rsidRPr="004E5036">
        <w:rPr>
          <w:rFonts w:ascii="Calibri" w:hAnsi="Calibri" w:cs="Calibri"/>
          <w:i/>
          <w:iCs/>
          <w:noProof/>
          <w:szCs w:val="24"/>
        </w:rPr>
        <w:t>STOC ’89: Proceedings of the twenty-first annual ACM symposium on Theory of computing</w:t>
      </w:r>
      <w:r w:rsidRPr="004E5036">
        <w:rPr>
          <w:rFonts w:ascii="Calibri" w:hAnsi="Calibri" w:cs="Calibri"/>
          <w:noProof/>
          <w:szCs w:val="24"/>
        </w:rPr>
        <w:t>. New York: Journal of the ACM, 41(1), pp. 433–444. doi: 10.1145/73007.73049.</w:t>
      </w:r>
    </w:p>
    <w:p w14:paraId="21DBF58A" w14:textId="05A3CE6F"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Khosla, S. (n</w:t>
      </w:r>
      <w:r w:rsidR="00A77E31">
        <w:rPr>
          <w:rFonts w:ascii="Calibri" w:hAnsi="Calibri" w:cs="Calibri"/>
          <w:noProof/>
          <w:szCs w:val="24"/>
        </w:rPr>
        <w:t>.</w:t>
      </w:r>
      <w:r w:rsidRPr="004E5036">
        <w:rPr>
          <w:rFonts w:ascii="Calibri" w:hAnsi="Calibri" w:cs="Calibri"/>
          <w:noProof/>
          <w:szCs w:val="24"/>
        </w:rPr>
        <w:t>d</w:t>
      </w:r>
      <w:r w:rsidR="00A77E31">
        <w:rPr>
          <w:rFonts w:ascii="Calibri" w:hAnsi="Calibri" w:cs="Calibri"/>
          <w:noProof/>
          <w:szCs w:val="24"/>
        </w:rPr>
        <w:t>.</w:t>
      </w:r>
      <w:r w:rsidRPr="004E5036">
        <w:rPr>
          <w:rFonts w:ascii="Calibri" w:hAnsi="Calibri" w:cs="Calibri"/>
          <w:noProof/>
          <w:szCs w:val="24"/>
        </w:rPr>
        <w:t xml:space="preserve">) </w:t>
      </w:r>
      <w:r w:rsidRPr="004E5036">
        <w:rPr>
          <w:rFonts w:ascii="Calibri" w:hAnsi="Calibri" w:cs="Calibri"/>
          <w:i/>
          <w:iCs/>
          <w:noProof/>
          <w:szCs w:val="24"/>
        </w:rPr>
        <w:t>K-means++ Algorithm</w:t>
      </w:r>
      <w:r w:rsidRPr="004E5036">
        <w:rPr>
          <w:rFonts w:ascii="Calibri" w:hAnsi="Calibri" w:cs="Calibri"/>
          <w:noProof/>
          <w:szCs w:val="24"/>
        </w:rPr>
        <w:t>. Available at: https://www.geeksforgeeks.org/ml-k-means-algorithm/ (Accessed: 9 August 2020).</w:t>
      </w:r>
    </w:p>
    <w:p w14:paraId="0E677BDD"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Kljucnikov, A., Majkova, M. S. and Vincurová, Z. (2018) ‘Credit standards and factors affecting their strictness in the segment of SMEs in the Slovakia’, </w:t>
      </w:r>
      <w:r w:rsidRPr="004E5036">
        <w:rPr>
          <w:rFonts w:ascii="Calibri" w:hAnsi="Calibri" w:cs="Calibri"/>
          <w:i/>
          <w:iCs/>
          <w:noProof/>
          <w:szCs w:val="24"/>
        </w:rPr>
        <w:t>Article in Journal of International Studies</w:t>
      </w:r>
      <w:r w:rsidRPr="004E5036">
        <w:rPr>
          <w:rFonts w:ascii="Calibri" w:hAnsi="Calibri" w:cs="Calibri"/>
          <w:noProof/>
          <w:szCs w:val="24"/>
        </w:rPr>
        <w:t>, 11(1), pp. 163–176. doi: 10.14254/2071-8330.2018/11-1/12.</w:t>
      </w:r>
    </w:p>
    <w:p w14:paraId="330780C3"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Kolonko, M. and Schäl, M. (1979) ‘Optimal Control of Semi-Markov Chains under Uncertainty with Applications to Queueing Models’, </w:t>
      </w:r>
      <w:r w:rsidRPr="004E5036">
        <w:rPr>
          <w:rFonts w:ascii="Calibri" w:hAnsi="Calibri" w:cs="Calibri"/>
          <w:i/>
          <w:iCs/>
          <w:noProof/>
          <w:szCs w:val="24"/>
        </w:rPr>
        <w:t>Papers of the Annual Meeting, Proceedings in Operations Research</w:t>
      </w:r>
      <w:r w:rsidRPr="004E5036">
        <w:rPr>
          <w:rFonts w:ascii="Calibri" w:hAnsi="Calibri" w:cs="Calibri"/>
          <w:noProof/>
          <w:szCs w:val="24"/>
        </w:rPr>
        <w:t>. Physica-Verlag HD, 9, pp. 430–435. doi: 10.1007/978-3-662-00401-2_76.</w:t>
      </w:r>
    </w:p>
    <w:p w14:paraId="41E38A83"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Kou, G., Peng, Y. and Wang, G. (2014) ‘Evaluation of clustering algorithms for financial risk analysis using MCDM methods’, </w:t>
      </w:r>
      <w:r w:rsidRPr="004E5036">
        <w:rPr>
          <w:rFonts w:ascii="Calibri" w:hAnsi="Calibri" w:cs="Calibri"/>
          <w:i/>
          <w:iCs/>
          <w:noProof/>
          <w:szCs w:val="24"/>
        </w:rPr>
        <w:t>Information Sciences</w:t>
      </w:r>
      <w:r w:rsidRPr="004E5036">
        <w:rPr>
          <w:rFonts w:ascii="Calibri" w:hAnsi="Calibri" w:cs="Calibri"/>
          <w:noProof/>
          <w:szCs w:val="24"/>
        </w:rPr>
        <w:t>. Elsevier Inc., 275, pp. 1–12. doi: 10.1016/j.ins.2014.02.137.</w:t>
      </w:r>
    </w:p>
    <w:p w14:paraId="51459CFB" w14:textId="30D8797D" w:rsidR="004E5036" w:rsidRDefault="004E5036" w:rsidP="00650854">
      <w:pPr>
        <w:pStyle w:val="NormalWeb"/>
        <w:spacing w:before="0" w:beforeAutospacing="0" w:after="0" w:afterAutospacing="0"/>
        <w:rPr>
          <w:rFonts w:ascii="Calibri" w:eastAsiaTheme="minorEastAsia" w:hAnsi="Calibri" w:cs="Calibri"/>
          <w:noProof/>
          <w:sz w:val="20"/>
          <w:lang w:val="en-IE" w:eastAsia="en-IE"/>
        </w:rPr>
      </w:pPr>
      <w:r w:rsidRPr="00650854">
        <w:rPr>
          <w:rFonts w:ascii="Calibri" w:eastAsiaTheme="minorEastAsia" w:hAnsi="Calibri" w:cs="Calibri"/>
          <w:noProof/>
          <w:sz w:val="20"/>
          <w:lang w:val="en-IE" w:eastAsia="en-IE"/>
        </w:rPr>
        <w:t>Kozubíková, L.</w:t>
      </w:r>
      <w:r w:rsidR="00650854" w:rsidRPr="00650854">
        <w:rPr>
          <w:rFonts w:ascii="Calibri" w:eastAsiaTheme="minorEastAsia" w:hAnsi="Calibri" w:cs="Calibri"/>
          <w:noProof/>
          <w:sz w:val="20"/>
          <w:lang w:val="en-IE" w:eastAsia="en-IE"/>
        </w:rPr>
        <w:t xml:space="preserve">, Belás, J., Bilan, Y. and Bartoš, P. </w:t>
      </w:r>
      <w:r w:rsidRPr="00650854">
        <w:rPr>
          <w:rFonts w:ascii="Calibri" w:eastAsiaTheme="minorEastAsia" w:hAnsi="Calibri" w:cs="Calibri"/>
          <w:noProof/>
          <w:sz w:val="20"/>
          <w:lang w:val="en-IE" w:eastAsia="en-IE"/>
        </w:rPr>
        <w:t>(2015) ‘Personal characteristics of entrepreneurs in the context of perception and management of business risk in the SME segment’, Economics and Sociology, 8(1), pp. 41–54. doi: 10.14254/2071-789X.2015/8-1/4.</w:t>
      </w:r>
    </w:p>
    <w:p w14:paraId="7BB97125" w14:textId="77777777" w:rsidR="00650854" w:rsidRPr="00650854" w:rsidRDefault="00650854" w:rsidP="00650854">
      <w:pPr>
        <w:pStyle w:val="NormalWeb"/>
        <w:spacing w:before="0" w:beforeAutospacing="0" w:after="0" w:afterAutospacing="0"/>
        <w:rPr>
          <w:rFonts w:ascii="Calibri" w:eastAsiaTheme="minorEastAsia" w:hAnsi="Calibri" w:cs="Calibri"/>
          <w:noProof/>
          <w:sz w:val="20"/>
          <w:lang w:val="en-IE" w:eastAsia="en-IE"/>
        </w:rPr>
      </w:pPr>
    </w:p>
    <w:p w14:paraId="76A41768" w14:textId="73B7B54D" w:rsidR="004E5036" w:rsidRPr="00650854" w:rsidRDefault="004E5036" w:rsidP="00650854">
      <w:pPr>
        <w:pStyle w:val="NormalWeb"/>
        <w:spacing w:before="0" w:beforeAutospacing="0" w:after="0" w:afterAutospacing="0"/>
        <w:rPr>
          <w:rFonts w:ascii="Calibri" w:eastAsiaTheme="minorEastAsia" w:hAnsi="Calibri" w:cs="Calibri"/>
          <w:noProof/>
          <w:sz w:val="20"/>
          <w:lang w:val="en-IE" w:eastAsia="en-IE"/>
        </w:rPr>
      </w:pPr>
      <w:r w:rsidRPr="00650854">
        <w:rPr>
          <w:rFonts w:ascii="Calibri" w:eastAsiaTheme="minorEastAsia" w:hAnsi="Calibri" w:cs="Calibri"/>
          <w:noProof/>
          <w:sz w:val="20"/>
          <w:lang w:val="en-IE" w:eastAsia="en-IE"/>
        </w:rPr>
        <w:t>Lacher, R.C.</w:t>
      </w:r>
      <w:r w:rsidR="00650854" w:rsidRPr="00650854">
        <w:rPr>
          <w:rFonts w:ascii="Calibri" w:eastAsiaTheme="minorEastAsia" w:hAnsi="Calibri" w:cs="Calibri"/>
          <w:noProof/>
          <w:sz w:val="20"/>
          <w:lang w:val="en-IE" w:eastAsia="en-IE"/>
        </w:rPr>
        <w:t xml:space="preserve">, Coats, P.K., Sharma, S.C. and Fant, L.F. </w:t>
      </w:r>
      <w:r w:rsidRPr="00650854">
        <w:rPr>
          <w:rFonts w:ascii="Calibri" w:eastAsiaTheme="minorEastAsia" w:hAnsi="Calibri" w:cs="Calibri"/>
          <w:noProof/>
          <w:sz w:val="20"/>
          <w:lang w:val="en-IE" w:eastAsia="en-IE"/>
        </w:rPr>
        <w:t>(1995) ‘A neural network for classifying the financial health of a firm’, European Journal of Operational Research. North-Holland, 85(1), pp. 53–65. doi: 10.1016/0377-2217(93)E0274-2.</w:t>
      </w:r>
    </w:p>
    <w:p w14:paraId="1022E2E6"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lastRenderedPageBreak/>
        <w:t xml:space="preserve">Lundy, M. (1993) ‘Cluster Analysis in Credit Scoring. Credit Scoring and Credit Control.’, </w:t>
      </w:r>
      <w:r w:rsidRPr="004E5036">
        <w:rPr>
          <w:rFonts w:ascii="Calibri" w:hAnsi="Calibri" w:cs="Calibri"/>
          <w:i/>
          <w:iCs/>
          <w:noProof/>
          <w:szCs w:val="24"/>
        </w:rPr>
        <w:t>New York: Oxford University Press</w:t>
      </w:r>
      <w:r w:rsidRPr="004E5036">
        <w:rPr>
          <w:rFonts w:ascii="Calibri" w:hAnsi="Calibri" w:cs="Calibri"/>
          <w:noProof/>
          <w:szCs w:val="24"/>
        </w:rPr>
        <w:t>.</w:t>
      </w:r>
    </w:p>
    <w:p w14:paraId="25675D9C"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Malhotra, R. and Malhotra, D. K. (2003) ‘Evaluating consumer loans using neural networks’, </w:t>
      </w:r>
      <w:r w:rsidRPr="004E5036">
        <w:rPr>
          <w:rFonts w:ascii="Calibri" w:hAnsi="Calibri" w:cs="Calibri"/>
          <w:i/>
          <w:iCs/>
          <w:noProof/>
          <w:szCs w:val="24"/>
        </w:rPr>
        <w:t>Omega</w:t>
      </w:r>
      <w:r w:rsidRPr="004E5036">
        <w:rPr>
          <w:rFonts w:ascii="Calibri" w:hAnsi="Calibri" w:cs="Calibri"/>
          <w:noProof/>
          <w:szCs w:val="24"/>
        </w:rPr>
        <w:t>. Elsevier BV, 31(2), pp. 83–96. doi: 10.1016/S0305-0483(03)00016-1.</w:t>
      </w:r>
    </w:p>
    <w:p w14:paraId="097EEB2A"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Manimaran, N. C. (2019) </w:t>
      </w:r>
      <w:r w:rsidRPr="004E5036">
        <w:rPr>
          <w:rFonts w:ascii="Calibri" w:hAnsi="Calibri" w:cs="Calibri"/>
          <w:i/>
          <w:iCs/>
          <w:noProof/>
          <w:szCs w:val="24"/>
        </w:rPr>
        <w:t>Clustering Evaluation strategies - Towards Data Science</w:t>
      </w:r>
      <w:r w:rsidRPr="004E5036">
        <w:rPr>
          <w:rFonts w:ascii="Calibri" w:hAnsi="Calibri" w:cs="Calibri"/>
          <w:noProof/>
          <w:szCs w:val="24"/>
        </w:rPr>
        <w:t xml:space="preserve">, </w:t>
      </w:r>
      <w:r w:rsidRPr="004E5036">
        <w:rPr>
          <w:rFonts w:ascii="Calibri" w:hAnsi="Calibri" w:cs="Calibri"/>
          <w:i/>
          <w:iCs/>
          <w:noProof/>
          <w:szCs w:val="24"/>
        </w:rPr>
        <w:t>towards data science</w:t>
      </w:r>
      <w:r w:rsidRPr="004E5036">
        <w:rPr>
          <w:rFonts w:ascii="Calibri" w:hAnsi="Calibri" w:cs="Calibri"/>
          <w:noProof/>
          <w:szCs w:val="24"/>
        </w:rPr>
        <w:t>. Available at: https://towardsdatascience.com/clustering-evaluation-strategies-98a4006fcfc (Accessed: 19 June 2020).</w:t>
      </w:r>
    </w:p>
    <w:p w14:paraId="6510544A"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Nandu, M. (2019) </w:t>
      </w:r>
      <w:r w:rsidRPr="004E5036">
        <w:rPr>
          <w:rFonts w:ascii="Calibri" w:hAnsi="Calibri" w:cs="Calibri"/>
          <w:i/>
          <w:iCs/>
          <w:noProof/>
          <w:szCs w:val="24"/>
        </w:rPr>
        <w:t>Machine Learning using Logistic Regression in Python</w:t>
      </w:r>
      <w:r w:rsidRPr="004E5036">
        <w:rPr>
          <w:rFonts w:ascii="Calibri" w:hAnsi="Calibri" w:cs="Calibri"/>
          <w:noProof/>
          <w:szCs w:val="24"/>
        </w:rPr>
        <w:t xml:space="preserve">, </w:t>
      </w:r>
      <w:r w:rsidRPr="004E5036">
        <w:rPr>
          <w:rFonts w:ascii="Calibri" w:hAnsi="Calibri" w:cs="Calibri"/>
          <w:i/>
          <w:iCs/>
          <w:noProof/>
          <w:szCs w:val="24"/>
        </w:rPr>
        <w:t>Good Audience</w:t>
      </w:r>
      <w:r w:rsidRPr="004E5036">
        <w:rPr>
          <w:rFonts w:ascii="Calibri" w:hAnsi="Calibri" w:cs="Calibri"/>
          <w:noProof/>
          <w:szCs w:val="24"/>
        </w:rPr>
        <w:t>. Available at: https://blog.goodaudience.com/machine-learning-using-logistic-regression-in-python-with-code-ab3c7f5f3bed (Accessed: 9 August 2020).</w:t>
      </w:r>
    </w:p>
    <w:p w14:paraId="3E7E9744"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Narkhede, S. (2018) </w:t>
      </w:r>
      <w:r w:rsidRPr="004E5036">
        <w:rPr>
          <w:rFonts w:ascii="Calibri" w:hAnsi="Calibri" w:cs="Calibri"/>
          <w:i/>
          <w:iCs/>
          <w:noProof/>
          <w:szCs w:val="24"/>
        </w:rPr>
        <w:t>Understanding Confusion Matrix</w:t>
      </w:r>
      <w:r w:rsidRPr="004E5036">
        <w:rPr>
          <w:rFonts w:ascii="Calibri" w:hAnsi="Calibri" w:cs="Calibri"/>
          <w:noProof/>
          <w:szCs w:val="24"/>
        </w:rPr>
        <w:t xml:space="preserve">, </w:t>
      </w:r>
      <w:r w:rsidRPr="004E5036">
        <w:rPr>
          <w:rFonts w:ascii="Calibri" w:hAnsi="Calibri" w:cs="Calibri"/>
          <w:i/>
          <w:iCs/>
          <w:noProof/>
          <w:szCs w:val="24"/>
        </w:rPr>
        <w:t>towards data science</w:t>
      </w:r>
      <w:r w:rsidRPr="004E5036">
        <w:rPr>
          <w:rFonts w:ascii="Calibri" w:hAnsi="Calibri" w:cs="Calibri"/>
          <w:noProof/>
          <w:szCs w:val="24"/>
        </w:rPr>
        <w:t>. Available at: https://towardsdatascience.com/understanding-confusion-matrix-a9ad42dcfd62 (Accessed: 9 August 2020).</w:t>
      </w:r>
    </w:p>
    <w:p w14:paraId="197DD343"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Neuberger, D. and Räthke-Döppner, S. (2015) ‘The role of demographics in small business loan pricing’, </w:t>
      </w:r>
      <w:r w:rsidRPr="004E5036">
        <w:rPr>
          <w:rFonts w:ascii="Calibri" w:hAnsi="Calibri" w:cs="Calibri"/>
          <w:i/>
          <w:iCs/>
          <w:noProof/>
          <w:szCs w:val="24"/>
        </w:rPr>
        <w:t>Small Business Economics</w:t>
      </w:r>
      <w:r w:rsidRPr="004E5036">
        <w:rPr>
          <w:rFonts w:ascii="Calibri" w:hAnsi="Calibri" w:cs="Calibri"/>
          <w:noProof/>
          <w:szCs w:val="24"/>
        </w:rPr>
        <w:t>. Kluwer Academic Publishers, 44(2), pp. 411–424. doi: 10.1007/s11187-014-9602-4.</w:t>
      </w:r>
    </w:p>
    <w:p w14:paraId="0B1E76BA"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Norena, S. (2018) </w:t>
      </w:r>
      <w:r w:rsidRPr="004E5036">
        <w:rPr>
          <w:rFonts w:ascii="Calibri" w:hAnsi="Calibri" w:cs="Calibri"/>
          <w:i/>
          <w:iCs/>
          <w:noProof/>
          <w:szCs w:val="24"/>
        </w:rPr>
        <w:t>Python Model Tuning Methods Using Cross Validation and Grid Search</w:t>
      </w:r>
      <w:r w:rsidRPr="004E5036">
        <w:rPr>
          <w:rFonts w:ascii="Calibri" w:hAnsi="Calibri" w:cs="Calibri"/>
          <w:noProof/>
          <w:szCs w:val="24"/>
        </w:rPr>
        <w:t xml:space="preserve">, </w:t>
      </w:r>
      <w:r w:rsidRPr="004E5036">
        <w:rPr>
          <w:rFonts w:ascii="Calibri" w:hAnsi="Calibri" w:cs="Calibri"/>
          <w:i/>
          <w:iCs/>
          <w:noProof/>
          <w:szCs w:val="24"/>
        </w:rPr>
        <w:t>Medium</w:t>
      </w:r>
      <w:r w:rsidRPr="004E5036">
        <w:rPr>
          <w:rFonts w:ascii="Calibri" w:hAnsi="Calibri" w:cs="Calibri"/>
          <w:noProof/>
          <w:szCs w:val="24"/>
        </w:rPr>
        <w:t>. Available at: https://medium.com/@sebastiannorena/some-model-tuning-methods-bfef3e6544f0 (Accessed: 17 July 2020).</w:t>
      </w:r>
    </w:p>
    <w:p w14:paraId="2ABD78B1" w14:textId="0FDB1C19" w:rsidR="004E5036" w:rsidRPr="00650854" w:rsidRDefault="004E5036" w:rsidP="00650854">
      <w:pPr>
        <w:pStyle w:val="NormalWeb"/>
        <w:spacing w:before="0" w:beforeAutospacing="0" w:after="0" w:afterAutospacing="0"/>
        <w:rPr>
          <w:rFonts w:ascii="Calibri" w:eastAsiaTheme="minorEastAsia" w:hAnsi="Calibri" w:cs="Calibri"/>
          <w:noProof/>
          <w:sz w:val="20"/>
          <w:lang w:val="en-IE" w:eastAsia="en-IE"/>
        </w:rPr>
      </w:pPr>
      <w:r w:rsidRPr="00650854">
        <w:rPr>
          <w:rFonts w:ascii="Calibri" w:eastAsiaTheme="minorEastAsia" w:hAnsi="Calibri" w:cs="Calibri"/>
          <w:noProof/>
          <w:sz w:val="20"/>
          <w:lang w:val="en-IE" w:eastAsia="en-IE"/>
        </w:rPr>
        <w:t>Olsson, U.H.</w:t>
      </w:r>
      <w:r w:rsidR="00650854" w:rsidRPr="00650854">
        <w:rPr>
          <w:rFonts w:ascii="Calibri" w:eastAsiaTheme="minorEastAsia" w:hAnsi="Calibri" w:cs="Calibri"/>
          <w:noProof/>
          <w:sz w:val="20"/>
          <w:lang w:val="en-IE" w:eastAsia="en-IE"/>
        </w:rPr>
        <w:t xml:space="preserve">, Foss, Tron, T., Sigurd, V. and Howell, R.D. </w:t>
      </w:r>
      <w:r w:rsidRPr="00650854">
        <w:rPr>
          <w:rFonts w:ascii="Calibri" w:eastAsiaTheme="minorEastAsia" w:hAnsi="Calibri" w:cs="Calibri"/>
          <w:noProof/>
          <w:sz w:val="20"/>
          <w:lang w:val="en-IE" w:eastAsia="en-IE"/>
        </w:rPr>
        <w:t>(2000) ‘The performance of ML, GLS, and WLS estimation in structural equation modeling under conditions of misspecification and nonnormality’, Structural Equation Modeling.  Lawrence Erlbaum Associates, Inc. , 7(4), pp. 557–595. doi: 10.1207/S15328007SEM0704_3.</w:t>
      </w:r>
    </w:p>
    <w:p w14:paraId="41CBDDD7" w14:textId="76C2531B"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Priy, S. (n</w:t>
      </w:r>
      <w:r w:rsidR="00650854">
        <w:rPr>
          <w:rFonts w:ascii="Calibri" w:hAnsi="Calibri" w:cs="Calibri"/>
          <w:noProof/>
          <w:szCs w:val="24"/>
        </w:rPr>
        <w:t>.</w:t>
      </w:r>
      <w:r w:rsidRPr="004E5036">
        <w:rPr>
          <w:rFonts w:ascii="Calibri" w:hAnsi="Calibri" w:cs="Calibri"/>
          <w:noProof/>
          <w:szCs w:val="24"/>
        </w:rPr>
        <w:t>d</w:t>
      </w:r>
      <w:r w:rsidR="00650854">
        <w:rPr>
          <w:rFonts w:ascii="Calibri" w:hAnsi="Calibri" w:cs="Calibri"/>
          <w:noProof/>
          <w:szCs w:val="24"/>
        </w:rPr>
        <w:t>.</w:t>
      </w:r>
      <w:r w:rsidRPr="004E5036">
        <w:rPr>
          <w:rFonts w:ascii="Calibri" w:hAnsi="Calibri" w:cs="Calibri"/>
          <w:noProof/>
          <w:szCs w:val="24"/>
        </w:rPr>
        <w:t xml:space="preserve">) </w:t>
      </w:r>
      <w:r w:rsidRPr="004E5036">
        <w:rPr>
          <w:rFonts w:ascii="Calibri" w:hAnsi="Calibri" w:cs="Calibri"/>
          <w:i/>
          <w:iCs/>
          <w:noProof/>
          <w:szCs w:val="24"/>
        </w:rPr>
        <w:t>Clustering in Machine Learning</w:t>
      </w:r>
      <w:r w:rsidRPr="004E5036">
        <w:rPr>
          <w:rFonts w:ascii="Calibri" w:hAnsi="Calibri" w:cs="Calibri"/>
          <w:noProof/>
          <w:szCs w:val="24"/>
        </w:rPr>
        <w:t xml:space="preserve">, </w:t>
      </w:r>
      <w:r w:rsidRPr="004E5036">
        <w:rPr>
          <w:rFonts w:ascii="Calibri" w:hAnsi="Calibri" w:cs="Calibri"/>
          <w:i/>
          <w:iCs/>
          <w:noProof/>
          <w:szCs w:val="24"/>
        </w:rPr>
        <w:t>Geeks for Geeks</w:t>
      </w:r>
      <w:r w:rsidRPr="004E5036">
        <w:rPr>
          <w:rFonts w:ascii="Calibri" w:hAnsi="Calibri" w:cs="Calibri"/>
          <w:noProof/>
          <w:szCs w:val="24"/>
        </w:rPr>
        <w:t>. Available at: https://www.geeksforgeeks.org/clustering-in-machine-learning/ (Accessed: 30 June 2020).</w:t>
      </w:r>
    </w:p>
    <w:p w14:paraId="450A5C25"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Ratanamahatana, C. and Gunopulos, D. (2003) ‘Feature selection for the naive bayesian classifier using decision trees’, </w:t>
      </w:r>
      <w:r w:rsidRPr="004E5036">
        <w:rPr>
          <w:rFonts w:ascii="Calibri" w:hAnsi="Calibri" w:cs="Calibri"/>
          <w:i/>
          <w:iCs/>
          <w:noProof/>
          <w:szCs w:val="24"/>
        </w:rPr>
        <w:t>Applied Artificial Intelligence</w:t>
      </w:r>
      <w:r w:rsidRPr="004E5036">
        <w:rPr>
          <w:rFonts w:ascii="Calibri" w:hAnsi="Calibri" w:cs="Calibri"/>
          <w:noProof/>
          <w:szCs w:val="24"/>
        </w:rPr>
        <w:t>, 17(5–6), pp. 475–487. doi: 10.1080/713827175.</w:t>
      </w:r>
    </w:p>
    <w:p w14:paraId="397DC584"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Seal, H. L. (1967) ‘Studies in the history of probability and statistics XV: The historical velopment of the Gauss linear model’, </w:t>
      </w:r>
      <w:r w:rsidRPr="004E5036">
        <w:rPr>
          <w:rFonts w:ascii="Calibri" w:hAnsi="Calibri" w:cs="Calibri"/>
          <w:i/>
          <w:iCs/>
          <w:noProof/>
          <w:szCs w:val="24"/>
        </w:rPr>
        <w:t>Biometrika</w:t>
      </w:r>
      <w:r w:rsidRPr="004E5036">
        <w:rPr>
          <w:rFonts w:ascii="Calibri" w:hAnsi="Calibri" w:cs="Calibri"/>
          <w:noProof/>
          <w:szCs w:val="24"/>
        </w:rPr>
        <w:t>. Oxford Academic, 54(1), pp. 1–24. doi: 10.1093/biomet/54.1-2.1.</w:t>
      </w:r>
    </w:p>
    <w:p w14:paraId="290F3D22"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Shalev-Shwartz, S. and Ben-David, S. (2014) </w:t>
      </w:r>
      <w:r w:rsidRPr="004E5036">
        <w:rPr>
          <w:rFonts w:ascii="Calibri" w:hAnsi="Calibri" w:cs="Calibri"/>
          <w:i/>
          <w:iCs/>
          <w:noProof/>
          <w:szCs w:val="24"/>
        </w:rPr>
        <w:t>Understanding Machine Learning: From Theory to Algorithms</w:t>
      </w:r>
      <w:r w:rsidRPr="004E5036">
        <w:rPr>
          <w:rFonts w:ascii="Calibri" w:hAnsi="Calibri" w:cs="Calibri"/>
          <w:noProof/>
          <w:szCs w:val="24"/>
        </w:rPr>
        <w:t>. 1st edn. Cambridge: Cambridge University Press. Available at: http://www.cs.huji.ac.il/~shais/UnderstandingMachineLearning (Accessed: 30 June 2020).</w:t>
      </w:r>
    </w:p>
    <w:p w14:paraId="48A91592"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Starmer, J. (2018) </w:t>
      </w:r>
      <w:r w:rsidRPr="004E5036">
        <w:rPr>
          <w:rFonts w:ascii="Calibri" w:hAnsi="Calibri" w:cs="Calibri"/>
          <w:i/>
          <w:iCs/>
          <w:noProof/>
          <w:szCs w:val="24"/>
        </w:rPr>
        <w:t>Machine Learning Fundamentals: Cross Validation</w:t>
      </w:r>
      <w:r w:rsidRPr="004E5036">
        <w:rPr>
          <w:rFonts w:ascii="Calibri" w:hAnsi="Calibri" w:cs="Calibri"/>
          <w:noProof/>
          <w:szCs w:val="24"/>
        </w:rPr>
        <w:t>. Available at: https://www.youtube.com/watch?v=fSytzGwwBVw (Accessed: 30 June 2020).</w:t>
      </w:r>
    </w:p>
    <w:p w14:paraId="19AD622D"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VanderPlas, J. (2016) </w:t>
      </w:r>
      <w:r w:rsidRPr="004E5036">
        <w:rPr>
          <w:rFonts w:ascii="Calibri" w:hAnsi="Calibri" w:cs="Calibri"/>
          <w:i/>
          <w:iCs/>
          <w:noProof/>
          <w:szCs w:val="24"/>
        </w:rPr>
        <w:t>Python Data Science Handbook</w:t>
      </w:r>
      <w:r w:rsidRPr="004E5036">
        <w:rPr>
          <w:rFonts w:ascii="Calibri" w:hAnsi="Calibri" w:cs="Calibri"/>
          <w:noProof/>
          <w:szCs w:val="24"/>
        </w:rPr>
        <w:t xml:space="preserve">, </w:t>
      </w:r>
      <w:r w:rsidRPr="004E5036">
        <w:rPr>
          <w:rFonts w:ascii="Calibri" w:hAnsi="Calibri" w:cs="Calibri"/>
          <w:i/>
          <w:iCs/>
          <w:noProof/>
          <w:szCs w:val="24"/>
        </w:rPr>
        <w:t>O’Reilly Media, Inc.</w:t>
      </w:r>
      <w:r w:rsidRPr="004E5036">
        <w:rPr>
          <w:rFonts w:ascii="Calibri" w:hAnsi="Calibri" w:cs="Calibri"/>
          <w:noProof/>
          <w:szCs w:val="24"/>
        </w:rPr>
        <w:t xml:space="preserve"> Available at: https://jakevdp.github.io/PythonDataScienceHandbook/ (Accessed: 17 July 2020).</w:t>
      </w:r>
    </w:p>
    <w:p w14:paraId="2B9C0D8C" w14:textId="4CC20D5F"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VanderPlas, J. (n</w:t>
      </w:r>
      <w:r w:rsidR="00650854">
        <w:rPr>
          <w:rFonts w:ascii="Calibri" w:hAnsi="Calibri" w:cs="Calibri"/>
          <w:noProof/>
          <w:szCs w:val="24"/>
        </w:rPr>
        <w:t>.</w:t>
      </w:r>
      <w:r w:rsidRPr="004E5036">
        <w:rPr>
          <w:rFonts w:ascii="Calibri" w:hAnsi="Calibri" w:cs="Calibri"/>
          <w:noProof/>
          <w:szCs w:val="24"/>
        </w:rPr>
        <w:t>d</w:t>
      </w:r>
      <w:r w:rsidR="00650854">
        <w:rPr>
          <w:rFonts w:ascii="Calibri" w:hAnsi="Calibri" w:cs="Calibri"/>
          <w:noProof/>
          <w:szCs w:val="24"/>
        </w:rPr>
        <w:t>.</w:t>
      </w:r>
      <w:r w:rsidRPr="004E5036">
        <w:rPr>
          <w:rFonts w:ascii="Calibri" w:hAnsi="Calibri" w:cs="Calibri"/>
          <w:noProof/>
          <w:szCs w:val="24"/>
        </w:rPr>
        <w:t xml:space="preserve">) </w:t>
      </w:r>
      <w:r w:rsidRPr="004E5036">
        <w:rPr>
          <w:rFonts w:ascii="Calibri" w:hAnsi="Calibri" w:cs="Calibri"/>
          <w:i/>
          <w:iCs/>
          <w:noProof/>
          <w:szCs w:val="24"/>
        </w:rPr>
        <w:t>In Depth: Principal Component Analysis</w:t>
      </w:r>
      <w:r w:rsidRPr="004E5036">
        <w:rPr>
          <w:rFonts w:ascii="Calibri" w:hAnsi="Calibri" w:cs="Calibri"/>
          <w:noProof/>
          <w:szCs w:val="24"/>
        </w:rPr>
        <w:t xml:space="preserve">, </w:t>
      </w:r>
      <w:r w:rsidRPr="004E5036">
        <w:rPr>
          <w:rFonts w:ascii="Calibri" w:hAnsi="Calibri" w:cs="Calibri"/>
          <w:i/>
          <w:iCs/>
          <w:noProof/>
          <w:szCs w:val="24"/>
        </w:rPr>
        <w:t>O’Reilly Media</w:t>
      </w:r>
      <w:r w:rsidRPr="004E5036">
        <w:rPr>
          <w:rFonts w:ascii="Calibri" w:hAnsi="Calibri" w:cs="Calibri"/>
          <w:noProof/>
          <w:szCs w:val="24"/>
        </w:rPr>
        <w:t>. Available at: https://jakevdp.github.io/PythonDataScienceHandbook/05.09-principal-component-analysis.html (Accessed: 17 July 2020).</w:t>
      </w:r>
    </w:p>
    <w:p w14:paraId="1CC08C5A" w14:textId="3C024AC4" w:rsidR="004E5036" w:rsidRPr="00650854" w:rsidRDefault="004E5036" w:rsidP="00650854">
      <w:pPr>
        <w:pStyle w:val="NormalWeb"/>
        <w:spacing w:before="0" w:beforeAutospacing="0" w:after="0" w:afterAutospacing="0"/>
        <w:rPr>
          <w:rFonts w:ascii="Calibri" w:eastAsiaTheme="minorEastAsia" w:hAnsi="Calibri" w:cs="Calibri"/>
          <w:noProof/>
          <w:sz w:val="20"/>
          <w:lang w:val="en-IE" w:eastAsia="en-IE"/>
        </w:rPr>
      </w:pPr>
      <w:r w:rsidRPr="00650854">
        <w:rPr>
          <w:rFonts w:ascii="Calibri" w:eastAsiaTheme="minorEastAsia" w:hAnsi="Calibri" w:cs="Calibri"/>
          <w:noProof/>
          <w:sz w:val="20"/>
          <w:lang w:val="en-IE" w:eastAsia="en-IE"/>
        </w:rPr>
        <w:t>Vos, E.</w:t>
      </w:r>
      <w:r w:rsidR="00650854" w:rsidRPr="00650854">
        <w:rPr>
          <w:rFonts w:ascii="Calibri" w:eastAsiaTheme="minorEastAsia" w:hAnsi="Calibri" w:cs="Calibri"/>
          <w:noProof/>
          <w:sz w:val="20"/>
          <w:lang w:val="en-IE" w:eastAsia="en-IE"/>
        </w:rPr>
        <w:t xml:space="preserve">, Yeh, A.J.Y., Carter, S. and Tagg, S. </w:t>
      </w:r>
      <w:r w:rsidRPr="00650854">
        <w:rPr>
          <w:rFonts w:ascii="Calibri" w:eastAsiaTheme="minorEastAsia" w:hAnsi="Calibri" w:cs="Calibri"/>
          <w:noProof/>
          <w:sz w:val="20"/>
          <w:lang w:val="en-IE" w:eastAsia="en-IE"/>
        </w:rPr>
        <w:t>(2007) ‘The happy story of small business financing’, Journal of Banking and Finance. North-Holland, 31(9), pp. 2648–2672. doi: 10.1016/j.jbankfin.2006.09.011.</w:t>
      </w:r>
    </w:p>
    <w:p w14:paraId="21D52007"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Wirth, R. and Hipp, J. (2000) </w:t>
      </w:r>
      <w:r w:rsidRPr="004E5036">
        <w:rPr>
          <w:rFonts w:ascii="Calibri" w:hAnsi="Calibri" w:cs="Calibri"/>
          <w:i/>
          <w:iCs/>
          <w:noProof/>
          <w:szCs w:val="24"/>
        </w:rPr>
        <w:t>CRISP-DM: Towards a standard process model for data mining</w:t>
      </w:r>
      <w:r w:rsidRPr="004E5036">
        <w:rPr>
          <w:rFonts w:ascii="Calibri" w:hAnsi="Calibri" w:cs="Calibri"/>
          <w:noProof/>
          <w:szCs w:val="24"/>
        </w:rPr>
        <w:t xml:space="preserve">, </w:t>
      </w:r>
      <w:r w:rsidRPr="004E5036">
        <w:rPr>
          <w:rFonts w:ascii="Calibri" w:hAnsi="Calibri" w:cs="Calibri"/>
          <w:i/>
          <w:iCs/>
          <w:noProof/>
          <w:szCs w:val="24"/>
        </w:rPr>
        <w:t>Proceedings of the 4th international conference on the practical applications of knowledge discovery and data mining</w:t>
      </w:r>
      <w:r w:rsidRPr="004E5036">
        <w:rPr>
          <w:rFonts w:ascii="Calibri" w:hAnsi="Calibri" w:cs="Calibri"/>
          <w:noProof/>
          <w:szCs w:val="24"/>
        </w:rPr>
        <w:t>. London: Springer-Verlag UK. Available at: http://www.cs.unibo.it/~danilo.montesi/CBD/Beatriz/10.1.1.198.5133.pdf (Accessed: 12 August 2020).</w:t>
      </w:r>
    </w:p>
    <w:p w14:paraId="083A8363"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Wolfbein, S. L. (2017) ‘The impact of social and economic factors in the credit risk management of SME’, </w:t>
      </w:r>
      <w:r w:rsidRPr="004E5036">
        <w:rPr>
          <w:rFonts w:ascii="Calibri" w:hAnsi="Calibri" w:cs="Calibri"/>
          <w:i/>
          <w:iCs/>
          <w:noProof/>
          <w:szCs w:val="24"/>
        </w:rPr>
        <w:t>Technological and Economic Development of Economy</w:t>
      </w:r>
      <w:r w:rsidRPr="004E5036">
        <w:rPr>
          <w:rFonts w:ascii="Calibri" w:hAnsi="Calibri" w:cs="Calibri"/>
          <w:noProof/>
          <w:szCs w:val="24"/>
        </w:rPr>
        <w:t>, 24(3), pp. 1215–1230. doi: 10.1002/j.1556-</w:t>
      </w:r>
      <w:r w:rsidRPr="004E5036">
        <w:rPr>
          <w:rFonts w:ascii="Calibri" w:hAnsi="Calibri" w:cs="Calibri"/>
          <w:noProof/>
          <w:szCs w:val="24"/>
        </w:rPr>
        <w:lastRenderedPageBreak/>
        <w:t>6978.1967.tb01896.x.</w:t>
      </w:r>
    </w:p>
    <w:p w14:paraId="47CF3472" w14:textId="07C222B7" w:rsidR="004E5036" w:rsidRPr="002D6E82" w:rsidRDefault="004E5036" w:rsidP="002D6E82">
      <w:pPr>
        <w:pStyle w:val="NormalWeb"/>
        <w:spacing w:before="0" w:beforeAutospacing="0" w:after="0" w:afterAutospacing="0"/>
        <w:rPr>
          <w:rFonts w:ascii="Calibri" w:eastAsiaTheme="minorEastAsia" w:hAnsi="Calibri" w:cs="Calibri"/>
          <w:noProof/>
          <w:sz w:val="20"/>
          <w:lang w:val="en-IE" w:eastAsia="en-IE"/>
        </w:rPr>
      </w:pPr>
      <w:r w:rsidRPr="002D6E82">
        <w:rPr>
          <w:rFonts w:ascii="Calibri" w:eastAsiaTheme="minorEastAsia" w:hAnsi="Calibri" w:cs="Calibri"/>
          <w:noProof/>
          <w:sz w:val="20"/>
          <w:lang w:val="en-IE" w:eastAsia="en-IE"/>
        </w:rPr>
        <w:t>Wu, X.</w:t>
      </w:r>
      <w:r w:rsidR="002D6E82" w:rsidRPr="002D6E82">
        <w:rPr>
          <w:rFonts w:ascii="Calibri" w:eastAsiaTheme="minorEastAsia" w:hAnsi="Calibri" w:cs="Calibri"/>
          <w:noProof/>
          <w:sz w:val="20"/>
          <w:lang w:val="en-IE" w:eastAsia="en-IE"/>
        </w:rPr>
        <w:t xml:space="preserve">, Kumar, V., Ross, Q.J., Ghosh, J., Yang, Q., Motoda, H., McLachlan, G.J., Ng, A., Liu, B., Yu, P.S., Zhou, Z.H., Steinbach, M., Hand, D.J. and Steinberg, D. </w:t>
      </w:r>
      <w:r w:rsidRPr="002D6E82">
        <w:rPr>
          <w:rFonts w:ascii="Calibri" w:eastAsiaTheme="minorEastAsia" w:hAnsi="Calibri" w:cs="Calibri"/>
          <w:noProof/>
          <w:sz w:val="20"/>
          <w:lang w:val="en-IE" w:eastAsia="en-IE"/>
        </w:rPr>
        <w:t>(2008) ‘Top 10 algorithms in data mining’, Knowledge and Information Systems. Springer, 14(1), pp. 1–37. doi: 10.1007/s10115-007-0114-2.</w:t>
      </w:r>
    </w:p>
    <w:p w14:paraId="731BDE31" w14:textId="77777777" w:rsidR="004E5036" w:rsidRPr="004E5036" w:rsidRDefault="004E5036" w:rsidP="004E5036">
      <w:pPr>
        <w:widowControl w:val="0"/>
        <w:autoSpaceDE w:val="0"/>
        <w:autoSpaceDN w:val="0"/>
        <w:adjustRightInd w:val="0"/>
        <w:spacing w:line="240" w:lineRule="auto"/>
        <w:rPr>
          <w:rFonts w:ascii="Calibri" w:hAnsi="Calibri" w:cs="Calibri"/>
          <w:noProof/>
          <w:szCs w:val="24"/>
        </w:rPr>
      </w:pPr>
      <w:r w:rsidRPr="004E5036">
        <w:rPr>
          <w:rFonts w:ascii="Calibri" w:hAnsi="Calibri" w:cs="Calibri"/>
          <w:noProof/>
          <w:szCs w:val="24"/>
        </w:rPr>
        <w:t xml:space="preserve">Zakrzewska, D. (2007) ‘On integrating unsupervised and supervised classification for credit risk evaluation’, </w:t>
      </w:r>
      <w:r w:rsidRPr="004E5036">
        <w:rPr>
          <w:rFonts w:ascii="Calibri" w:hAnsi="Calibri" w:cs="Calibri"/>
          <w:i/>
          <w:iCs/>
          <w:noProof/>
          <w:szCs w:val="24"/>
        </w:rPr>
        <w:t>Information Technology and Control</w:t>
      </w:r>
      <w:r w:rsidRPr="004E5036">
        <w:rPr>
          <w:rFonts w:ascii="Calibri" w:hAnsi="Calibri" w:cs="Calibri"/>
          <w:noProof/>
          <w:szCs w:val="24"/>
        </w:rPr>
        <w:t>, 36(1A), pp. 98–102.</w:t>
      </w:r>
    </w:p>
    <w:p w14:paraId="0F27E368" w14:textId="77777777" w:rsidR="004E5036" w:rsidRPr="004E5036" w:rsidRDefault="004E5036" w:rsidP="004E5036">
      <w:pPr>
        <w:widowControl w:val="0"/>
        <w:autoSpaceDE w:val="0"/>
        <w:autoSpaceDN w:val="0"/>
        <w:adjustRightInd w:val="0"/>
        <w:spacing w:line="240" w:lineRule="auto"/>
        <w:rPr>
          <w:rFonts w:ascii="Calibri" w:hAnsi="Calibri" w:cs="Calibri"/>
          <w:noProof/>
        </w:rPr>
      </w:pPr>
      <w:r w:rsidRPr="004E5036">
        <w:rPr>
          <w:rFonts w:ascii="Calibri" w:hAnsi="Calibri" w:cs="Calibri"/>
          <w:noProof/>
          <w:szCs w:val="24"/>
        </w:rPr>
        <w:t xml:space="preserve">Zekic-Susac, M., Sarlija, N. and Bensic, M. (2004) ‘Small business credit scoring: a comparison of logistic regression, neural network, and decision tree models’, </w:t>
      </w:r>
      <w:r w:rsidRPr="004E5036">
        <w:rPr>
          <w:rFonts w:ascii="Calibri" w:hAnsi="Calibri" w:cs="Calibri"/>
          <w:i/>
          <w:iCs/>
          <w:noProof/>
          <w:szCs w:val="24"/>
        </w:rPr>
        <w:t>26th International Conference on Information Technology Interfaces</w:t>
      </w:r>
      <w:r w:rsidRPr="004E5036">
        <w:rPr>
          <w:rFonts w:ascii="Calibri" w:hAnsi="Calibri" w:cs="Calibri"/>
          <w:noProof/>
          <w:szCs w:val="24"/>
        </w:rPr>
        <w:t>, 1, pp. 265–270. Available at: https://ieeexplore.ieee.org/abstract/document/1372413 (Accessed: 25 July 2020).</w:t>
      </w:r>
    </w:p>
    <w:p w14:paraId="7692DFCF" w14:textId="16D97324" w:rsidR="00B64673" w:rsidRDefault="009A3923" w:rsidP="00B64673">
      <w:pPr>
        <w:sectPr w:rsidR="00B64673" w:rsidSect="00537723">
          <w:headerReference w:type="default" r:id="rId143"/>
          <w:pgSz w:w="11906" w:h="16838" w:code="9"/>
          <w:pgMar w:top="1440" w:right="1440" w:bottom="1440" w:left="1440" w:header="709" w:footer="709" w:gutter="0"/>
          <w:cols w:space="708"/>
          <w:docGrid w:linePitch="360"/>
        </w:sectPr>
      </w:pPr>
      <w:r>
        <w:fldChar w:fldCharType="end"/>
      </w:r>
    </w:p>
    <w:p w14:paraId="7BA10421" w14:textId="77777777" w:rsidR="00B64673" w:rsidRPr="00AF6026" w:rsidRDefault="00374F6C" w:rsidP="001F27CD">
      <w:pPr>
        <w:pStyle w:val="Heading3"/>
        <w:rPr>
          <w:b/>
        </w:rPr>
      </w:pPr>
      <w:bookmarkStart w:id="107" w:name="_Toc405989085"/>
      <w:bookmarkStart w:id="108" w:name="_Toc405989252"/>
      <w:bookmarkStart w:id="109" w:name="_Toc405989490"/>
      <w:bookmarkStart w:id="110" w:name="_Toc406008757"/>
      <w:bookmarkStart w:id="111" w:name="_Toc406051969"/>
      <w:bookmarkStart w:id="112" w:name="_Toc3547101"/>
      <w:bookmarkStart w:id="113" w:name="_Toc46740217"/>
      <w:r w:rsidRPr="00AF6026">
        <w:rPr>
          <w:b/>
        </w:rPr>
        <w:lastRenderedPageBreak/>
        <w:t>List of Abbreviations</w:t>
      </w:r>
      <w:bookmarkEnd w:id="107"/>
      <w:bookmarkEnd w:id="108"/>
      <w:bookmarkEnd w:id="109"/>
      <w:bookmarkEnd w:id="110"/>
      <w:bookmarkEnd w:id="111"/>
      <w:bookmarkEnd w:id="112"/>
      <w:bookmarkEnd w:id="113"/>
    </w:p>
    <w:p w14:paraId="5E1956A5" w14:textId="77777777" w:rsidR="00374F6C" w:rsidRDefault="00374F6C" w:rsidP="00374F6C"/>
    <w:p w14:paraId="5DD1532C" w14:textId="3D841BE8" w:rsidR="001C4A42" w:rsidRDefault="001C4A42" w:rsidP="00374F6C">
      <w:r w:rsidRPr="001C4A42">
        <w:rPr>
          <w:b/>
        </w:rPr>
        <w:t>SME</w:t>
      </w:r>
      <w:r>
        <w:t>: Small to Medium Sized Enterprises</w:t>
      </w:r>
    </w:p>
    <w:p w14:paraId="32FB1B6B" w14:textId="139288BA" w:rsidR="0033073D" w:rsidRDefault="0033073D" w:rsidP="0033073D">
      <w:pPr>
        <w:jc w:val="both"/>
      </w:pPr>
      <w:r w:rsidRPr="0033073D">
        <w:rPr>
          <w:b/>
        </w:rPr>
        <w:t>AAM</w:t>
      </w:r>
      <w:r>
        <w:t>: Adjusted Averaging Method</w:t>
      </w:r>
    </w:p>
    <w:p w14:paraId="665793D0" w14:textId="048E0623" w:rsidR="0033073D" w:rsidRDefault="0033073D" w:rsidP="0033073D">
      <w:pPr>
        <w:jc w:val="both"/>
      </w:pPr>
      <w:r w:rsidRPr="0033073D">
        <w:rPr>
          <w:b/>
        </w:rPr>
        <w:t>AWN</w:t>
      </w:r>
      <w:r>
        <w:t>: Adjusted Weighting Method</w:t>
      </w:r>
    </w:p>
    <w:p w14:paraId="48CE7864" w14:textId="38E90B6C" w:rsidR="0033073D" w:rsidRDefault="0033073D" w:rsidP="0033073D">
      <w:pPr>
        <w:jc w:val="both"/>
      </w:pPr>
      <w:r w:rsidRPr="0033073D">
        <w:rPr>
          <w:b/>
        </w:rPr>
        <w:t>TPM</w:t>
      </w:r>
      <w:r>
        <w:t>: Truncated Potentials Method</w:t>
      </w:r>
    </w:p>
    <w:p w14:paraId="33ED6866" w14:textId="4F884742" w:rsidR="0033073D" w:rsidRDefault="0033073D" w:rsidP="0033073D">
      <w:pPr>
        <w:jc w:val="both"/>
      </w:pPr>
      <w:r w:rsidRPr="0033073D">
        <w:rPr>
          <w:b/>
        </w:rPr>
        <w:t>CCM</w:t>
      </w:r>
      <w:r>
        <w:t>: Convex Containment Method</w:t>
      </w:r>
    </w:p>
    <w:p w14:paraId="3A22964E" w14:textId="76EF1132" w:rsidR="0033073D" w:rsidRDefault="0033073D" w:rsidP="0033073D">
      <w:pPr>
        <w:jc w:val="both"/>
      </w:pPr>
      <w:r w:rsidRPr="0033073D">
        <w:rPr>
          <w:b/>
        </w:rPr>
        <w:t>NBC</w:t>
      </w:r>
      <w:r>
        <w:t>: Naïve Bayes Classifier</w:t>
      </w:r>
    </w:p>
    <w:p w14:paraId="4C739590" w14:textId="5C003605" w:rsidR="0033073D" w:rsidRDefault="0033073D" w:rsidP="0033073D">
      <w:pPr>
        <w:jc w:val="both"/>
      </w:pPr>
      <w:r w:rsidRPr="0033073D">
        <w:rPr>
          <w:b/>
        </w:rPr>
        <w:t>SBC</w:t>
      </w:r>
      <w:r>
        <w:t>: Selective Bayesian Classifier</w:t>
      </w:r>
    </w:p>
    <w:p w14:paraId="0F254273" w14:textId="3F95C14C" w:rsidR="00E263BD" w:rsidRDefault="00E263BD" w:rsidP="0033073D">
      <w:pPr>
        <w:jc w:val="both"/>
      </w:pPr>
      <w:r w:rsidRPr="00E263BD">
        <w:rPr>
          <w:b/>
        </w:rPr>
        <w:t>UCI</w:t>
      </w:r>
      <w:r>
        <w:t>: University of California, Irvine</w:t>
      </w:r>
    </w:p>
    <w:p w14:paraId="6F255FC4" w14:textId="7FCF1ADC" w:rsidR="00E263BD" w:rsidRDefault="00E263BD" w:rsidP="0033073D">
      <w:pPr>
        <w:jc w:val="both"/>
      </w:pPr>
      <w:r w:rsidRPr="00E263BD">
        <w:rPr>
          <w:b/>
        </w:rPr>
        <w:t>EM</w:t>
      </w:r>
      <w:r>
        <w:t>: Expectation-Maximization</w:t>
      </w:r>
    </w:p>
    <w:p w14:paraId="30DFD7B2" w14:textId="03CC724E" w:rsidR="00E263BD" w:rsidRDefault="00E263BD" w:rsidP="00E263BD">
      <w:r w:rsidRPr="00E263BD">
        <w:rPr>
          <w:b/>
        </w:rPr>
        <w:t>MCDM</w:t>
      </w:r>
      <w:r>
        <w:t>: multiple criteria decision-making</w:t>
      </w:r>
    </w:p>
    <w:p w14:paraId="1662A63A" w14:textId="4F8F936C" w:rsidR="00E263BD" w:rsidRPr="00E263BD" w:rsidRDefault="00E263BD" w:rsidP="00E263BD">
      <w:r w:rsidRPr="00E263BD">
        <w:rPr>
          <w:b/>
        </w:rPr>
        <w:t>TOPSIS</w:t>
      </w:r>
      <w:r w:rsidRPr="00E263BD">
        <w:t>: Technique for order preference by similarity to ideal solution</w:t>
      </w:r>
    </w:p>
    <w:p w14:paraId="618FBB63" w14:textId="6EDDEC0A" w:rsidR="00E263BD" w:rsidRPr="00E263BD" w:rsidRDefault="00E263BD" w:rsidP="00E263BD">
      <w:r w:rsidRPr="00E263BD">
        <w:rPr>
          <w:b/>
        </w:rPr>
        <w:t>DEA</w:t>
      </w:r>
      <w:r w:rsidRPr="00E263BD">
        <w:t>: Data envelopment analysis</w:t>
      </w:r>
    </w:p>
    <w:p w14:paraId="6214A745" w14:textId="15AABCEE" w:rsidR="00E263BD" w:rsidRDefault="00E263BD" w:rsidP="00E263BD">
      <w:r w:rsidRPr="00E263BD">
        <w:rPr>
          <w:b/>
        </w:rPr>
        <w:t>VIKOR</w:t>
      </w:r>
      <w:r w:rsidRPr="00E263BD">
        <w:t>: Multi-criteria optimization and compromise solution (*translated)</w:t>
      </w:r>
    </w:p>
    <w:p w14:paraId="570AF23E" w14:textId="2E1869E0" w:rsidR="00B77CB8" w:rsidRDefault="00B77CB8" w:rsidP="00E263BD">
      <w:r w:rsidRPr="00B77CB8">
        <w:rPr>
          <w:b/>
        </w:rPr>
        <w:t>TP</w:t>
      </w:r>
      <w:r>
        <w:t xml:space="preserve">: True Positives </w:t>
      </w:r>
    </w:p>
    <w:p w14:paraId="0E922777" w14:textId="46091A14" w:rsidR="00B77CB8" w:rsidRDefault="00B77CB8" w:rsidP="00E263BD">
      <w:r w:rsidRPr="00B77CB8">
        <w:rPr>
          <w:b/>
        </w:rPr>
        <w:t>TN</w:t>
      </w:r>
      <w:r>
        <w:t>: True Negatives</w:t>
      </w:r>
    </w:p>
    <w:p w14:paraId="468C281F" w14:textId="12010DD7" w:rsidR="00B77CB8" w:rsidRDefault="00B77CB8" w:rsidP="00E263BD">
      <w:r w:rsidRPr="00B77CB8">
        <w:rPr>
          <w:b/>
        </w:rPr>
        <w:t>FP</w:t>
      </w:r>
      <w:r>
        <w:t xml:space="preserve">: False Positives </w:t>
      </w:r>
    </w:p>
    <w:p w14:paraId="521EAE6E" w14:textId="3D4CA347" w:rsidR="00B77CB8" w:rsidRDefault="00B77CB8" w:rsidP="00E263BD">
      <w:r w:rsidRPr="00B77CB8">
        <w:rPr>
          <w:b/>
        </w:rPr>
        <w:t>FN</w:t>
      </w:r>
      <w:r>
        <w:t>: False Negatives</w:t>
      </w:r>
    </w:p>
    <w:p w14:paraId="26963F51" w14:textId="3CE942A5" w:rsidR="00B77CB8" w:rsidRDefault="00B77CB8" w:rsidP="00B77CB8">
      <w:r w:rsidRPr="00B77CB8">
        <w:rPr>
          <w:b/>
        </w:rPr>
        <w:t>ROC</w:t>
      </w:r>
      <w:r>
        <w:t>: Receiver Operating Characteristics</w:t>
      </w:r>
    </w:p>
    <w:p w14:paraId="6D07DF97" w14:textId="77DBFEBC" w:rsidR="00B77CB8" w:rsidRDefault="00B77CB8" w:rsidP="00B77CB8">
      <w:r w:rsidRPr="00B77CB8">
        <w:rPr>
          <w:b/>
        </w:rPr>
        <w:t>AUC</w:t>
      </w:r>
      <w:r>
        <w:t>: Area Under the Curve</w:t>
      </w:r>
    </w:p>
    <w:p w14:paraId="4DC876EB" w14:textId="4DEC0BCF" w:rsidR="00830C0F" w:rsidRDefault="00830C0F" w:rsidP="00B77CB8">
      <w:r w:rsidRPr="00830C0F">
        <w:rPr>
          <w:b/>
        </w:rPr>
        <w:t>PCA</w:t>
      </w:r>
      <w:r>
        <w:t>: Principle Component Analysis</w:t>
      </w:r>
    </w:p>
    <w:p w14:paraId="738DECB9" w14:textId="7CD7C5BA" w:rsidR="0089236D" w:rsidRDefault="0089236D" w:rsidP="00B77CB8">
      <w:r w:rsidRPr="0089236D">
        <w:rPr>
          <w:b/>
        </w:rPr>
        <w:t>XGBoost</w:t>
      </w:r>
      <w:r>
        <w:t>: Extreme Gradient Boosting</w:t>
      </w:r>
    </w:p>
    <w:p w14:paraId="7CC96A7A" w14:textId="2582401D" w:rsidR="000172D5" w:rsidRDefault="000172D5" w:rsidP="00B77CB8">
      <w:r w:rsidRPr="000172D5">
        <w:rPr>
          <w:b/>
        </w:rPr>
        <w:t>SVM</w:t>
      </w:r>
      <w:r>
        <w:t>: Support Vector Machine</w:t>
      </w:r>
    </w:p>
    <w:p w14:paraId="10E2724D" w14:textId="03C503D6" w:rsidR="000172D5" w:rsidRDefault="000172D5" w:rsidP="00B77CB8">
      <w:r w:rsidRPr="000172D5">
        <w:rPr>
          <w:b/>
        </w:rPr>
        <w:t>SVC</w:t>
      </w:r>
      <w:r>
        <w:t>: Support Vector Classifier</w:t>
      </w:r>
    </w:p>
    <w:p w14:paraId="4CF0A410" w14:textId="77777777" w:rsidR="00830C0F" w:rsidRDefault="00830C0F" w:rsidP="00B77CB8"/>
    <w:p w14:paraId="4020BA7A" w14:textId="77777777" w:rsidR="00B77CB8" w:rsidRPr="00E263BD" w:rsidRDefault="00B77CB8" w:rsidP="00E263BD"/>
    <w:p w14:paraId="47465EE3" w14:textId="77777777" w:rsidR="00E263BD" w:rsidRDefault="00E263BD" w:rsidP="0033073D">
      <w:pPr>
        <w:jc w:val="both"/>
      </w:pPr>
    </w:p>
    <w:p w14:paraId="102F55E5" w14:textId="77777777" w:rsidR="0033073D" w:rsidRDefault="0033073D" w:rsidP="00374F6C"/>
    <w:p w14:paraId="04A95CCC" w14:textId="65B0895C" w:rsidR="001C4A42" w:rsidRDefault="001C4A42" w:rsidP="00374F6C">
      <w:pPr>
        <w:sectPr w:rsidR="001C4A42" w:rsidSect="00537723">
          <w:pgSz w:w="11906" w:h="16838" w:code="9"/>
          <w:pgMar w:top="1440" w:right="1440" w:bottom="1440" w:left="1440" w:header="709" w:footer="709" w:gutter="0"/>
          <w:cols w:space="708"/>
          <w:docGrid w:linePitch="360"/>
        </w:sectPr>
      </w:pPr>
    </w:p>
    <w:p w14:paraId="7059B5C7" w14:textId="3B17D8D9" w:rsidR="009C3878" w:rsidRDefault="000136BB" w:rsidP="00612DD3">
      <w:pPr>
        <w:pStyle w:val="Heading1"/>
        <w:rPr>
          <w:b/>
        </w:rPr>
      </w:pPr>
      <w:bookmarkStart w:id="114" w:name="_Toc3547102"/>
      <w:bookmarkStart w:id="115" w:name="_Toc46740218"/>
      <w:r w:rsidRPr="00556B40">
        <w:rPr>
          <w:b/>
        </w:rPr>
        <w:lastRenderedPageBreak/>
        <w:t>Appendix</w:t>
      </w:r>
      <w:bookmarkEnd w:id="114"/>
      <w:bookmarkEnd w:id="115"/>
    </w:p>
    <w:p w14:paraId="1CE6C37E" w14:textId="42F05382" w:rsidR="00F67209" w:rsidRPr="00F67209" w:rsidRDefault="00F67209" w:rsidP="00F67209">
      <w:pPr>
        <w:pStyle w:val="Heading2"/>
        <w:rPr>
          <w:b/>
        </w:rPr>
      </w:pPr>
      <w:r w:rsidRPr="00F67209">
        <w:rPr>
          <w:b/>
        </w:rPr>
        <w:t>Model Hyperparameters</w:t>
      </w:r>
      <w:r>
        <w:rPr>
          <w:b/>
        </w:rPr>
        <w:t xml:space="preserve"> Selection</w:t>
      </w:r>
    </w:p>
    <w:p w14:paraId="265E235F" w14:textId="55530D35" w:rsidR="00F67209" w:rsidRPr="00F67209" w:rsidRDefault="00F67209" w:rsidP="00F67209">
      <w:pPr>
        <w:pStyle w:val="Heading3"/>
        <w:rPr>
          <w:b/>
        </w:rPr>
      </w:pPr>
      <w:r w:rsidRPr="00F67209">
        <w:rPr>
          <w:b/>
        </w:rPr>
        <w:t>Random Forest Classifier</w:t>
      </w:r>
    </w:p>
    <w:p w14:paraId="74914BF0" w14:textId="61590BB0" w:rsidR="00F67209" w:rsidRDefault="00F67209" w:rsidP="00F67209">
      <w:pPr>
        <w:rPr>
          <w:b/>
        </w:rPr>
      </w:pPr>
      <w:r w:rsidRPr="00F67209">
        <w:rPr>
          <w:b/>
        </w:rPr>
        <w:t>Input:</w:t>
      </w:r>
    </w:p>
    <w:p w14:paraId="30224152" w14:textId="50CB868A" w:rsidR="00425A35" w:rsidRDefault="00425A35" w:rsidP="00425A35">
      <w:pPr>
        <w:jc w:val="center"/>
        <w:rPr>
          <w:b/>
        </w:rPr>
      </w:pPr>
      <w:r>
        <w:rPr>
          <w:noProof/>
        </w:rPr>
        <w:drawing>
          <wp:inline distT="0" distB="0" distL="0" distR="0" wp14:anchorId="2AF52C4F" wp14:editId="1AB193D1">
            <wp:extent cx="4048125" cy="25012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57564" cy="2507094"/>
                    </a:xfrm>
                    <a:prstGeom prst="rect">
                      <a:avLst/>
                    </a:prstGeom>
                  </pic:spPr>
                </pic:pic>
              </a:graphicData>
            </a:graphic>
          </wp:inline>
        </w:drawing>
      </w:r>
    </w:p>
    <w:p w14:paraId="5E65955E" w14:textId="7918C132" w:rsidR="00425A35" w:rsidRDefault="00425A35" w:rsidP="00F67209">
      <w:pPr>
        <w:rPr>
          <w:b/>
        </w:rPr>
      </w:pPr>
      <w:r>
        <w:rPr>
          <w:b/>
        </w:rPr>
        <w:t>Output:</w:t>
      </w:r>
    </w:p>
    <w:p w14:paraId="6663BEAB" w14:textId="58D0CC2D" w:rsidR="00E145DC" w:rsidRPr="00F67209" w:rsidRDefault="00425A35" w:rsidP="00E145DC">
      <w:pPr>
        <w:jc w:val="center"/>
        <w:rPr>
          <w:b/>
        </w:rPr>
      </w:pPr>
      <w:r>
        <w:rPr>
          <w:noProof/>
        </w:rPr>
        <w:drawing>
          <wp:inline distT="0" distB="0" distL="0" distR="0" wp14:anchorId="24E1B45D" wp14:editId="01D125FC">
            <wp:extent cx="4219575" cy="110888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00792" cy="1130232"/>
                    </a:xfrm>
                    <a:prstGeom prst="rect">
                      <a:avLst/>
                    </a:prstGeom>
                  </pic:spPr>
                </pic:pic>
              </a:graphicData>
            </a:graphic>
          </wp:inline>
        </w:drawing>
      </w:r>
    </w:p>
    <w:p w14:paraId="7BDDD2CC" w14:textId="14CD5C18" w:rsidR="00F67209" w:rsidRPr="00F67209" w:rsidRDefault="00F67209" w:rsidP="00F67209">
      <w:pPr>
        <w:pStyle w:val="Heading3"/>
        <w:rPr>
          <w:b/>
        </w:rPr>
      </w:pPr>
      <w:r w:rsidRPr="00F67209">
        <w:rPr>
          <w:b/>
        </w:rPr>
        <w:t>Extreme Gradient Boosting Classifier</w:t>
      </w:r>
    </w:p>
    <w:p w14:paraId="2552CF46" w14:textId="756DA3A3" w:rsidR="00F67209" w:rsidRDefault="00425A35" w:rsidP="00F67209">
      <w:pPr>
        <w:rPr>
          <w:b/>
        </w:rPr>
      </w:pPr>
      <w:r>
        <w:rPr>
          <w:b/>
        </w:rPr>
        <w:t>Input:</w:t>
      </w:r>
    </w:p>
    <w:p w14:paraId="0A2B8CAB" w14:textId="00CBAD0E" w:rsidR="00425A35" w:rsidRDefault="00425A35" w:rsidP="00425A35">
      <w:pPr>
        <w:jc w:val="center"/>
        <w:rPr>
          <w:b/>
        </w:rPr>
      </w:pPr>
      <w:r>
        <w:rPr>
          <w:noProof/>
        </w:rPr>
        <w:drawing>
          <wp:inline distT="0" distB="0" distL="0" distR="0" wp14:anchorId="517EC38D" wp14:editId="0720CC85">
            <wp:extent cx="4695825" cy="2245422"/>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6362" cy="2255242"/>
                    </a:xfrm>
                    <a:prstGeom prst="rect">
                      <a:avLst/>
                    </a:prstGeom>
                  </pic:spPr>
                </pic:pic>
              </a:graphicData>
            </a:graphic>
          </wp:inline>
        </w:drawing>
      </w:r>
    </w:p>
    <w:p w14:paraId="20BA930E" w14:textId="77777777" w:rsidR="00425A35" w:rsidRDefault="00425A35" w:rsidP="00425A35">
      <w:pPr>
        <w:jc w:val="center"/>
        <w:rPr>
          <w:b/>
        </w:rPr>
      </w:pPr>
    </w:p>
    <w:p w14:paraId="2C82E74D" w14:textId="78D3CA61" w:rsidR="00425A35" w:rsidRDefault="00425A35" w:rsidP="00F67209">
      <w:pPr>
        <w:rPr>
          <w:b/>
        </w:rPr>
      </w:pPr>
      <w:r>
        <w:rPr>
          <w:b/>
        </w:rPr>
        <w:lastRenderedPageBreak/>
        <w:t>Output:</w:t>
      </w:r>
    </w:p>
    <w:p w14:paraId="710ED1EF" w14:textId="03659D18" w:rsidR="00425A35" w:rsidRPr="00F67209" w:rsidRDefault="00425A35" w:rsidP="00E145DC">
      <w:pPr>
        <w:jc w:val="center"/>
        <w:rPr>
          <w:b/>
        </w:rPr>
      </w:pPr>
      <w:r>
        <w:rPr>
          <w:noProof/>
        </w:rPr>
        <w:drawing>
          <wp:inline distT="0" distB="0" distL="0" distR="0" wp14:anchorId="73B6B9B0" wp14:editId="43FE97F3">
            <wp:extent cx="4505325" cy="11127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7817" cy="1118269"/>
                    </a:xfrm>
                    <a:prstGeom prst="rect">
                      <a:avLst/>
                    </a:prstGeom>
                  </pic:spPr>
                </pic:pic>
              </a:graphicData>
            </a:graphic>
          </wp:inline>
        </w:drawing>
      </w:r>
    </w:p>
    <w:p w14:paraId="4AB01061" w14:textId="7A1516DE" w:rsidR="00F67209" w:rsidRPr="00F67209" w:rsidRDefault="00F67209" w:rsidP="00F67209">
      <w:pPr>
        <w:pStyle w:val="Heading3"/>
        <w:rPr>
          <w:b/>
        </w:rPr>
      </w:pPr>
      <w:r w:rsidRPr="00F67209">
        <w:rPr>
          <w:b/>
        </w:rPr>
        <w:t>Support Vector Classifier</w:t>
      </w:r>
    </w:p>
    <w:p w14:paraId="161B3CEF" w14:textId="553D5486" w:rsidR="00F67209" w:rsidRDefault="00425A35" w:rsidP="00F67209">
      <w:pPr>
        <w:rPr>
          <w:b/>
        </w:rPr>
      </w:pPr>
      <w:r>
        <w:rPr>
          <w:b/>
        </w:rPr>
        <w:t>Input:</w:t>
      </w:r>
    </w:p>
    <w:p w14:paraId="2CE0851A" w14:textId="68181FE9" w:rsidR="00425A35" w:rsidRDefault="00425A35" w:rsidP="00425A35">
      <w:pPr>
        <w:jc w:val="center"/>
        <w:rPr>
          <w:b/>
        </w:rPr>
      </w:pPr>
      <w:r>
        <w:rPr>
          <w:noProof/>
        </w:rPr>
        <w:drawing>
          <wp:inline distT="0" distB="0" distL="0" distR="0" wp14:anchorId="008D0B3C" wp14:editId="3DF4AB41">
            <wp:extent cx="4981575" cy="17037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0174" cy="1710119"/>
                    </a:xfrm>
                    <a:prstGeom prst="rect">
                      <a:avLst/>
                    </a:prstGeom>
                  </pic:spPr>
                </pic:pic>
              </a:graphicData>
            </a:graphic>
          </wp:inline>
        </w:drawing>
      </w:r>
    </w:p>
    <w:p w14:paraId="37FFA6EE" w14:textId="310D7D3B" w:rsidR="00425A35" w:rsidRDefault="00425A35" w:rsidP="00F67209">
      <w:pPr>
        <w:rPr>
          <w:noProof/>
        </w:rPr>
      </w:pPr>
      <w:r>
        <w:rPr>
          <w:b/>
        </w:rPr>
        <w:t>Output:</w:t>
      </w:r>
    </w:p>
    <w:p w14:paraId="250C3D30" w14:textId="656BF76F" w:rsidR="00425A35" w:rsidRDefault="00425A35" w:rsidP="00F67209">
      <w:pPr>
        <w:rPr>
          <w:b/>
        </w:rPr>
      </w:pPr>
      <w:r>
        <w:rPr>
          <w:noProof/>
        </w:rPr>
        <w:drawing>
          <wp:anchor distT="0" distB="0" distL="114300" distR="114300" simplePos="0" relativeHeight="251681792" behindDoc="0" locked="0" layoutInCell="1" allowOverlap="1" wp14:anchorId="3191F069" wp14:editId="7BF0011E">
            <wp:simplePos x="0" y="0"/>
            <wp:positionH relativeFrom="column">
              <wp:posOffset>504825</wp:posOffset>
            </wp:positionH>
            <wp:positionV relativeFrom="paragraph">
              <wp:posOffset>59690</wp:posOffset>
            </wp:positionV>
            <wp:extent cx="4810125" cy="703580"/>
            <wp:effectExtent l="0" t="0" r="9525" b="127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810125" cy="703580"/>
                    </a:xfrm>
                    <a:prstGeom prst="rect">
                      <a:avLst/>
                    </a:prstGeom>
                  </pic:spPr>
                </pic:pic>
              </a:graphicData>
            </a:graphic>
            <wp14:sizeRelH relativeFrom="margin">
              <wp14:pctWidth>0</wp14:pctWidth>
            </wp14:sizeRelH>
            <wp14:sizeRelV relativeFrom="margin">
              <wp14:pctHeight>0</wp14:pctHeight>
            </wp14:sizeRelV>
          </wp:anchor>
        </w:drawing>
      </w:r>
    </w:p>
    <w:p w14:paraId="6D55C0ED" w14:textId="24123021" w:rsidR="00425A35" w:rsidRDefault="00425A35" w:rsidP="00425A35">
      <w:pPr>
        <w:jc w:val="center"/>
        <w:rPr>
          <w:b/>
        </w:rPr>
      </w:pPr>
    </w:p>
    <w:p w14:paraId="4F9923A2" w14:textId="77777777" w:rsidR="00425A35" w:rsidRPr="00F67209" w:rsidRDefault="00425A35" w:rsidP="00425A35">
      <w:pPr>
        <w:rPr>
          <w:b/>
        </w:rPr>
      </w:pPr>
    </w:p>
    <w:p w14:paraId="6C824EAC" w14:textId="03F0AA89" w:rsidR="00F67209" w:rsidRPr="00F67209" w:rsidRDefault="00F67209" w:rsidP="00F67209">
      <w:pPr>
        <w:pStyle w:val="Heading3"/>
        <w:rPr>
          <w:b/>
        </w:rPr>
      </w:pPr>
      <w:r w:rsidRPr="00F67209">
        <w:rPr>
          <w:b/>
        </w:rPr>
        <w:t>Logistic Regression Classifier</w:t>
      </w:r>
    </w:p>
    <w:p w14:paraId="16B807D8" w14:textId="5AA1706D" w:rsidR="00F67209" w:rsidRPr="00425A35" w:rsidRDefault="00425A35" w:rsidP="00F67209">
      <w:pPr>
        <w:rPr>
          <w:b/>
        </w:rPr>
      </w:pPr>
      <w:r w:rsidRPr="00425A35">
        <w:rPr>
          <w:b/>
        </w:rPr>
        <w:t>Input:</w:t>
      </w:r>
    </w:p>
    <w:p w14:paraId="7E62E8F3" w14:textId="1E6CC704" w:rsidR="00425A35" w:rsidRDefault="00425A35" w:rsidP="00425A35">
      <w:pPr>
        <w:jc w:val="center"/>
        <w:rPr>
          <w:b/>
        </w:rPr>
      </w:pPr>
      <w:r>
        <w:rPr>
          <w:noProof/>
        </w:rPr>
        <w:drawing>
          <wp:inline distT="0" distB="0" distL="0" distR="0" wp14:anchorId="34123C45" wp14:editId="3A9EF5B7">
            <wp:extent cx="4391025" cy="2334161"/>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08170" cy="2343275"/>
                    </a:xfrm>
                    <a:prstGeom prst="rect">
                      <a:avLst/>
                    </a:prstGeom>
                  </pic:spPr>
                </pic:pic>
              </a:graphicData>
            </a:graphic>
          </wp:inline>
        </w:drawing>
      </w:r>
    </w:p>
    <w:p w14:paraId="4E1B9D53" w14:textId="77777777" w:rsidR="00E145DC" w:rsidRPr="00425A35" w:rsidRDefault="00E145DC" w:rsidP="00425A35">
      <w:pPr>
        <w:jc w:val="center"/>
        <w:rPr>
          <w:b/>
        </w:rPr>
      </w:pPr>
    </w:p>
    <w:p w14:paraId="2339345B" w14:textId="251C2AB9" w:rsidR="00425A35" w:rsidRPr="00425A35" w:rsidRDefault="00425A35" w:rsidP="00F67209">
      <w:pPr>
        <w:rPr>
          <w:b/>
        </w:rPr>
      </w:pPr>
      <w:r w:rsidRPr="00425A35">
        <w:rPr>
          <w:b/>
        </w:rPr>
        <w:lastRenderedPageBreak/>
        <w:t>Output:</w:t>
      </w:r>
    </w:p>
    <w:p w14:paraId="449FCEAE" w14:textId="019FAF91" w:rsidR="00425A35" w:rsidRDefault="00425A35" w:rsidP="00425A35">
      <w:pPr>
        <w:jc w:val="center"/>
      </w:pPr>
      <w:r>
        <w:rPr>
          <w:noProof/>
        </w:rPr>
        <w:drawing>
          <wp:inline distT="0" distB="0" distL="0" distR="0" wp14:anchorId="21D75FCA" wp14:editId="5E827A22">
            <wp:extent cx="5410200" cy="84335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55058" cy="850351"/>
                    </a:xfrm>
                    <a:prstGeom prst="rect">
                      <a:avLst/>
                    </a:prstGeom>
                  </pic:spPr>
                </pic:pic>
              </a:graphicData>
            </a:graphic>
          </wp:inline>
        </w:drawing>
      </w:r>
    </w:p>
    <w:p w14:paraId="661EF755" w14:textId="7D8F3846" w:rsidR="00425A35" w:rsidRDefault="00425A35" w:rsidP="00425A35">
      <w:pPr>
        <w:jc w:val="center"/>
      </w:pPr>
    </w:p>
    <w:p w14:paraId="7A6ECE5C" w14:textId="6B417CE4" w:rsidR="00425A35" w:rsidRDefault="00425A35" w:rsidP="00425A35">
      <w:pPr>
        <w:jc w:val="center"/>
      </w:pPr>
    </w:p>
    <w:p w14:paraId="4A611BAE" w14:textId="0BAB6E22" w:rsidR="00E145DC" w:rsidRDefault="00E145DC" w:rsidP="00425A35">
      <w:pPr>
        <w:jc w:val="center"/>
      </w:pPr>
    </w:p>
    <w:p w14:paraId="4AACC08E" w14:textId="3CA5514B" w:rsidR="00E145DC" w:rsidRDefault="00E145DC" w:rsidP="00425A35">
      <w:pPr>
        <w:jc w:val="center"/>
      </w:pPr>
    </w:p>
    <w:p w14:paraId="2D2C8B94" w14:textId="2F2E544F" w:rsidR="00E145DC" w:rsidRDefault="00E145DC" w:rsidP="00425A35">
      <w:pPr>
        <w:jc w:val="center"/>
      </w:pPr>
    </w:p>
    <w:p w14:paraId="1F651F90" w14:textId="2E795986" w:rsidR="00E145DC" w:rsidRDefault="00E145DC" w:rsidP="00425A35">
      <w:pPr>
        <w:jc w:val="center"/>
      </w:pPr>
    </w:p>
    <w:p w14:paraId="006C2A0C" w14:textId="6E4EFBB8" w:rsidR="00E145DC" w:rsidRDefault="00E145DC" w:rsidP="00425A35">
      <w:pPr>
        <w:jc w:val="center"/>
      </w:pPr>
    </w:p>
    <w:p w14:paraId="671BB408" w14:textId="2076CFEB" w:rsidR="00E145DC" w:rsidRDefault="00E145DC" w:rsidP="00425A35">
      <w:pPr>
        <w:jc w:val="center"/>
      </w:pPr>
    </w:p>
    <w:p w14:paraId="09133C7F" w14:textId="7DA57BC4" w:rsidR="00E145DC" w:rsidRDefault="00E145DC" w:rsidP="00425A35">
      <w:pPr>
        <w:jc w:val="center"/>
      </w:pPr>
    </w:p>
    <w:p w14:paraId="508A11C7" w14:textId="1842DCC2" w:rsidR="00E145DC" w:rsidRDefault="00E145DC" w:rsidP="00425A35">
      <w:pPr>
        <w:jc w:val="center"/>
      </w:pPr>
    </w:p>
    <w:p w14:paraId="581BC535" w14:textId="1D76D97B" w:rsidR="00E145DC" w:rsidRDefault="00E145DC" w:rsidP="00425A35">
      <w:pPr>
        <w:jc w:val="center"/>
      </w:pPr>
    </w:p>
    <w:p w14:paraId="7381F8BB" w14:textId="08DF8B89" w:rsidR="00E145DC" w:rsidRDefault="00E145DC" w:rsidP="00425A35">
      <w:pPr>
        <w:jc w:val="center"/>
      </w:pPr>
    </w:p>
    <w:p w14:paraId="02F8AAD0" w14:textId="050EA411" w:rsidR="00E145DC" w:rsidRDefault="00E145DC" w:rsidP="00425A35">
      <w:pPr>
        <w:jc w:val="center"/>
      </w:pPr>
    </w:p>
    <w:p w14:paraId="1DB8DF6B" w14:textId="39A8D657" w:rsidR="00E145DC" w:rsidRDefault="00E145DC" w:rsidP="00425A35">
      <w:pPr>
        <w:jc w:val="center"/>
      </w:pPr>
    </w:p>
    <w:p w14:paraId="1D33A498" w14:textId="21DF60EE" w:rsidR="00E145DC" w:rsidRDefault="00E145DC" w:rsidP="00425A35">
      <w:pPr>
        <w:jc w:val="center"/>
      </w:pPr>
    </w:p>
    <w:p w14:paraId="11965132" w14:textId="2AEC7566" w:rsidR="00E145DC" w:rsidRDefault="00E145DC" w:rsidP="00425A35">
      <w:pPr>
        <w:jc w:val="center"/>
      </w:pPr>
    </w:p>
    <w:p w14:paraId="4C60A577" w14:textId="6B1CEB54" w:rsidR="00E145DC" w:rsidRDefault="00E145DC" w:rsidP="00425A35">
      <w:pPr>
        <w:jc w:val="center"/>
      </w:pPr>
    </w:p>
    <w:p w14:paraId="4F7CEA7A" w14:textId="29CD33AC" w:rsidR="00E145DC" w:rsidRDefault="00E145DC" w:rsidP="00425A35">
      <w:pPr>
        <w:jc w:val="center"/>
      </w:pPr>
    </w:p>
    <w:p w14:paraId="404410C5" w14:textId="59000439" w:rsidR="00E145DC" w:rsidRDefault="00E145DC" w:rsidP="00425A35">
      <w:pPr>
        <w:jc w:val="center"/>
      </w:pPr>
    </w:p>
    <w:p w14:paraId="70AED9E4" w14:textId="69867A0F" w:rsidR="00E145DC" w:rsidRDefault="00E145DC" w:rsidP="00425A35">
      <w:pPr>
        <w:jc w:val="center"/>
      </w:pPr>
    </w:p>
    <w:p w14:paraId="67057195" w14:textId="10227515" w:rsidR="00E145DC" w:rsidRDefault="00E145DC" w:rsidP="00425A35">
      <w:pPr>
        <w:jc w:val="center"/>
      </w:pPr>
    </w:p>
    <w:p w14:paraId="14F2571C" w14:textId="19A28E05" w:rsidR="00E145DC" w:rsidRDefault="00E145DC" w:rsidP="00425A35">
      <w:pPr>
        <w:jc w:val="center"/>
      </w:pPr>
    </w:p>
    <w:p w14:paraId="0C2F14FC" w14:textId="0F669C0B" w:rsidR="00E145DC" w:rsidRDefault="00E145DC" w:rsidP="00425A35">
      <w:pPr>
        <w:jc w:val="center"/>
      </w:pPr>
    </w:p>
    <w:p w14:paraId="6E7D0F36" w14:textId="4D24B722" w:rsidR="00E145DC" w:rsidRDefault="00E145DC" w:rsidP="00425A35">
      <w:pPr>
        <w:jc w:val="center"/>
      </w:pPr>
    </w:p>
    <w:p w14:paraId="14926F84" w14:textId="77777777" w:rsidR="00E145DC" w:rsidRPr="00F67209" w:rsidRDefault="00E145DC" w:rsidP="00425A35">
      <w:pPr>
        <w:jc w:val="center"/>
      </w:pPr>
    </w:p>
    <w:p w14:paraId="3A042EA0" w14:textId="3244F346" w:rsidR="00612DD3" w:rsidRDefault="00556B40" w:rsidP="00556B40">
      <w:pPr>
        <w:pStyle w:val="Heading2"/>
        <w:rPr>
          <w:b/>
        </w:rPr>
      </w:pPr>
      <w:bookmarkStart w:id="116" w:name="_Toc46740219"/>
      <w:r w:rsidRPr="00556B40">
        <w:rPr>
          <w:b/>
        </w:rPr>
        <w:lastRenderedPageBreak/>
        <w:t>Libraries</w:t>
      </w:r>
      <w:bookmarkEnd w:id="116"/>
      <w:r w:rsidR="005C0E89">
        <w:rPr>
          <w:b/>
        </w:rPr>
        <w:t xml:space="preserve"> Utilized</w:t>
      </w:r>
    </w:p>
    <w:p w14:paraId="1A359654" w14:textId="2D6237B1" w:rsidR="001F72B8" w:rsidRPr="007735DF" w:rsidRDefault="001F72B8" w:rsidP="001F72B8">
      <w:pPr>
        <w:pStyle w:val="Heading3"/>
        <w:rPr>
          <w:b/>
        </w:rPr>
      </w:pPr>
      <w:r w:rsidRPr="007735DF">
        <w:rPr>
          <w:b/>
        </w:rPr>
        <w:t>Data Manipulation</w:t>
      </w:r>
    </w:p>
    <w:p w14:paraId="4D7D949A" w14:textId="7EAE3B32" w:rsidR="00612DD3" w:rsidRPr="007735DF" w:rsidRDefault="005C0E89" w:rsidP="007735DF">
      <w:pPr>
        <w:ind w:firstLine="720"/>
      </w:pPr>
      <w:r w:rsidRPr="007735DF">
        <w:rPr>
          <w:b/>
        </w:rPr>
        <w:t>Num</w:t>
      </w:r>
      <w:r w:rsidR="007735DF">
        <w:rPr>
          <w:b/>
        </w:rPr>
        <w:t>P</w:t>
      </w:r>
      <w:r w:rsidRPr="007735DF">
        <w:rPr>
          <w:b/>
        </w:rPr>
        <w:t>y</w:t>
      </w:r>
      <w:r w:rsidR="007735DF">
        <w:t xml:space="preserve">: numerical and matrix manipulation. </w:t>
      </w:r>
    </w:p>
    <w:p w14:paraId="6C8D06F2" w14:textId="1DF7C538" w:rsidR="005C0E89" w:rsidRPr="007735DF" w:rsidRDefault="005C0E89" w:rsidP="007735DF">
      <w:pPr>
        <w:ind w:firstLine="720"/>
      </w:pPr>
      <w:r w:rsidRPr="007735DF">
        <w:rPr>
          <w:b/>
        </w:rPr>
        <w:t>Pandas</w:t>
      </w:r>
      <w:r w:rsidR="007735DF">
        <w:t>: data-frame manipulation.</w:t>
      </w:r>
    </w:p>
    <w:p w14:paraId="1E78C95A" w14:textId="711DE432" w:rsidR="001F72B8" w:rsidRPr="007735DF" w:rsidRDefault="001F72B8" w:rsidP="001F72B8">
      <w:pPr>
        <w:pStyle w:val="Heading3"/>
        <w:rPr>
          <w:b/>
        </w:rPr>
      </w:pPr>
      <w:r w:rsidRPr="007735DF">
        <w:rPr>
          <w:b/>
        </w:rPr>
        <w:t>Machine Learning</w:t>
      </w:r>
    </w:p>
    <w:p w14:paraId="3073997D" w14:textId="1C047D0F" w:rsidR="005C0E89" w:rsidRPr="007735DF" w:rsidRDefault="005C0E89" w:rsidP="007735DF">
      <w:pPr>
        <w:ind w:firstLine="720"/>
      </w:pPr>
      <w:proofErr w:type="spellStart"/>
      <w:r w:rsidRPr="007735DF">
        <w:rPr>
          <w:b/>
        </w:rPr>
        <w:t>Sklearn.preprocessing</w:t>
      </w:r>
      <w:proofErr w:type="spellEnd"/>
      <w:r w:rsidR="007735DF">
        <w:t>: label encoder fit-transform</w:t>
      </w:r>
      <w:r w:rsidR="005C097C">
        <w:t xml:space="preserve">, </w:t>
      </w:r>
      <w:r w:rsidR="007735DF">
        <w:t xml:space="preserve">standard scalar. </w:t>
      </w:r>
    </w:p>
    <w:p w14:paraId="031F5DAE" w14:textId="02150FD3" w:rsidR="005C0E89" w:rsidRPr="007735DF" w:rsidRDefault="005C0E89" w:rsidP="007735DF">
      <w:pPr>
        <w:ind w:firstLine="720"/>
      </w:pPr>
      <w:proofErr w:type="spellStart"/>
      <w:r w:rsidRPr="007735DF">
        <w:rPr>
          <w:b/>
        </w:rPr>
        <w:t>Sklearn.decompostion</w:t>
      </w:r>
      <w:proofErr w:type="spellEnd"/>
      <w:r w:rsidR="007735DF">
        <w:t>: PCA.</w:t>
      </w:r>
    </w:p>
    <w:p w14:paraId="031799B0" w14:textId="31A40483" w:rsidR="005C0E89" w:rsidRPr="007735DF" w:rsidRDefault="005C0E89" w:rsidP="007735DF">
      <w:pPr>
        <w:ind w:firstLine="720"/>
      </w:pPr>
      <w:proofErr w:type="spellStart"/>
      <w:r w:rsidRPr="007735DF">
        <w:rPr>
          <w:b/>
        </w:rPr>
        <w:t>Sklearn.model_selection</w:t>
      </w:r>
      <w:proofErr w:type="spellEnd"/>
      <w:r w:rsidR="007735DF">
        <w:t xml:space="preserve">: Grid Search cross validation, cross validation score, </w:t>
      </w:r>
      <w:proofErr w:type="spellStart"/>
      <w:r w:rsidR="007735DF">
        <w:t>train_test_split</w:t>
      </w:r>
      <w:proofErr w:type="spellEnd"/>
      <w:r w:rsidR="007735DF">
        <w:t>.</w:t>
      </w:r>
    </w:p>
    <w:p w14:paraId="3E7E83E5" w14:textId="04073AFC" w:rsidR="005C0E89" w:rsidRPr="007735DF" w:rsidRDefault="005C0E89" w:rsidP="007735DF">
      <w:pPr>
        <w:ind w:firstLine="720"/>
      </w:pPr>
      <w:proofErr w:type="spellStart"/>
      <w:r w:rsidRPr="007735DF">
        <w:rPr>
          <w:b/>
        </w:rPr>
        <w:t>Sklearn.ensemble</w:t>
      </w:r>
      <w:proofErr w:type="spellEnd"/>
      <w:r w:rsidR="007735DF">
        <w:t>: Random Forest classifier model</w:t>
      </w:r>
      <w:r w:rsidR="005C097C">
        <w:t>.</w:t>
      </w:r>
    </w:p>
    <w:p w14:paraId="171AF19A" w14:textId="50DFA4DA" w:rsidR="005C0E89" w:rsidRPr="007735DF" w:rsidRDefault="005C0E89" w:rsidP="007735DF">
      <w:pPr>
        <w:ind w:firstLine="720"/>
      </w:pPr>
      <w:proofErr w:type="spellStart"/>
      <w:r w:rsidRPr="007735DF">
        <w:rPr>
          <w:b/>
        </w:rPr>
        <w:t>Sklearn.metrics</w:t>
      </w:r>
      <w:proofErr w:type="spellEnd"/>
      <w:r w:rsidR="007735DF">
        <w:t xml:space="preserve">: confusion matrix, classification report, </w:t>
      </w:r>
      <w:proofErr w:type="spellStart"/>
      <w:r w:rsidR="007735DF">
        <w:t>roc_curve</w:t>
      </w:r>
      <w:proofErr w:type="spellEnd"/>
      <w:r w:rsidR="007735DF">
        <w:t xml:space="preserve">, </w:t>
      </w:r>
      <w:proofErr w:type="spellStart"/>
      <w:r w:rsidR="007735DF">
        <w:t>auc</w:t>
      </w:r>
      <w:proofErr w:type="spellEnd"/>
      <w:r w:rsidR="007735DF">
        <w:t xml:space="preserve">, </w:t>
      </w:r>
      <w:proofErr w:type="spellStart"/>
      <w:r w:rsidR="007735DF">
        <w:t>precision_recall_curve</w:t>
      </w:r>
      <w:proofErr w:type="spellEnd"/>
      <w:r w:rsidR="005C097C">
        <w:t>.</w:t>
      </w:r>
    </w:p>
    <w:p w14:paraId="1D6C2AF0" w14:textId="6ED6E070" w:rsidR="005C0E89" w:rsidRPr="005C097C" w:rsidRDefault="005C0E89" w:rsidP="007735DF">
      <w:pPr>
        <w:ind w:firstLine="720"/>
      </w:pPr>
      <w:proofErr w:type="spellStart"/>
      <w:r w:rsidRPr="007735DF">
        <w:rPr>
          <w:b/>
        </w:rPr>
        <w:t>Sklearn.feature_selection</w:t>
      </w:r>
      <w:proofErr w:type="spellEnd"/>
      <w:r w:rsidR="005C097C">
        <w:t>: select from model.</w:t>
      </w:r>
    </w:p>
    <w:p w14:paraId="1E504510" w14:textId="7407271B" w:rsidR="005C0E89" w:rsidRPr="005C097C" w:rsidRDefault="005C0E89" w:rsidP="007735DF">
      <w:pPr>
        <w:ind w:firstLine="720"/>
      </w:pPr>
      <w:proofErr w:type="spellStart"/>
      <w:r w:rsidRPr="007735DF">
        <w:rPr>
          <w:b/>
        </w:rPr>
        <w:t>Xgboost</w:t>
      </w:r>
      <w:proofErr w:type="spellEnd"/>
      <w:r w:rsidR="005C097C">
        <w:t>: XGBoost classifier model.</w:t>
      </w:r>
    </w:p>
    <w:p w14:paraId="6782673F" w14:textId="525C3777" w:rsidR="005C0E89" w:rsidRPr="005C097C" w:rsidRDefault="005C0E89" w:rsidP="007735DF">
      <w:pPr>
        <w:ind w:firstLine="720"/>
      </w:pPr>
      <w:proofErr w:type="spellStart"/>
      <w:r w:rsidRPr="007735DF">
        <w:rPr>
          <w:b/>
        </w:rPr>
        <w:t>Sklearn.svm</w:t>
      </w:r>
      <w:proofErr w:type="spellEnd"/>
      <w:r w:rsidR="005C097C">
        <w:t>: Support Vector classifier model.</w:t>
      </w:r>
    </w:p>
    <w:p w14:paraId="2C40BE58" w14:textId="2F42EF50" w:rsidR="005C0E89" w:rsidRDefault="005C0E89" w:rsidP="007735DF">
      <w:pPr>
        <w:ind w:firstLine="720"/>
      </w:pPr>
      <w:proofErr w:type="spellStart"/>
      <w:r w:rsidRPr="007735DF">
        <w:rPr>
          <w:b/>
        </w:rPr>
        <w:t>Sklearn.linear_model</w:t>
      </w:r>
      <w:proofErr w:type="spellEnd"/>
      <w:r w:rsidR="005C097C">
        <w:t>: Logistic Regression classifier model.</w:t>
      </w:r>
    </w:p>
    <w:p w14:paraId="35E38F01" w14:textId="15B6ACD3" w:rsidR="005C097C" w:rsidRPr="005C097C" w:rsidRDefault="005C097C" w:rsidP="005C097C">
      <w:pPr>
        <w:ind w:firstLine="720"/>
      </w:pPr>
      <w:proofErr w:type="spellStart"/>
      <w:r w:rsidRPr="007735DF">
        <w:rPr>
          <w:b/>
        </w:rPr>
        <w:t>Sklearn.cluster</w:t>
      </w:r>
      <w:proofErr w:type="spellEnd"/>
      <w:r>
        <w:t>: K Means clustering model.</w:t>
      </w:r>
    </w:p>
    <w:p w14:paraId="2C89EBC1" w14:textId="7603CF89" w:rsidR="001F72B8" w:rsidRPr="007735DF" w:rsidRDefault="001F72B8" w:rsidP="001F72B8">
      <w:pPr>
        <w:pStyle w:val="Heading3"/>
        <w:rPr>
          <w:b/>
        </w:rPr>
      </w:pPr>
      <w:r w:rsidRPr="007735DF">
        <w:rPr>
          <w:b/>
        </w:rPr>
        <w:t>Visualization</w:t>
      </w:r>
    </w:p>
    <w:p w14:paraId="59AFAC24" w14:textId="3EEEFCEE" w:rsidR="001F72B8" w:rsidRPr="005C097C" w:rsidRDefault="001F72B8" w:rsidP="007735DF">
      <w:pPr>
        <w:ind w:firstLine="720"/>
      </w:pPr>
      <w:r w:rsidRPr="007735DF">
        <w:rPr>
          <w:b/>
        </w:rPr>
        <w:t>Matplotlib</w:t>
      </w:r>
      <w:r w:rsidR="005C097C">
        <w:t>: general visualizations.</w:t>
      </w:r>
    </w:p>
    <w:p w14:paraId="63754A8D" w14:textId="41CF35B2" w:rsidR="001F72B8" w:rsidRPr="005C097C" w:rsidRDefault="001F72B8" w:rsidP="007735DF">
      <w:pPr>
        <w:ind w:firstLine="720"/>
      </w:pPr>
      <w:r w:rsidRPr="007735DF">
        <w:rPr>
          <w:b/>
        </w:rPr>
        <w:t>Seaborn</w:t>
      </w:r>
      <w:r w:rsidR="005C097C">
        <w:t>: adding layers to visualizations.</w:t>
      </w:r>
    </w:p>
    <w:p w14:paraId="23CD522D" w14:textId="2871D096" w:rsidR="001F72B8" w:rsidRPr="005C097C" w:rsidRDefault="001F72B8" w:rsidP="007735DF">
      <w:pPr>
        <w:ind w:firstLine="720"/>
      </w:pPr>
      <w:proofErr w:type="spellStart"/>
      <w:r w:rsidRPr="007735DF">
        <w:rPr>
          <w:b/>
        </w:rPr>
        <w:t>Scikitplot</w:t>
      </w:r>
      <w:proofErr w:type="spellEnd"/>
      <w:r w:rsidR="005C097C">
        <w:t>: confusion matrix visualizations.</w:t>
      </w:r>
    </w:p>
    <w:p w14:paraId="40754742" w14:textId="0BA9F1C1" w:rsidR="005C0E89" w:rsidRPr="005C097C" w:rsidRDefault="005C0E89" w:rsidP="007735DF">
      <w:pPr>
        <w:ind w:firstLine="720"/>
      </w:pPr>
      <w:proofErr w:type="spellStart"/>
      <w:r w:rsidRPr="007735DF">
        <w:rPr>
          <w:b/>
        </w:rPr>
        <w:t>Plotly</w:t>
      </w:r>
      <w:proofErr w:type="spellEnd"/>
      <w:r w:rsidR="005C097C">
        <w:t xml:space="preserve">: </w:t>
      </w:r>
      <w:proofErr w:type="spellStart"/>
      <w:r w:rsidR="005C097C">
        <w:t>interative</w:t>
      </w:r>
      <w:proofErr w:type="spellEnd"/>
      <w:r w:rsidR="005C097C">
        <w:t xml:space="preserve"> </w:t>
      </w:r>
      <w:proofErr w:type="spellStart"/>
      <w:r w:rsidR="005C097C">
        <w:t>visualiztions</w:t>
      </w:r>
      <w:proofErr w:type="spellEnd"/>
      <w:r w:rsidR="005C097C">
        <w:t>.</w:t>
      </w:r>
    </w:p>
    <w:p w14:paraId="3A35577E" w14:textId="586DBC22" w:rsidR="005C0E89" w:rsidRPr="005C097C" w:rsidRDefault="005C0E89" w:rsidP="007735DF">
      <w:pPr>
        <w:ind w:firstLine="720"/>
      </w:pPr>
      <w:r w:rsidRPr="007735DF">
        <w:rPr>
          <w:b/>
        </w:rPr>
        <w:t>mpl_</w:t>
      </w:r>
      <w:proofErr w:type="gramStart"/>
      <w:r w:rsidRPr="007735DF">
        <w:rPr>
          <w:b/>
        </w:rPr>
        <w:t>toolkits.mplot</w:t>
      </w:r>
      <w:proofErr w:type="gramEnd"/>
      <w:r w:rsidRPr="007735DF">
        <w:rPr>
          <w:b/>
        </w:rPr>
        <w:t>3d</w:t>
      </w:r>
      <w:r w:rsidR="005C097C">
        <w:t xml:space="preserve">: </w:t>
      </w:r>
      <w:r w:rsidR="00F67209">
        <w:t>3D plots.</w:t>
      </w:r>
    </w:p>
    <w:sectPr w:rsidR="005C0E89" w:rsidRPr="005C097C" w:rsidSect="00537723">
      <w:headerReference w:type="default" r:id="rId152"/>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E6E3E" w14:textId="77777777" w:rsidR="002A5194" w:rsidRDefault="002A5194" w:rsidP="001D0074">
      <w:pPr>
        <w:spacing w:after="0" w:line="240" w:lineRule="auto"/>
      </w:pPr>
      <w:r>
        <w:separator/>
      </w:r>
    </w:p>
    <w:p w14:paraId="40C835DD" w14:textId="77777777" w:rsidR="002A5194" w:rsidRDefault="002A5194"/>
  </w:endnote>
  <w:endnote w:type="continuationSeparator" w:id="0">
    <w:p w14:paraId="01BCB6C5" w14:textId="77777777" w:rsidR="002A5194" w:rsidRDefault="002A5194" w:rsidP="001D0074">
      <w:pPr>
        <w:spacing w:after="0" w:line="240" w:lineRule="auto"/>
      </w:pPr>
      <w:r>
        <w:continuationSeparator/>
      </w:r>
    </w:p>
    <w:p w14:paraId="3FBC61D5" w14:textId="77777777" w:rsidR="002A5194" w:rsidRDefault="002A51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nion Pro">
    <w:altName w:val="Minion Pro"/>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DD020" w14:textId="77777777" w:rsidR="0031090A" w:rsidRDefault="0031090A">
    <w:pPr>
      <w:pStyle w:val="Footer"/>
      <w:jc w:val="center"/>
    </w:pPr>
  </w:p>
  <w:p w14:paraId="33565753" w14:textId="77777777" w:rsidR="0031090A" w:rsidRDefault="003109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AFD8" w14:textId="77777777" w:rsidR="0031090A" w:rsidRDefault="0031090A">
    <w:pPr>
      <w:pStyle w:val="Footer"/>
      <w:jc w:val="center"/>
    </w:pPr>
    <w:r>
      <w:fldChar w:fldCharType="begin"/>
    </w:r>
    <w:r>
      <w:instrText xml:space="preserve"> PAGE   \* MERGEFORMAT </w:instrText>
    </w:r>
    <w:r>
      <w:fldChar w:fldCharType="separate"/>
    </w:r>
    <w:r>
      <w:rPr>
        <w:noProof/>
      </w:rPr>
      <w:t>ii</w:t>
    </w:r>
    <w:r>
      <w:rPr>
        <w:noProof/>
      </w:rPr>
      <w:fldChar w:fldCharType="end"/>
    </w:r>
  </w:p>
  <w:p w14:paraId="50F6B820" w14:textId="77777777" w:rsidR="0031090A" w:rsidRDefault="003109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25B4BB" w14:textId="77777777" w:rsidR="0031090A" w:rsidRDefault="0031090A">
    <w:pPr>
      <w:pStyle w:val="Footer"/>
      <w:jc w:val="center"/>
    </w:pPr>
    <w:r>
      <w:fldChar w:fldCharType="begin"/>
    </w:r>
    <w:r>
      <w:instrText xml:space="preserve"> PAGE   \* MERGEFORMAT </w:instrText>
    </w:r>
    <w:r>
      <w:fldChar w:fldCharType="separate"/>
    </w:r>
    <w:r>
      <w:rPr>
        <w:noProof/>
      </w:rPr>
      <w:t>iv</w:t>
    </w:r>
    <w:r>
      <w:rPr>
        <w:noProof/>
      </w:rPr>
      <w:fldChar w:fldCharType="end"/>
    </w:r>
  </w:p>
  <w:p w14:paraId="67934917" w14:textId="77777777" w:rsidR="0031090A" w:rsidRDefault="0031090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7A9D1" w14:textId="5AAA5CDC" w:rsidR="0031090A" w:rsidRPr="000522C6" w:rsidRDefault="0031090A" w:rsidP="000522C6">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4DEBDF" w14:textId="77777777" w:rsidR="002A5194" w:rsidRDefault="002A5194" w:rsidP="001D0074">
      <w:pPr>
        <w:spacing w:after="0" w:line="240" w:lineRule="auto"/>
      </w:pPr>
      <w:r>
        <w:separator/>
      </w:r>
    </w:p>
    <w:p w14:paraId="1B5EC68C" w14:textId="77777777" w:rsidR="002A5194" w:rsidRDefault="002A5194"/>
  </w:footnote>
  <w:footnote w:type="continuationSeparator" w:id="0">
    <w:p w14:paraId="25206829" w14:textId="77777777" w:rsidR="002A5194" w:rsidRDefault="002A5194" w:rsidP="001D0074">
      <w:pPr>
        <w:spacing w:after="0" w:line="240" w:lineRule="auto"/>
      </w:pPr>
      <w:r>
        <w:continuationSeparator/>
      </w:r>
    </w:p>
    <w:p w14:paraId="6748A085" w14:textId="77777777" w:rsidR="002A5194" w:rsidRDefault="002A51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25792" w14:textId="77777777" w:rsidR="0031090A" w:rsidRDefault="0031090A">
    <w:pPr>
      <w:pStyle w:val="Header"/>
    </w:pPr>
    <w:r>
      <w:rPr>
        <w:noProof/>
      </w:rPr>
      <w:fldChar w:fldCharType="begin"/>
    </w:r>
    <w:r>
      <w:rPr>
        <w:noProof/>
      </w:rPr>
      <w:instrText xml:space="preserve"> STYLEREF  "Heading 5"  \* MERGEFORMAT </w:instrText>
    </w:r>
    <w:r>
      <w:rPr>
        <w:noProof/>
      </w:rPr>
      <w:fldChar w:fldCharType="separate"/>
    </w:r>
    <w:r>
      <w:rPr>
        <w:noProof/>
      </w:rPr>
      <w:t>Declaration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A9CE5" w14:textId="2AA653BF" w:rsidR="0031090A" w:rsidRDefault="0031090A">
    <w:pPr>
      <w:pStyle w:val="Header"/>
    </w:pPr>
    <w:r>
      <w:rPr>
        <w:noProof/>
      </w:rPr>
      <w:fldChar w:fldCharType="begin"/>
    </w:r>
    <w:r>
      <w:rPr>
        <w:noProof/>
      </w:rPr>
      <w:instrText xml:space="preserve"> STYLEREF  "Heading 5"  \* MERGEFORMAT </w:instrText>
    </w:r>
    <w:r>
      <w:rPr>
        <w:noProof/>
      </w:rPr>
      <w:fldChar w:fldCharType="separate"/>
    </w:r>
    <w:r w:rsidR="00A77E31">
      <w:rPr>
        <w:noProof/>
      </w:rPr>
      <w:t>Declaration</w:t>
    </w:r>
    <w:r>
      <w:rPr>
        <w:noProof/>
      </w:rPr>
      <w:fldChar w:fldCharType="end"/>
    </w:r>
    <w:r>
      <w:tab/>
    </w:r>
    <w:r>
      <w:tab/>
      <w:t>M.Sc. in Data Analytics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BF4F92" w14:textId="29DE8AD2" w:rsidR="0031090A" w:rsidRDefault="0031090A">
    <w:pPr>
      <w:pStyle w:val="Header"/>
    </w:pPr>
    <w:r>
      <w:fldChar w:fldCharType="begin"/>
    </w:r>
    <w:r>
      <w:instrText xml:space="preserve"> STYLEREF  "Heading 5"  \* MERGEFORMAT </w:instrText>
    </w:r>
    <w:r>
      <w:rPr>
        <w:noProof/>
      </w:rPr>
      <w:fldChar w:fldCharType="end"/>
    </w:r>
    <w:r>
      <w:tab/>
    </w:r>
    <w:r>
      <w:tab/>
      <w:t>M.Sc. in Data Analytics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49FF9" w14:textId="5475AF8C" w:rsidR="0031090A" w:rsidRDefault="0031090A">
    <w:pPr>
      <w:pStyle w:val="Header"/>
    </w:pPr>
    <w:r>
      <w:t>List of Tables and Figures</w:t>
    </w:r>
    <w:r>
      <w:tab/>
    </w:r>
    <w:r>
      <w:tab/>
      <w:t>MSc. in Data Analytics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D60DA" w14:textId="3388936C" w:rsidR="0031090A" w:rsidRDefault="0031090A">
    <w:pPr>
      <w:pStyle w:val="Header"/>
    </w:pPr>
    <w:r>
      <w:rPr>
        <w:noProof/>
      </w:rPr>
      <w:fldChar w:fldCharType="begin"/>
    </w:r>
    <w:r>
      <w:rPr>
        <w:noProof/>
      </w:rPr>
      <w:instrText xml:space="preserve"> STYLEREF  "Heading 1"  \* MERGEFORMAT </w:instrText>
    </w:r>
    <w:r>
      <w:rPr>
        <w:noProof/>
      </w:rPr>
      <w:fldChar w:fldCharType="separate"/>
    </w:r>
    <w:r w:rsidR="00A77E31">
      <w:rPr>
        <w:noProof/>
      </w:rPr>
      <w:t>Chapter 5 – Discussion and Conclusion</w:t>
    </w:r>
    <w:r>
      <w:rPr>
        <w:noProof/>
      </w:rPr>
      <w:fldChar w:fldCharType="end"/>
    </w:r>
    <w:r>
      <w:rPr>
        <w:noProof/>
      </w:rPr>
      <w:t xml:space="preserve"> </w:t>
    </w:r>
    <w:r>
      <w:rPr>
        <w:noProof/>
      </w:rPr>
      <w:tab/>
    </w:r>
    <w:r>
      <w:rPr>
        <w:noProof/>
      </w:rPr>
      <w:tab/>
    </w:r>
    <w:r>
      <w:t>M.Sc. in Data Analytics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7BECD" w14:textId="77777777" w:rsidR="0031090A" w:rsidRDefault="0031090A">
    <w:pPr>
      <w:pStyle w:val="Header"/>
    </w:pPr>
    <w:r>
      <w:t>References</w:t>
    </w:r>
    <w:r>
      <w:tab/>
    </w:r>
    <w:r>
      <w:tab/>
      <w:t>MSc. in Data Analytics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843F1" w14:textId="77777777" w:rsidR="0031090A" w:rsidRDefault="0031090A" w:rsidP="0069283B">
    <w:pPr>
      <w:pStyle w:val="Header"/>
      <w:tabs>
        <w:tab w:val="clear" w:pos="4513"/>
        <w:tab w:val="center" w:pos="6663"/>
      </w:tabs>
    </w:pPr>
    <w:r>
      <w:tab/>
    </w:r>
    <w:r>
      <w:tab/>
      <w:t>MSc. in Data 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B509C"/>
    <w:multiLevelType w:val="hybridMultilevel"/>
    <w:tmpl w:val="12CC6C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B52675"/>
    <w:multiLevelType w:val="hybridMultilevel"/>
    <w:tmpl w:val="07300AB4"/>
    <w:lvl w:ilvl="0" w:tplc="28CA58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85E49D8"/>
    <w:multiLevelType w:val="multilevel"/>
    <w:tmpl w:val="BF4C6846"/>
    <w:lvl w:ilvl="0">
      <w:start w:val="3"/>
      <w:numFmt w:val="decimal"/>
      <w:suff w:val="space"/>
      <w:lvlText w:val="Chapter %1:"/>
      <w:lvlJc w:val="left"/>
      <w:pPr>
        <w:ind w:left="0" w:firstLine="0"/>
      </w:pPr>
      <w:rPr>
        <w:rFonts w:hint="default"/>
      </w:rPr>
    </w:lvl>
    <w:lvl w:ilvl="1">
      <w:start w:val="1"/>
      <w:numFmt w:val="decimal"/>
      <w:suff w:val="space"/>
      <w:lvlText w:val="%1.%2"/>
      <w:lvlJc w:val="left"/>
      <w:pPr>
        <w:ind w:left="0" w:firstLine="284"/>
      </w:pPr>
      <w:rPr>
        <w:rFonts w:hint="default"/>
      </w:rPr>
    </w:lvl>
    <w:lvl w:ilvl="2">
      <w:start w:val="1"/>
      <w:numFmt w:val="decimal"/>
      <w:suff w:val="space"/>
      <w:lvlText w:val="%1.%2.%3"/>
      <w:lvlJc w:val="left"/>
      <w:pPr>
        <w:ind w:left="0" w:firstLine="284"/>
      </w:pPr>
      <w:rPr>
        <w:rFonts w:hint="default"/>
      </w:rPr>
    </w:lvl>
    <w:lvl w:ilvl="3">
      <w:start w:val="1"/>
      <w:numFmt w:val="decimal"/>
      <w:suff w:val="space"/>
      <w:lvlText w:val="%1.%2.%3.%4"/>
      <w:lvlJc w:val="left"/>
      <w:pPr>
        <w:ind w:left="0" w:firstLine="284"/>
      </w:pPr>
      <w:rPr>
        <w:rFonts w:hint="default"/>
      </w:rPr>
    </w:lvl>
    <w:lvl w:ilvl="4">
      <w:start w:val="1"/>
      <w:numFmt w:val="none"/>
      <w:suff w:val="nothing"/>
      <w:lvlText w:val=""/>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upperLetter"/>
      <w:suff w:val="space"/>
      <w:lvlText w:val="Appendix %6:"/>
      <w:lvlJc w:val="left"/>
      <w:pPr>
        <w:ind w:left="0" w:firstLine="0"/>
      </w:pPr>
      <w:rPr>
        <w:rFonts w:hint="default"/>
      </w:rPr>
    </w:lvl>
    <w:lvl w:ilvl="6">
      <w:start w:val="1"/>
      <w:numFmt w:val="decimal"/>
      <w:suff w:val="space"/>
      <w:lvlText w:val="%6.%7"/>
      <w:lvlJc w:val="left"/>
      <w:pPr>
        <w:ind w:left="0" w:firstLine="0"/>
      </w:pPr>
      <w:rPr>
        <w:rFonts w:hint="default"/>
      </w:rPr>
    </w:lvl>
    <w:lvl w:ilvl="7">
      <w:start w:val="1"/>
      <w:numFmt w:val="decimal"/>
      <w:lvlRestart w:val="2"/>
      <w:pStyle w:val="Tablelabel"/>
      <w:suff w:val="space"/>
      <w:lvlText w:val="Table %1.%2.%8:"/>
      <w:lvlJc w:val="left"/>
      <w:pPr>
        <w:ind w:left="0" w:firstLine="0"/>
      </w:pPr>
      <w:rPr>
        <w:rFonts w:hint="default"/>
      </w:rPr>
    </w:lvl>
    <w:lvl w:ilvl="8">
      <w:start w:val="1"/>
      <w:numFmt w:val="decimal"/>
      <w:lvlRestart w:val="2"/>
      <w:pStyle w:val="FigureLabel"/>
      <w:suff w:val="space"/>
      <w:lvlText w:val="Figure %1.%2.%9:"/>
      <w:lvlJc w:val="left"/>
      <w:pPr>
        <w:ind w:left="0" w:firstLine="0"/>
      </w:pPr>
      <w:rPr>
        <w:rFonts w:hint="default"/>
      </w:rPr>
    </w:lvl>
  </w:abstractNum>
  <w:abstractNum w:abstractNumId="3" w15:restartNumberingAfterBreak="0">
    <w:nsid w:val="294736C6"/>
    <w:multiLevelType w:val="hybridMultilevel"/>
    <w:tmpl w:val="07300AB4"/>
    <w:lvl w:ilvl="0" w:tplc="28CA58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B5E70FC"/>
    <w:multiLevelType w:val="hybridMultilevel"/>
    <w:tmpl w:val="F2740F1A"/>
    <w:lvl w:ilvl="0" w:tplc="84F2D2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CB141E5"/>
    <w:multiLevelType w:val="hybridMultilevel"/>
    <w:tmpl w:val="804C78BC"/>
    <w:lvl w:ilvl="0" w:tplc="8C3A1F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55119FD"/>
    <w:multiLevelType w:val="hybridMultilevel"/>
    <w:tmpl w:val="80F0DD08"/>
    <w:lvl w:ilvl="0" w:tplc="35C66FA4">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8566A4E"/>
    <w:multiLevelType w:val="hybridMultilevel"/>
    <w:tmpl w:val="11A674C0"/>
    <w:lvl w:ilvl="0" w:tplc="739A78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3264D03"/>
    <w:multiLevelType w:val="hybridMultilevel"/>
    <w:tmpl w:val="C39CE744"/>
    <w:lvl w:ilvl="0" w:tplc="8C58AC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44CD3696"/>
    <w:multiLevelType w:val="hybridMultilevel"/>
    <w:tmpl w:val="E42CFEDC"/>
    <w:lvl w:ilvl="0" w:tplc="F5626220">
      <w:start w:val="5"/>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0" w15:restartNumberingAfterBreak="0">
    <w:nsid w:val="452C5974"/>
    <w:multiLevelType w:val="hybridMultilevel"/>
    <w:tmpl w:val="E10AED5E"/>
    <w:lvl w:ilvl="0" w:tplc="F1D63FF4">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5727528"/>
    <w:multiLevelType w:val="hybridMultilevel"/>
    <w:tmpl w:val="982A02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EB2598D"/>
    <w:multiLevelType w:val="hybridMultilevel"/>
    <w:tmpl w:val="F2740F1A"/>
    <w:lvl w:ilvl="0" w:tplc="84F2D2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50825754"/>
    <w:multiLevelType w:val="hybridMultilevel"/>
    <w:tmpl w:val="CF8CDCEA"/>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1DF265D"/>
    <w:multiLevelType w:val="hybridMultilevel"/>
    <w:tmpl w:val="7AC69F4A"/>
    <w:lvl w:ilvl="0" w:tplc="40090009">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1">
      <w:start w:val="1"/>
      <w:numFmt w:val="bullet"/>
      <w:lvlText w:val=""/>
      <w:lvlJc w:val="left"/>
      <w:pPr>
        <w:ind w:left="3600" w:hanging="360"/>
      </w:pPr>
      <w:rPr>
        <w:rFonts w:ascii="Symbol" w:hAnsi="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95499E"/>
    <w:multiLevelType w:val="hybridMultilevel"/>
    <w:tmpl w:val="37AC15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2C5A7B"/>
    <w:multiLevelType w:val="hybridMultilevel"/>
    <w:tmpl w:val="57107276"/>
    <w:lvl w:ilvl="0" w:tplc="1E7E45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74E072A"/>
    <w:multiLevelType w:val="hybridMultilevel"/>
    <w:tmpl w:val="71CE8046"/>
    <w:lvl w:ilvl="0" w:tplc="141CF62A">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95676C3"/>
    <w:multiLevelType w:val="hybridMultilevel"/>
    <w:tmpl w:val="9D9E2E62"/>
    <w:lvl w:ilvl="0" w:tplc="268C0A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BB578C7"/>
    <w:multiLevelType w:val="hybridMultilevel"/>
    <w:tmpl w:val="21760B18"/>
    <w:lvl w:ilvl="0" w:tplc="D4741E7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6047589C"/>
    <w:multiLevelType w:val="hybridMultilevel"/>
    <w:tmpl w:val="DF08B8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2731C47"/>
    <w:multiLevelType w:val="hybridMultilevel"/>
    <w:tmpl w:val="255C9CBC"/>
    <w:lvl w:ilvl="0" w:tplc="40090001">
      <w:start w:val="1"/>
      <w:numFmt w:val="bullet"/>
      <w:lvlText w:val=""/>
      <w:lvlJc w:val="left"/>
      <w:pPr>
        <w:ind w:left="1571" w:hanging="360"/>
      </w:pPr>
      <w:rPr>
        <w:rFonts w:ascii="Symbol" w:hAnsi="Symbol" w:hint="default"/>
      </w:rPr>
    </w:lvl>
    <w:lvl w:ilvl="1" w:tplc="40090003">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2" w15:restartNumberingAfterBreak="0">
    <w:nsid w:val="6AB56059"/>
    <w:multiLevelType w:val="hybridMultilevel"/>
    <w:tmpl w:val="FDC6467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3" w15:restartNumberingAfterBreak="0">
    <w:nsid w:val="6CE15306"/>
    <w:multiLevelType w:val="hybridMultilevel"/>
    <w:tmpl w:val="DF08B8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F6D0049"/>
    <w:multiLevelType w:val="hybridMultilevel"/>
    <w:tmpl w:val="3058FFF6"/>
    <w:lvl w:ilvl="0" w:tplc="40090001">
      <w:start w:val="1"/>
      <w:numFmt w:val="bullet"/>
      <w:lvlText w:val=""/>
      <w:lvlJc w:val="left"/>
      <w:pPr>
        <w:ind w:left="1593" w:hanging="360"/>
      </w:pPr>
      <w:rPr>
        <w:rFonts w:ascii="Symbol" w:hAnsi="Symbol" w:hint="default"/>
      </w:rPr>
    </w:lvl>
    <w:lvl w:ilvl="1" w:tplc="40090003" w:tentative="1">
      <w:start w:val="1"/>
      <w:numFmt w:val="bullet"/>
      <w:lvlText w:val="o"/>
      <w:lvlJc w:val="left"/>
      <w:pPr>
        <w:ind w:left="2313" w:hanging="360"/>
      </w:pPr>
      <w:rPr>
        <w:rFonts w:ascii="Courier New" w:hAnsi="Courier New" w:cs="Courier New" w:hint="default"/>
      </w:rPr>
    </w:lvl>
    <w:lvl w:ilvl="2" w:tplc="40090005" w:tentative="1">
      <w:start w:val="1"/>
      <w:numFmt w:val="bullet"/>
      <w:lvlText w:val=""/>
      <w:lvlJc w:val="left"/>
      <w:pPr>
        <w:ind w:left="3033" w:hanging="360"/>
      </w:pPr>
      <w:rPr>
        <w:rFonts w:ascii="Wingdings" w:hAnsi="Wingdings" w:hint="default"/>
      </w:rPr>
    </w:lvl>
    <w:lvl w:ilvl="3" w:tplc="40090001" w:tentative="1">
      <w:start w:val="1"/>
      <w:numFmt w:val="bullet"/>
      <w:lvlText w:val=""/>
      <w:lvlJc w:val="left"/>
      <w:pPr>
        <w:ind w:left="3753" w:hanging="360"/>
      </w:pPr>
      <w:rPr>
        <w:rFonts w:ascii="Symbol" w:hAnsi="Symbol" w:hint="default"/>
      </w:rPr>
    </w:lvl>
    <w:lvl w:ilvl="4" w:tplc="40090003" w:tentative="1">
      <w:start w:val="1"/>
      <w:numFmt w:val="bullet"/>
      <w:lvlText w:val="o"/>
      <w:lvlJc w:val="left"/>
      <w:pPr>
        <w:ind w:left="4473" w:hanging="360"/>
      </w:pPr>
      <w:rPr>
        <w:rFonts w:ascii="Courier New" w:hAnsi="Courier New" w:cs="Courier New" w:hint="default"/>
      </w:rPr>
    </w:lvl>
    <w:lvl w:ilvl="5" w:tplc="40090005" w:tentative="1">
      <w:start w:val="1"/>
      <w:numFmt w:val="bullet"/>
      <w:lvlText w:val=""/>
      <w:lvlJc w:val="left"/>
      <w:pPr>
        <w:ind w:left="5193" w:hanging="360"/>
      </w:pPr>
      <w:rPr>
        <w:rFonts w:ascii="Wingdings" w:hAnsi="Wingdings" w:hint="default"/>
      </w:rPr>
    </w:lvl>
    <w:lvl w:ilvl="6" w:tplc="40090001" w:tentative="1">
      <w:start w:val="1"/>
      <w:numFmt w:val="bullet"/>
      <w:lvlText w:val=""/>
      <w:lvlJc w:val="left"/>
      <w:pPr>
        <w:ind w:left="5913" w:hanging="360"/>
      </w:pPr>
      <w:rPr>
        <w:rFonts w:ascii="Symbol" w:hAnsi="Symbol" w:hint="default"/>
      </w:rPr>
    </w:lvl>
    <w:lvl w:ilvl="7" w:tplc="40090003" w:tentative="1">
      <w:start w:val="1"/>
      <w:numFmt w:val="bullet"/>
      <w:lvlText w:val="o"/>
      <w:lvlJc w:val="left"/>
      <w:pPr>
        <w:ind w:left="6633" w:hanging="360"/>
      </w:pPr>
      <w:rPr>
        <w:rFonts w:ascii="Courier New" w:hAnsi="Courier New" w:cs="Courier New" w:hint="default"/>
      </w:rPr>
    </w:lvl>
    <w:lvl w:ilvl="8" w:tplc="40090005" w:tentative="1">
      <w:start w:val="1"/>
      <w:numFmt w:val="bullet"/>
      <w:lvlText w:val=""/>
      <w:lvlJc w:val="left"/>
      <w:pPr>
        <w:ind w:left="7353" w:hanging="360"/>
      </w:pPr>
      <w:rPr>
        <w:rFonts w:ascii="Wingdings" w:hAnsi="Wingdings" w:hint="default"/>
      </w:rPr>
    </w:lvl>
  </w:abstractNum>
  <w:abstractNum w:abstractNumId="25" w15:restartNumberingAfterBreak="0">
    <w:nsid w:val="751F7516"/>
    <w:multiLevelType w:val="hybridMultilevel"/>
    <w:tmpl w:val="CDA604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5434E87"/>
    <w:multiLevelType w:val="multilevel"/>
    <w:tmpl w:val="A9408D76"/>
    <w:lvl w:ilvl="0">
      <w:start w:val="1"/>
      <w:numFmt w:val="decimal"/>
      <w:lvlText w:val="%1"/>
      <w:lvlJc w:val="left"/>
      <w:pPr>
        <w:ind w:left="540" w:hanging="540"/>
      </w:pPr>
      <w:rPr>
        <w:rFonts w:hint="default"/>
      </w:rPr>
    </w:lvl>
    <w:lvl w:ilvl="1">
      <w:start w:val="1"/>
      <w:numFmt w:val="decimal"/>
      <w:lvlText w:val="%1.%2"/>
      <w:lvlJc w:val="left"/>
      <w:pPr>
        <w:ind w:left="570" w:hanging="540"/>
      </w:pPr>
      <w:rPr>
        <w:rFonts w:hint="default"/>
      </w:rPr>
    </w:lvl>
    <w:lvl w:ilvl="2">
      <w:start w:val="1"/>
      <w:numFmt w:val="decimal"/>
      <w:lvlText w:val="%1.%2.%3"/>
      <w:lvlJc w:val="left"/>
      <w:pPr>
        <w:ind w:left="780" w:hanging="720"/>
      </w:pPr>
      <w:rPr>
        <w:rFonts w:hint="default"/>
      </w:rPr>
    </w:lvl>
    <w:lvl w:ilvl="3">
      <w:start w:val="1"/>
      <w:numFmt w:val="decimal"/>
      <w:lvlText w:val="%1.%2.%3.%4"/>
      <w:lvlJc w:val="left"/>
      <w:pPr>
        <w:ind w:left="810" w:hanging="720"/>
      </w:pPr>
      <w:rPr>
        <w:rFonts w:hint="default"/>
      </w:rPr>
    </w:lvl>
    <w:lvl w:ilvl="4">
      <w:start w:val="1"/>
      <w:numFmt w:val="decimal"/>
      <w:lvlText w:val="%1.%2.%3.%4.%5"/>
      <w:lvlJc w:val="left"/>
      <w:pPr>
        <w:ind w:left="840" w:hanging="720"/>
      </w:pPr>
      <w:rPr>
        <w:rFonts w:hint="default"/>
      </w:rPr>
    </w:lvl>
    <w:lvl w:ilvl="5">
      <w:start w:val="1"/>
      <w:numFmt w:val="decimal"/>
      <w:lvlText w:val="%1.%2.%3.%4.%5.%6"/>
      <w:lvlJc w:val="left"/>
      <w:pPr>
        <w:ind w:left="1230" w:hanging="1080"/>
      </w:pPr>
      <w:rPr>
        <w:rFonts w:hint="default"/>
      </w:rPr>
    </w:lvl>
    <w:lvl w:ilvl="6">
      <w:start w:val="1"/>
      <w:numFmt w:val="decimal"/>
      <w:lvlText w:val="%1.%2.%3.%4.%5.%6.%7"/>
      <w:lvlJc w:val="left"/>
      <w:pPr>
        <w:ind w:left="1260" w:hanging="1080"/>
      </w:pPr>
      <w:rPr>
        <w:rFonts w:hint="default"/>
      </w:rPr>
    </w:lvl>
    <w:lvl w:ilvl="7">
      <w:start w:val="1"/>
      <w:numFmt w:val="decimal"/>
      <w:lvlText w:val="%1.%2.%3.%4.%5.%6.%7.%8"/>
      <w:lvlJc w:val="left"/>
      <w:pPr>
        <w:ind w:left="1650" w:hanging="1440"/>
      </w:pPr>
      <w:rPr>
        <w:rFonts w:hint="default"/>
      </w:rPr>
    </w:lvl>
    <w:lvl w:ilvl="8">
      <w:start w:val="1"/>
      <w:numFmt w:val="decimal"/>
      <w:lvlText w:val="%1.%2.%3.%4.%5.%6.%7.%8.%9"/>
      <w:lvlJc w:val="left"/>
      <w:pPr>
        <w:ind w:left="1680" w:hanging="1440"/>
      </w:pPr>
      <w:rPr>
        <w:rFonts w:hint="default"/>
      </w:rPr>
    </w:lvl>
  </w:abstractNum>
  <w:abstractNum w:abstractNumId="27" w15:restartNumberingAfterBreak="0">
    <w:nsid w:val="7F5377B9"/>
    <w:multiLevelType w:val="hybridMultilevel"/>
    <w:tmpl w:val="73ECB980"/>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28" w15:restartNumberingAfterBreak="0">
    <w:nsid w:val="7FB17145"/>
    <w:multiLevelType w:val="hybridMultilevel"/>
    <w:tmpl w:val="7124F21E"/>
    <w:lvl w:ilvl="0" w:tplc="EA9E70F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7"/>
  </w:num>
  <w:num w:numId="5">
    <w:abstractNumId w:val="16"/>
  </w:num>
  <w:num w:numId="6">
    <w:abstractNumId w:val="10"/>
  </w:num>
  <w:num w:numId="7">
    <w:abstractNumId w:val="9"/>
  </w:num>
  <w:num w:numId="8">
    <w:abstractNumId w:val="18"/>
  </w:num>
  <w:num w:numId="9">
    <w:abstractNumId w:val="12"/>
  </w:num>
  <w:num w:numId="10">
    <w:abstractNumId w:val="19"/>
  </w:num>
  <w:num w:numId="11">
    <w:abstractNumId w:val="7"/>
  </w:num>
  <w:num w:numId="12">
    <w:abstractNumId w:val="8"/>
  </w:num>
  <w:num w:numId="13">
    <w:abstractNumId w:val="24"/>
  </w:num>
  <w:num w:numId="14">
    <w:abstractNumId w:val="21"/>
  </w:num>
  <w:num w:numId="15">
    <w:abstractNumId w:val="11"/>
  </w:num>
  <w:num w:numId="16">
    <w:abstractNumId w:val="1"/>
  </w:num>
  <w:num w:numId="17">
    <w:abstractNumId w:val="3"/>
  </w:num>
  <w:num w:numId="18">
    <w:abstractNumId w:val="14"/>
  </w:num>
  <w:num w:numId="19">
    <w:abstractNumId w:val="22"/>
  </w:num>
  <w:num w:numId="20">
    <w:abstractNumId w:val="13"/>
  </w:num>
  <w:num w:numId="21">
    <w:abstractNumId w:val="17"/>
  </w:num>
  <w:num w:numId="22">
    <w:abstractNumId w:val="6"/>
  </w:num>
  <w:num w:numId="23">
    <w:abstractNumId w:val="28"/>
  </w:num>
  <w:num w:numId="24">
    <w:abstractNumId w:val="5"/>
  </w:num>
  <w:num w:numId="25">
    <w:abstractNumId w:val="25"/>
  </w:num>
  <w:num w:numId="26">
    <w:abstractNumId w:val="26"/>
  </w:num>
  <w:num w:numId="27">
    <w:abstractNumId w:val="15"/>
  </w:num>
  <w:num w:numId="28">
    <w:abstractNumId w:val="0"/>
  </w:num>
  <w:num w:numId="29">
    <w:abstractNumId w:val="23"/>
  </w:num>
  <w:num w:numId="30">
    <w:abstractNumId w:val="20"/>
  </w:num>
  <w:num w:numId="31">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1&lt;/SpaceAfter&gt;&lt;/ENLayout&gt;"/>
    <w:docVar w:name="EN.Libraries" w:val="&lt;Libraries&gt;&lt;/Libraries&gt;"/>
  </w:docVars>
  <w:rsids>
    <w:rsidRoot w:val="00F82ACB"/>
    <w:rsid w:val="000008EE"/>
    <w:rsid w:val="000030C9"/>
    <w:rsid w:val="0000321B"/>
    <w:rsid w:val="00012859"/>
    <w:rsid w:val="000136BB"/>
    <w:rsid w:val="00014C45"/>
    <w:rsid w:val="00015827"/>
    <w:rsid w:val="00016773"/>
    <w:rsid w:val="000172D5"/>
    <w:rsid w:val="00020224"/>
    <w:rsid w:val="00022A78"/>
    <w:rsid w:val="000268D2"/>
    <w:rsid w:val="00027928"/>
    <w:rsid w:val="00034147"/>
    <w:rsid w:val="00034CDC"/>
    <w:rsid w:val="000364C6"/>
    <w:rsid w:val="000378E0"/>
    <w:rsid w:val="000406BD"/>
    <w:rsid w:val="00047349"/>
    <w:rsid w:val="000522C6"/>
    <w:rsid w:val="00060D4B"/>
    <w:rsid w:val="0006128B"/>
    <w:rsid w:val="00065176"/>
    <w:rsid w:val="000660F1"/>
    <w:rsid w:val="0006656E"/>
    <w:rsid w:val="00073D4E"/>
    <w:rsid w:val="00073E37"/>
    <w:rsid w:val="0007500C"/>
    <w:rsid w:val="000765F3"/>
    <w:rsid w:val="00084A58"/>
    <w:rsid w:val="00084B99"/>
    <w:rsid w:val="00090F02"/>
    <w:rsid w:val="000924F0"/>
    <w:rsid w:val="00094934"/>
    <w:rsid w:val="000971BF"/>
    <w:rsid w:val="00097AC3"/>
    <w:rsid w:val="000A7386"/>
    <w:rsid w:val="000B3DE5"/>
    <w:rsid w:val="000B4CC8"/>
    <w:rsid w:val="000B56AD"/>
    <w:rsid w:val="000B6A86"/>
    <w:rsid w:val="000B6DA5"/>
    <w:rsid w:val="000C0218"/>
    <w:rsid w:val="000C05B6"/>
    <w:rsid w:val="000C090D"/>
    <w:rsid w:val="000C2516"/>
    <w:rsid w:val="000C2F44"/>
    <w:rsid w:val="000C3686"/>
    <w:rsid w:val="000C74F9"/>
    <w:rsid w:val="000D60F7"/>
    <w:rsid w:val="000E28F8"/>
    <w:rsid w:val="000E2F6D"/>
    <w:rsid w:val="000E575C"/>
    <w:rsid w:val="000E6966"/>
    <w:rsid w:val="000E6F29"/>
    <w:rsid w:val="000F2BCA"/>
    <w:rsid w:val="000F2C8E"/>
    <w:rsid w:val="000F3398"/>
    <w:rsid w:val="000F6B2F"/>
    <w:rsid w:val="00100180"/>
    <w:rsid w:val="0010185B"/>
    <w:rsid w:val="00102A8C"/>
    <w:rsid w:val="001073F4"/>
    <w:rsid w:val="0010776F"/>
    <w:rsid w:val="001078B5"/>
    <w:rsid w:val="0011009A"/>
    <w:rsid w:val="0011629A"/>
    <w:rsid w:val="001246F4"/>
    <w:rsid w:val="00126EA5"/>
    <w:rsid w:val="00130A3B"/>
    <w:rsid w:val="00133451"/>
    <w:rsid w:val="00134588"/>
    <w:rsid w:val="00136129"/>
    <w:rsid w:val="001379B4"/>
    <w:rsid w:val="0014302E"/>
    <w:rsid w:val="0014469B"/>
    <w:rsid w:val="001459B5"/>
    <w:rsid w:val="001469F2"/>
    <w:rsid w:val="00146E27"/>
    <w:rsid w:val="001500BB"/>
    <w:rsid w:val="00151F7A"/>
    <w:rsid w:val="00153E95"/>
    <w:rsid w:val="00156B7C"/>
    <w:rsid w:val="001613B0"/>
    <w:rsid w:val="00163438"/>
    <w:rsid w:val="00164148"/>
    <w:rsid w:val="00165324"/>
    <w:rsid w:val="00165584"/>
    <w:rsid w:val="00167B38"/>
    <w:rsid w:val="00173B5A"/>
    <w:rsid w:val="00174FE2"/>
    <w:rsid w:val="00175FF4"/>
    <w:rsid w:val="00180BB2"/>
    <w:rsid w:val="00180E8E"/>
    <w:rsid w:val="00181272"/>
    <w:rsid w:val="00181353"/>
    <w:rsid w:val="00183E80"/>
    <w:rsid w:val="00186B53"/>
    <w:rsid w:val="00187192"/>
    <w:rsid w:val="001919B2"/>
    <w:rsid w:val="0019202A"/>
    <w:rsid w:val="001A0BF2"/>
    <w:rsid w:val="001A4508"/>
    <w:rsid w:val="001B050D"/>
    <w:rsid w:val="001B2514"/>
    <w:rsid w:val="001B2E5B"/>
    <w:rsid w:val="001B39E2"/>
    <w:rsid w:val="001B7066"/>
    <w:rsid w:val="001C00EC"/>
    <w:rsid w:val="001C037C"/>
    <w:rsid w:val="001C2F13"/>
    <w:rsid w:val="001C381A"/>
    <w:rsid w:val="001C3CD2"/>
    <w:rsid w:val="001C4A42"/>
    <w:rsid w:val="001C51C9"/>
    <w:rsid w:val="001C6767"/>
    <w:rsid w:val="001D0074"/>
    <w:rsid w:val="001D11B4"/>
    <w:rsid w:val="001D3BDC"/>
    <w:rsid w:val="001D3D2A"/>
    <w:rsid w:val="001D4E19"/>
    <w:rsid w:val="001D6983"/>
    <w:rsid w:val="001D6A34"/>
    <w:rsid w:val="001D791C"/>
    <w:rsid w:val="001E28CE"/>
    <w:rsid w:val="001E4E89"/>
    <w:rsid w:val="001E6FAF"/>
    <w:rsid w:val="001E77A9"/>
    <w:rsid w:val="001F1398"/>
    <w:rsid w:val="001F27CD"/>
    <w:rsid w:val="001F3B1F"/>
    <w:rsid w:val="001F70F3"/>
    <w:rsid w:val="001F72B8"/>
    <w:rsid w:val="001F7CA3"/>
    <w:rsid w:val="00200E83"/>
    <w:rsid w:val="002010B9"/>
    <w:rsid w:val="00203C4D"/>
    <w:rsid w:val="00205E2D"/>
    <w:rsid w:val="00206786"/>
    <w:rsid w:val="002068B7"/>
    <w:rsid w:val="00214AFB"/>
    <w:rsid w:val="00215D6D"/>
    <w:rsid w:val="00217F42"/>
    <w:rsid w:val="00222E81"/>
    <w:rsid w:val="002303A8"/>
    <w:rsid w:val="002304CF"/>
    <w:rsid w:val="002318E2"/>
    <w:rsid w:val="00237B75"/>
    <w:rsid w:val="002412A9"/>
    <w:rsid w:val="002426DF"/>
    <w:rsid w:val="0024518A"/>
    <w:rsid w:val="002456F4"/>
    <w:rsid w:val="00245F32"/>
    <w:rsid w:val="00246F22"/>
    <w:rsid w:val="00250215"/>
    <w:rsid w:val="00250439"/>
    <w:rsid w:val="002510A7"/>
    <w:rsid w:val="00253896"/>
    <w:rsid w:val="00255D46"/>
    <w:rsid w:val="0026107E"/>
    <w:rsid w:val="0026118E"/>
    <w:rsid w:val="00263698"/>
    <w:rsid w:val="002652B8"/>
    <w:rsid w:val="00270362"/>
    <w:rsid w:val="00274041"/>
    <w:rsid w:val="0027538C"/>
    <w:rsid w:val="00281A52"/>
    <w:rsid w:val="00283094"/>
    <w:rsid w:val="00296D49"/>
    <w:rsid w:val="00296F94"/>
    <w:rsid w:val="002A07A2"/>
    <w:rsid w:val="002A370D"/>
    <w:rsid w:val="002A4B0E"/>
    <w:rsid w:val="002A5194"/>
    <w:rsid w:val="002A6B72"/>
    <w:rsid w:val="002A750D"/>
    <w:rsid w:val="002B050F"/>
    <w:rsid w:val="002B0EBC"/>
    <w:rsid w:val="002B1751"/>
    <w:rsid w:val="002B1992"/>
    <w:rsid w:val="002B1DAC"/>
    <w:rsid w:val="002B32A6"/>
    <w:rsid w:val="002B5571"/>
    <w:rsid w:val="002B59AC"/>
    <w:rsid w:val="002B5D7F"/>
    <w:rsid w:val="002C231F"/>
    <w:rsid w:val="002C598C"/>
    <w:rsid w:val="002D0747"/>
    <w:rsid w:val="002D096C"/>
    <w:rsid w:val="002D398D"/>
    <w:rsid w:val="002D4434"/>
    <w:rsid w:val="002D4544"/>
    <w:rsid w:val="002D6E82"/>
    <w:rsid w:val="002D701A"/>
    <w:rsid w:val="002D7466"/>
    <w:rsid w:val="002D7581"/>
    <w:rsid w:val="002E00CD"/>
    <w:rsid w:val="002E15F3"/>
    <w:rsid w:val="002E222A"/>
    <w:rsid w:val="002E2FDE"/>
    <w:rsid w:val="002E3AB3"/>
    <w:rsid w:val="002E4309"/>
    <w:rsid w:val="002E48E2"/>
    <w:rsid w:val="002E509A"/>
    <w:rsid w:val="002E7FC7"/>
    <w:rsid w:val="002F2EE3"/>
    <w:rsid w:val="002F3224"/>
    <w:rsid w:val="002F68A3"/>
    <w:rsid w:val="002F79A7"/>
    <w:rsid w:val="003017CD"/>
    <w:rsid w:val="0031090A"/>
    <w:rsid w:val="003137E5"/>
    <w:rsid w:val="00314940"/>
    <w:rsid w:val="00315884"/>
    <w:rsid w:val="00316977"/>
    <w:rsid w:val="00316CF8"/>
    <w:rsid w:val="00317941"/>
    <w:rsid w:val="00320863"/>
    <w:rsid w:val="00321486"/>
    <w:rsid w:val="0032792F"/>
    <w:rsid w:val="00327AF5"/>
    <w:rsid w:val="0033073D"/>
    <w:rsid w:val="00331DDC"/>
    <w:rsid w:val="00333F22"/>
    <w:rsid w:val="003343F2"/>
    <w:rsid w:val="00340DBC"/>
    <w:rsid w:val="00341E43"/>
    <w:rsid w:val="00342F05"/>
    <w:rsid w:val="003431F3"/>
    <w:rsid w:val="0035100C"/>
    <w:rsid w:val="00353EC1"/>
    <w:rsid w:val="00356654"/>
    <w:rsid w:val="00356835"/>
    <w:rsid w:val="00363BF0"/>
    <w:rsid w:val="00364974"/>
    <w:rsid w:val="00364D76"/>
    <w:rsid w:val="003650B7"/>
    <w:rsid w:val="003658FE"/>
    <w:rsid w:val="00371330"/>
    <w:rsid w:val="00372149"/>
    <w:rsid w:val="00372572"/>
    <w:rsid w:val="00372A2C"/>
    <w:rsid w:val="003731E3"/>
    <w:rsid w:val="00373423"/>
    <w:rsid w:val="00374F6C"/>
    <w:rsid w:val="00376EE2"/>
    <w:rsid w:val="003805FC"/>
    <w:rsid w:val="00383B11"/>
    <w:rsid w:val="00384ED2"/>
    <w:rsid w:val="00384EE2"/>
    <w:rsid w:val="0038629C"/>
    <w:rsid w:val="003871C6"/>
    <w:rsid w:val="00391FA1"/>
    <w:rsid w:val="003938C3"/>
    <w:rsid w:val="00393B96"/>
    <w:rsid w:val="003A0A4C"/>
    <w:rsid w:val="003A154A"/>
    <w:rsid w:val="003A166F"/>
    <w:rsid w:val="003A1834"/>
    <w:rsid w:val="003A297E"/>
    <w:rsid w:val="003A381E"/>
    <w:rsid w:val="003A3CBE"/>
    <w:rsid w:val="003A62D2"/>
    <w:rsid w:val="003A7800"/>
    <w:rsid w:val="003C427B"/>
    <w:rsid w:val="003C461D"/>
    <w:rsid w:val="003D00AB"/>
    <w:rsid w:val="003E0C02"/>
    <w:rsid w:val="003E3D21"/>
    <w:rsid w:val="003E3D7B"/>
    <w:rsid w:val="003E6608"/>
    <w:rsid w:val="003E6CFA"/>
    <w:rsid w:val="003F31B4"/>
    <w:rsid w:val="003F455C"/>
    <w:rsid w:val="003F7E94"/>
    <w:rsid w:val="004003B4"/>
    <w:rsid w:val="004023C1"/>
    <w:rsid w:val="00402BAF"/>
    <w:rsid w:val="00404292"/>
    <w:rsid w:val="0040431F"/>
    <w:rsid w:val="00404986"/>
    <w:rsid w:val="0040509A"/>
    <w:rsid w:val="0041208C"/>
    <w:rsid w:val="004126C3"/>
    <w:rsid w:val="00417F2E"/>
    <w:rsid w:val="004241E4"/>
    <w:rsid w:val="00425A35"/>
    <w:rsid w:val="00425B9C"/>
    <w:rsid w:val="00426697"/>
    <w:rsid w:val="00426885"/>
    <w:rsid w:val="00426EEF"/>
    <w:rsid w:val="004320EF"/>
    <w:rsid w:val="00434AB6"/>
    <w:rsid w:val="00434AD0"/>
    <w:rsid w:val="0043599B"/>
    <w:rsid w:val="00436F9C"/>
    <w:rsid w:val="00437556"/>
    <w:rsid w:val="00442C8E"/>
    <w:rsid w:val="00444AB6"/>
    <w:rsid w:val="00450BC2"/>
    <w:rsid w:val="0045150F"/>
    <w:rsid w:val="00455156"/>
    <w:rsid w:val="00455926"/>
    <w:rsid w:val="00456851"/>
    <w:rsid w:val="00457053"/>
    <w:rsid w:val="00457E72"/>
    <w:rsid w:val="004603D1"/>
    <w:rsid w:val="00464141"/>
    <w:rsid w:val="00470C64"/>
    <w:rsid w:val="00471044"/>
    <w:rsid w:val="00473018"/>
    <w:rsid w:val="00474444"/>
    <w:rsid w:val="00474902"/>
    <w:rsid w:val="00477E99"/>
    <w:rsid w:val="00490E5D"/>
    <w:rsid w:val="004935C6"/>
    <w:rsid w:val="00495B62"/>
    <w:rsid w:val="00495CAF"/>
    <w:rsid w:val="00496171"/>
    <w:rsid w:val="00497A71"/>
    <w:rsid w:val="00497E02"/>
    <w:rsid w:val="004A323B"/>
    <w:rsid w:val="004A43B0"/>
    <w:rsid w:val="004A55C5"/>
    <w:rsid w:val="004A5F38"/>
    <w:rsid w:val="004B0BAB"/>
    <w:rsid w:val="004B2755"/>
    <w:rsid w:val="004B7C2E"/>
    <w:rsid w:val="004C0FD0"/>
    <w:rsid w:val="004C2ABA"/>
    <w:rsid w:val="004C439B"/>
    <w:rsid w:val="004D0A78"/>
    <w:rsid w:val="004D290E"/>
    <w:rsid w:val="004D2F48"/>
    <w:rsid w:val="004D6374"/>
    <w:rsid w:val="004E34E3"/>
    <w:rsid w:val="004E4325"/>
    <w:rsid w:val="004E5036"/>
    <w:rsid w:val="004E663E"/>
    <w:rsid w:val="004F3240"/>
    <w:rsid w:val="004F350C"/>
    <w:rsid w:val="004F3553"/>
    <w:rsid w:val="0050145A"/>
    <w:rsid w:val="0050278F"/>
    <w:rsid w:val="0051282B"/>
    <w:rsid w:val="00513C85"/>
    <w:rsid w:val="0051655E"/>
    <w:rsid w:val="00517C11"/>
    <w:rsid w:val="0052054A"/>
    <w:rsid w:val="00520AB0"/>
    <w:rsid w:val="00521929"/>
    <w:rsid w:val="00523615"/>
    <w:rsid w:val="0052449B"/>
    <w:rsid w:val="00525CE5"/>
    <w:rsid w:val="00525DA6"/>
    <w:rsid w:val="00530BAE"/>
    <w:rsid w:val="00532836"/>
    <w:rsid w:val="005359AE"/>
    <w:rsid w:val="00537723"/>
    <w:rsid w:val="00541342"/>
    <w:rsid w:val="00542C19"/>
    <w:rsid w:val="00542FA5"/>
    <w:rsid w:val="00543E35"/>
    <w:rsid w:val="00544E5B"/>
    <w:rsid w:val="005455ED"/>
    <w:rsid w:val="00546CD1"/>
    <w:rsid w:val="00551AFA"/>
    <w:rsid w:val="00554B5E"/>
    <w:rsid w:val="00555156"/>
    <w:rsid w:val="00556B40"/>
    <w:rsid w:val="0056463F"/>
    <w:rsid w:val="005656C7"/>
    <w:rsid w:val="00570A84"/>
    <w:rsid w:val="00572358"/>
    <w:rsid w:val="005759F3"/>
    <w:rsid w:val="00575C4F"/>
    <w:rsid w:val="005760CD"/>
    <w:rsid w:val="00576A5C"/>
    <w:rsid w:val="00577850"/>
    <w:rsid w:val="005811F6"/>
    <w:rsid w:val="00585DB2"/>
    <w:rsid w:val="005864E6"/>
    <w:rsid w:val="00587BFB"/>
    <w:rsid w:val="0059191E"/>
    <w:rsid w:val="00591960"/>
    <w:rsid w:val="00594435"/>
    <w:rsid w:val="00595E90"/>
    <w:rsid w:val="00596BA6"/>
    <w:rsid w:val="005A3543"/>
    <w:rsid w:val="005A3A9E"/>
    <w:rsid w:val="005A73CA"/>
    <w:rsid w:val="005A7C5F"/>
    <w:rsid w:val="005B07CC"/>
    <w:rsid w:val="005B16C9"/>
    <w:rsid w:val="005B76C9"/>
    <w:rsid w:val="005C097C"/>
    <w:rsid w:val="005C0E89"/>
    <w:rsid w:val="005C39DB"/>
    <w:rsid w:val="005C3EE1"/>
    <w:rsid w:val="005C4FC9"/>
    <w:rsid w:val="005C6138"/>
    <w:rsid w:val="005D3ED2"/>
    <w:rsid w:val="005D40D4"/>
    <w:rsid w:val="005D5FFF"/>
    <w:rsid w:val="005E0AE4"/>
    <w:rsid w:val="005E4C72"/>
    <w:rsid w:val="005E7FDA"/>
    <w:rsid w:val="005F0073"/>
    <w:rsid w:val="005F0E01"/>
    <w:rsid w:val="005F36E4"/>
    <w:rsid w:val="005F6683"/>
    <w:rsid w:val="0060315B"/>
    <w:rsid w:val="006033BC"/>
    <w:rsid w:val="006033E0"/>
    <w:rsid w:val="00612DD3"/>
    <w:rsid w:val="006138BF"/>
    <w:rsid w:val="006163C8"/>
    <w:rsid w:val="00617CE1"/>
    <w:rsid w:val="00627D28"/>
    <w:rsid w:val="00630657"/>
    <w:rsid w:val="006312D1"/>
    <w:rsid w:val="00633A6C"/>
    <w:rsid w:val="0063458F"/>
    <w:rsid w:val="00635F38"/>
    <w:rsid w:val="00637B08"/>
    <w:rsid w:val="00644DAB"/>
    <w:rsid w:val="00650854"/>
    <w:rsid w:val="0065148B"/>
    <w:rsid w:val="00652079"/>
    <w:rsid w:val="0065254C"/>
    <w:rsid w:val="00655497"/>
    <w:rsid w:val="00656BC5"/>
    <w:rsid w:val="006635E9"/>
    <w:rsid w:val="00664144"/>
    <w:rsid w:val="00664D01"/>
    <w:rsid w:val="00664F14"/>
    <w:rsid w:val="00672776"/>
    <w:rsid w:val="00672AC3"/>
    <w:rsid w:val="0067435F"/>
    <w:rsid w:val="00674DC1"/>
    <w:rsid w:val="00675CB4"/>
    <w:rsid w:val="00681AC2"/>
    <w:rsid w:val="0068394F"/>
    <w:rsid w:val="0069267C"/>
    <w:rsid w:val="0069283B"/>
    <w:rsid w:val="006931FE"/>
    <w:rsid w:val="00693792"/>
    <w:rsid w:val="00694F9B"/>
    <w:rsid w:val="006952BC"/>
    <w:rsid w:val="00697053"/>
    <w:rsid w:val="006A1658"/>
    <w:rsid w:val="006A1BCF"/>
    <w:rsid w:val="006A3485"/>
    <w:rsid w:val="006A358F"/>
    <w:rsid w:val="006B0A4B"/>
    <w:rsid w:val="006B1BA3"/>
    <w:rsid w:val="006B433F"/>
    <w:rsid w:val="006B4825"/>
    <w:rsid w:val="006B7921"/>
    <w:rsid w:val="006D18E3"/>
    <w:rsid w:val="006D24F2"/>
    <w:rsid w:val="006D6DD6"/>
    <w:rsid w:val="006E4748"/>
    <w:rsid w:val="006E7882"/>
    <w:rsid w:val="006F24FD"/>
    <w:rsid w:val="006F3D0D"/>
    <w:rsid w:val="006F57C9"/>
    <w:rsid w:val="00703054"/>
    <w:rsid w:val="007039B8"/>
    <w:rsid w:val="0070489D"/>
    <w:rsid w:val="007069E2"/>
    <w:rsid w:val="00706E8D"/>
    <w:rsid w:val="00711A1B"/>
    <w:rsid w:val="007123A8"/>
    <w:rsid w:val="00712D6D"/>
    <w:rsid w:val="00714A55"/>
    <w:rsid w:val="00714B37"/>
    <w:rsid w:val="00715368"/>
    <w:rsid w:val="007157B9"/>
    <w:rsid w:val="00716FE2"/>
    <w:rsid w:val="007212C5"/>
    <w:rsid w:val="00722124"/>
    <w:rsid w:val="00722B21"/>
    <w:rsid w:val="00722C77"/>
    <w:rsid w:val="00726227"/>
    <w:rsid w:val="00726CE9"/>
    <w:rsid w:val="00727BEA"/>
    <w:rsid w:val="00727C8F"/>
    <w:rsid w:val="00732854"/>
    <w:rsid w:val="00732C9F"/>
    <w:rsid w:val="00734439"/>
    <w:rsid w:val="0074036E"/>
    <w:rsid w:val="007452CE"/>
    <w:rsid w:val="00745542"/>
    <w:rsid w:val="00747104"/>
    <w:rsid w:val="00751D8B"/>
    <w:rsid w:val="00753BF7"/>
    <w:rsid w:val="00753C96"/>
    <w:rsid w:val="00760C54"/>
    <w:rsid w:val="0076329B"/>
    <w:rsid w:val="0076641D"/>
    <w:rsid w:val="00766A2D"/>
    <w:rsid w:val="007709D5"/>
    <w:rsid w:val="00770A68"/>
    <w:rsid w:val="007715EE"/>
    <w:rsid w:val="007735DF"/>
    <w:rsid w:val="00774CA6"/>
    <w:rsid w:val="00774F8F"/>
    <w:rsid w:val="0077573F"/>
    <w:rsid w:val="0078008F"/>
    <w:rsid w:val="007805FC"/>
    <w:rsid w:val="00781A7E"/>
    <w:rsid w:val="00781C4A"/>
    <w:rsid w:val="0078325C"/>
    <w:rsid w:val="0078529F"/>
    <w:rsid w:val="00786D19"/>
    <w:rsid w:val="00792387"/>
    <w:rsid w:val="0079300C"/>
    <w:rsid w:val="0079350C"/>
    <w:rsid w:val="00793803"/>
    <w:rsid w:val="00795CE5"/>
    <w:rsid w:val="007973BE"/>
    <w:rsid w:val="007976FA"/>
    <w:rsid w:val="007A100D"/>
    <w:rsid w:val="007A4B8F"/>
    <w:rsid w:val="007B1963"/>
    <w:rsid w:val="007B2F82"/>
    <w:rsid w:val="007B4C49"/>
    <w:rsid w:val="007C2BA0"/>
    <w:rsid w:val="007C3962"/>
    <w:rsid w:val="007C3E9B"/>
    <w:rsid w:val="007C456C"/>
    <w:rsid w:val="007C4A50"/>
    <w:rsid w:val="007C4B1B"/>
    <w:rsid w:val="007C4BCB"/>
    <w:rsid w:val="007C686E"/>
    <w:rsid w:val="007D0005"/>
    <w:rsid w:val="007D001B"/>
    <w:rsid w:val="007D1DF4"/>
    <w:rsid w:val="007D2224"/>
    <w:rsid w:val="007D2C28"/>
    <w:rsid w:val="007E0947"/>
    <w:rsid w:val="007E1FBE"/>
    <w:rsid w:val="007E3AD5"/>
    <w:rsid w:val="007E4996"/>
    <w:rsid w:val="007E7AF3"/>
    <w:rsid w:val="007F0922"/>
    <w:rsid w:val="007F2773"/>
    <w:rsid w:val="007F7395"/>
    <w:rsid w:val="008024D9"/>
    <w:rsid w:val="00804C34"/>
    <w:rsid w:val="0080697C"/>
    <w:rsid w:val="00806A65"/>
    <w:rsid w:val="00807CDC"/>
    <w:rsid w:val="00812219"/>
    <w:rsid w:val="00814136"/>
    <w:rsid w:val="00814B8D"/>
    <w:rsid w:val="00814BC6"/>
    <w:rsid w:val="00815211"/>
    <w:rsid w:val="008158EE"/>
    <w:rsid w:val="0081600F"/>
    <w:rsid w:val="00816882"/>
    <w:rsid w:val="00816B33"/>
    <w:rsid w:val="008240C6"/>
    <w:rsid w:val="00825021"/>
    <w:rsid w:val="00830C0F"/>
    <w:rsid w:val="00830DB5"/>
    <w:rsid w:val="0083260E"/>
    <w:rsid w:val="0083591C"/>
    <w:rsid w:val="00836699"/>
    <w:rsid w:val="0084395B"/>
    <w:rsid w:val="00843F75"/>
    <w:rsid w:val="00844DD3"/>
    <w:rsid w:val="008457C8"/>
    <w:rsid w:val="008470CF"/>
    <w:rsid w:val="0084782F"/>
    <w:rsid w:val="008509D9"/>
    <w:rsid w:val="00852704"/>
    <w:rsid w:val="0085339A"/>
    <w:rsid w:val="00854A5B"/>
    <w:rsid w:val="008565F4"/>
    <w:rsid w:val="00863186"/>
    <w:rsid w:val="00866C19"/>
    <w:rsid w:val="00867604"/>
    <w:rsid w:val="00870A5C"/>
    <w:rsid w:val="008734A0"/>
    <w:rsid w:val="0087538B"/>
    <w:rsid w:val="00876A95"/>
    <w:rsid w:val="0088245B"/>
    <w:rsid w:val="00886471"/>
    <w:rsid w:val="0089236D"/>
    <w:rsid w:val="00892B0F"/>
    <w:rsid w:val="00894BB8"/>
    <w:rsid w:val="00897434"/>
    <w:rsid w:val="008A4461"/>
    <w:rsid w:val="008B09DE"/>
    <w:rsid w:val="008B183A"/>
    <w:rsid w:val="008C1F86"/>
    <w:rsid w:val="008C49BA"/>
    <w:rsid w:val="008C4ECA"/>
    <w:rsid w:val="008C7AA2"/>
    <w:rsid w:val="008D03F2"/>
    <w:rsid w:val="008D0FEC"/>
    <w:rsid w:val="008D4181"/>
    <w:rsid w:val="008D4705"/>
    <w:rsid w:val="008D4AAD"/>
    <w:rsid w:val="008D56AC"/>
    <w:rsid w:val="008D7F8C"/>
    <w:rsid w:val="008E0DA9"/>
    <w:rsid w:val="008E19ED"/>
    <w:rsid w:val="008E26C1"/>
    <w:rsid w:val="008F0CD3"/>
    <w:rsid w:val="008F1B6D"/>
    <w:rsid w:val="008F24D7"/>
    <w:rsid w:val="008F2E46"/>
    <w:rsid w:val="0090049B"/>
    <w:rsid w:val="00900BE5"/>
    <w:rsid w:val="009034BC"/>
    <w:rsid w:val="009079E7"/>
    <w:rsid w:val="009122F1"/>
    <w:rsid w:val="0091341B"/>
    <w:rsid w:val="00913E21"/>
    <w:rsid w:val="00914C1F"/>
    <w:rsid w:val="00914FBA"/>
    <w:rsid w:val="00916A47"/>
    <w:rsid w:val="00917010"/>
    <w:rsid w:val="00917315"/>
    <w:rsid w:val="00917975"/>
    <w:rsid w:val="009218CE"/>
    <w:rsid w:val="009232D3"/>
    <w:rsid w:val="00923D16"/>
    <w:rsid w:val="00927628"/>
    <w:rsid w:val="009322F4"/>
    <w:rsid w:val="0094064C"/>
    <w:rsid w:val="0094337E"/>
    <w:rsid w:val="00943980"/>
    <w:rsid w:val="00945896"/>
    <w:rsid w:val="00945E3D"/>
    <w:rsid w:val="009466A8"/>
    <w:rsid w:val="009506B1"/>
    <w:rsid w:val="00953062"/>
    <w:rsid w:val="00954BBB"/>
    <w:rsid w:val="00956312"/>
    <w:rsid w:val="009568E7"/>
    <w:rsid w:val="00956D28"/>
    <w:rsid w:val="00957583"/>
    <w:rsid w:val="00964688"/>
    <w:rsid w:val="00964864"/>
    <w:rsid w:val="00964E43"/>
    <w:rsid w:val="00967457"/>
    <w:rsid w:val="00972A12"/>
    <w:rsid w:val="009735E0"/>
    <w:rsid w:val="009740B8"/>
    <w:rsid w:val="00977CFF"/>
    <w:rsid w:val="00980436"/>
    <w:rsid w:val="00982D60"/>
    <w:rsid w:val="00982DC9"/>
    <w:rsid w:val="009842C5"/>
    <w:rsid w:val="00984641"/>
    <w:rsid w:val="00991724"/>
    <w:rsid w:val="00991C9B"/>
    <w:rsid w:val="00991DAF"/>
    <w:rsid w:val="009952B7"/>
    <w:rsid w:val="009960B9"/>
    <w:rsid w:val="00997822"/>
    <w:rsid w:val="009A0585"/>
    <w:rsid w:val="009A0C47"/>
    <w:rsid w:val="009A1B3E"/>
    <w:rsid w:val="009A3923"/>
    <w:rsid w:val="009A522E"/>
    <w:rsid w:val="009B0E1E"/>
    <w:rsid w:val="009B202B"/>
    <w:rsid w:val="009B2272"/>
    <w:rsid w:val="009B2657"/>
    <w:rsid w:val="009B2735"/>
    <w:rsid w:val="009B42FA"/>
    <w:rsid w:val="009B46BA"/>
    <w:rsid w:val="009B69F4"/>
    <w:rsid w:val="009C07BF"/>
    <w:rsid w:val="009C2533"/>
    <w:rsid w:val="009C3878"/>
    <w:rsid w:val="009C3B21"/>
    <w:rsid w:val="009C3DC4"/>
    <w:rsid w:val="009C7B9D"/>
    <w:rsid w:val="009D4842"/>
    <w:rsid w:val="009E4691"/>
    <w:rsid w:val="009E63C7"/>
    <w:rsid w:val="009E672D"/>
    <w:rsid w:val="009E6A88"/>
    <w:rsid w:val="009F1932"/>
    <w:rsid w:val="009F3A5B"/>
    <w:rsid w:val="009F4F4C"/>
    <w:rsid w:val="009F5E4C"/>
    <w:rsid w:val="00A05423"/>
    <w:rsid w:val="00A07681"/>
    <w:rsid w:val="00A11420"/>
    <w:rsid w:val="00A1147F"/>
    <w:rsid w:val="00A118CF"/>
    <w:rsid w:val="00A12E2B"/>
    <w:rsid w:val="00A158C8"/>
    <w:rsid w:val="00A21F37"/>
    <w:rsid w:val="00A241C1"/>
    <w:rsid w:val="00A24FE5"/>
    <w:rsid w:val="00A26DA1"/>
    <w:rsid w:val="00A27CC0"/>
    <w:rsid w:val="00A3533C"/>
    <w:rsid w:val="00A41C77"/>
    <w:rsid w:val="00A423D5"/>
    <w:rsid w:val="00A4587A"/>
    <w:rsid w:val="00A459CF"/>
    <w:rsid w:val="00A51BD1"/>
    <w:rsid w:val="00A52AD9"/>
    <w:rsid w:val="00A5647B"/>
    <w:rsid w:val="00A57479"/>
    <w:rsid w:val="00A57706"/>
    <w:rsid w:val="00A624FF"/>
    <w:rsid w:val="00A62C79"/>
    <w:rsid w:val="00A64075"/>
    <w:rsid w:val="00A65927"/>
    <w:rsid w:val="00A6603D"/>
    <w:rsid w:val="00A71B48"/>
    <w:rsid w:val="00A752D1"/>
    <w:rsid w:val="00A77193"/>
    <w:rsid w:val="00A77E31"/>
    <w:rsid w:val="00A80842"/>
    <w:rsid w:val="00A81DFE"/>
    <w:rsid w:val="00A8249F"/>
    <w:rsid w:val="00A86858"/>
    <w:rsid w:val="00A8713C"/>
    <w:rsid w:val="00A872C8"/>
    <w:rsid w:val="00A95D77"/>
    <w:rsid w:val="00A95E3B"/>
    <w:rsid w:val="00A9691F"/>
    <w:rsid w:val="00AA0AB8"/>
    <w:rsid w:val="00AA160F"/>
    <w:rsid w:val="00AA19B3"/>
    <w:rsid w:val="00AA548E"/>
    <w:rsid w:val="00AB0409"/>
    <w:rsid w:val="00AB0644"/>
    <w:rsid w:val="00AB0BF6"/>
    <w:rsid w:val="00AB12F3"/>
    <w:rsid w:val="00AB3240"/>
    <w:rsid w:val="00AB4844"/>
    <w:rsid w:val="00AB4D4B"/>
    <w:rsid w:val="00AB5555"/>
    <w:rsid w:val="00AB7495"/>
    <w:rsid w:val="00AC199D"/>
    <w:rsid w:val="00AC2476"/>
    <w:rsid w:val="00AC3AAC"/>
    <w:rsid w:val="00AC3E4A"/>
    <w:rsid w:val="00AD22DE"/>
    <w:rsid w:val="00AD56D4"/>
    <w:rsid w:val="00AD6533"/>
    <w:rsid w:val="00AD688D"/>
    <w:rsid w:val="00AE06C6"/>
    <w:rsid w:val="00AE0F96"/>
    <w:rsid w:val="00AE2747"/>
    <w:rsid w:val="00AE3CD4"/>
    <w:rsid w:val="00AE5FE2"/>
    <w:rsid w:val="00AE7F6C"/>
    <w:rsid w:val="00AF49CE"/>
    <w:rsid w:val="00AF6026"/>
    <w:rsid w:val="00AF6BDB"/>
    <w:rsid w:val="00AF7023"/>
    <w:rsid w:val="00AF74D9"/>
    <w:rsid w:val="00B006E4"/>
    <w:rsid w:val="00B00C46"/>
    <w:rsid w:val="00B0318E"/>
    <w:rsid w:val="00B03440"/>
    <w:rsid w:val="00B04AB2"/>
    <w:rsid w:val="00B05FBC"/>
    <w:rsid w:val="00B13EB1"/>
    <w:rsid w:val="00B15EA9"/>
    <w:rsid w:val="00B16013"/>
    <w:rsid w:val="00B16104"/>
    <w:rsid w:val="00B170DA"/>
    <w:rsid w:val="00B21A33"/>
    <w:rsid w:val="00B21F6F"/>
    <w:rsid w:val="00B22E20"/>
    <w:rsid w:val="00B23B91"/>
    <w:rsid w:val="00B244F5"/>
    <w:rsid w:val="00B2664E"/>
    <w:rsid w:val="00B26C61"/>
    <w:rsid w:val="00B30A2A"/>
    <w:rsid w:val="00B30A2E"/>
    <w:rsid w:val="00B317F9"/>
    <w:rsid w:val="00B3313F"/>
    <w:rsid w:val="00B35789"/>
    <w:rsid w:val="00B35DD1"/>
    <w:rsid w:val="00B40795"/>
    <w:rsid w:val="00B40AB4"/>
    <w:rsid w:val="00B4183A"/>
    <w:rsid w:val="00B45222"/>
    <w:rsid w:val="00B45285"/>
    <w:rsid w:val="00B459BE"/>
    <w:rsid w:val="00B46CFD"/>
    <w:rsid w:val="00B4798B"/>
    <w:rsid w:val="00B5120E"/>
    <w:rsid w:val="00B56714"/>
    <w:rsid w:val="00B60FE7"/>
    <w:rsid w:val="00B64673"/>
    <w:rsid w:val="00B65045"/>
    <w:rsid w:val="00B650AE"/>
    <w:rsid w:val="00B650E1"/>
    <w:rsid w:val="00B6624D"/>
    <w:rsid w:val="00B70973"/>
    <w:rsid w:val="00B71F5B"/>
    <w:rsid w:val="00B7263F"/>
    <w:rsid w:val="00B72C0C"/>
    <w:rsid w:val="00B753A0"/>
    <w:rsid w:val="00B77B66"/>
    <w:rsid w:val="00B77CB8"/>
    <w:rsid w:val="00B77E6C"/>
    <w:rsid w:val="00B848BF"/>
    <w:rsid w:val="00B85F16"/>
    <w:rsid w:val="00B86E1C"/>
    <w:rsid w:val="00B9137F"/>
    <w:rsid w:val="00B935AA"/>
    <w:rsid w:val="00B95AB4"/>
    <w:rsid w:val="00B95EA1"/>
    <w:rsid w:val="00BA1FAC"/>
    <w:rsid w:val="00BA4718"/>
    <w:rsid w:val="00BA600C"/>
    <w:rsid w:val="00BB0327"/>
    <w:rsid w:val="00BB0428"/>
    <w:rsid w:val="00BC0839"/>
    <w:rsid w:val="00BC2DAC"/>
    <w:rsid w:val="00BC339B"/>
    <w:rsid w:val="00BC4DDF"/>
    <w:rsid w:val="00BC548C"/>
    <w:rsid w:val="00BC6762"/>
    <w:rsid w:val="00BC7554"/>
    <w:rsid w:val="00BD3E4F"/>
    <w:rsid w:val="00BD482D"/>
    <w:rsid w:val="00BD5A4B"/>
    <w:rsid w:val="00BD730A"/>
    <w:rsid w:val="00BE154A"/>
    <w:rsid w:val="00BF1D0A"/>
    <w:rsid w:val="00BF6C62"/>
    <w:rsid w:val="00C000E3"/>
    <w:rsid w:val="00C004A0"/>
    <w:rsid w:val="00C017EB"/>
    <w:rsid w:val="00C04430"/>
    <w:rsid w:val="00C16F51"/>
    <w:rsid w:val="00C17A35"/>
    <w:rsid w:val="00C2225F"/>
    <w:rsid w:val="00C22A46"/>
    <w:rsid w:val="00C251B4"/>
    <w:rsid w:val="00C264DA"/>
    <w:rsid w:val="00C27506"/>
    <w:rsid w:val="00C313E3"/>
    <w:rsid w:val="00C34983"/>
    <w:rsid w:val="00C3756C"/>
    <w:rsid w:val="00C43A49"/>
    <w:rsid w:val="00C43D14"/>
    <w:rsid w:val="00C47869"/>
    <w:rsid w:val="00C51DC6"/>
    <w:rsid w:val="00C5303E"/>
    <w:rsid w:val="00C5407A"/>
    <w:rsid w:val="00C55A9E"/>
    <w:rsid w:val="00C55D5B"/>
    <w:rsid w:val="00C6017C"/>
    <w:rsid w:val="00C616F0"/>
    <w:rsid w:val="00C61FF3"/>
    <w:rsid w:val="00C62A7D"/>
    <w:rsid w:val="00C6424F"/>
    <w:rsid w:val="00C66311"/>
    <w:rsid w:val="00C7290F"/>
    <w:rsid w:val="00C72A13"/>
    <w:rsid w:val="00C737A1"/>
    <w:rsid w:val="00C74D94"/>
    <w:rsid w:val="00C77EDB"/>
    <w:rsid w:val="00C818E7"/>
    <w:rsid w:val="00C81B5E"/>
    <w:rsid w:val="00C852A6"/>
    <w:rsid w:val="00C8622F"/>
    <w:rsid w:val="00C8662C"/>
    <w:rsid w:val="00C86E10"/>
    <w:rsid w:val="00C9230D"/>
    <w:rsid w:val="00CA0998"/>
    <w:rsid w:val="00CA1EFF"/>
    <w:rsid w:val="00CA4242"/>
    <w:rsid w:val="00CA4CA7"/>
    <w:rsid w:val="00CA630D"/>
    <w:rsid w:val="00CA6584"/>
    <w:rsid w:val="00CB039F"/>
    <w:rsid w:val="00CB4342"/>
    <w:rsid w:val="00CC0AEA"/>
    <w:rsid w:val="00CC0DF8"/>
    <w:rsid w:val="00CC1691"/>
    <w:rsid w:val="00CC455B"/>
    <w:rsid w:val="00CC6B59"/>
    <w:rsid w:val="00CC7D76"/>
    <w:rsid w:val="00CD0E34"/>
    <w:rsid w:val="00CD2740"/>
    <w:rsid w:val="00CD3DF4"/>
    <w:rsid w:val="00CD7A19"/>
    <w:rsid w:val="00CE033C"/>
    <w:rsid w:val="00CE2F48"/>
    <w:rsid w:val="00CE3613"/>
    <w:rsid w:val="00CE3CDF"/>
    <w:rsid w:val="00CE449C"/>
    <w:rsid w:val="00CE74B6"/>
    <w:rsid w:val="00CF348A"/>
    <w:rsid w:val="00CF37DF"/>
    <w:rsid w:val="00CF5464"/>
    <w:rsid w:val="00CF64F9"/>
    <w:rsid w:val="00CF6DA1"/>
    <w:rsid w:val="00CF79C2"/>
    <w:rsid w:val="00D01973"/>
    <w:rsid w:val="00D0301C"/>
    <w:rsid w:val="00D06ABA"/>
    <w:rsid w:val="00D10FAD"/>
    <w:rsid w:val="00D11FE5"/>
    <w:rsid w:val="00D12D2D"/>
    <w:rsid w:val="00D13E6E"/>
    <w:rsid w:val="00D16225"/>
    <w:rsid w:val="00D16CE9"/>
    <w:rsid w:val="00D2102F"/>
    <w:rsid w:val="00D2390A"/>
    <w:rsid w:val="00D25EF7"/>
    <w:rsid w:val="00D30013"/>
    <w:rsid w:val="00D31BB9"/>
    <w:rsid w:val="00D331FE"/>
    <w:rsid w:val="00D33D1F"/>
    <w:rsid w:val="00D34921"/>
    <w:rsid w:val="00D34EBE"/>
    <w:rsid w:val="00D35378"/>
    <w:rsid w:val="00D3543E"/>
    <w:rsid w:val="00D36B31"/>
    <w:rsid w:val="00D41908"/>
    <w:rsid w:val="00D4493A"/>
    <w:rsid w:val="00D5023C"/>
    <w:rsid w:val="00D51081"/>
    <w:rsid w:val="00D51389"/>
    <w:rsid w:val="00D51C74"/>
    <w:rsid w:val="00D54E57"/>
    <w:rsid w:val="00D557F8"/>
    <w:rsid w:val="00D5772B"/>
    <w:rsid w:val="00D62986"/>
    <w:rsid w:val="00D63BDD"/>
    <w:rsid w:val="00D645D9"/>
    <w:rsid w:val="00D64A6D"/>
    <w:rsid w:val="00D67DE2"/>
    <w:rsid w:val="00D71C7C"/>
    <w:rsid w:val="00D7497A"/>
    <w:rsid w:val="00D80AA1"/>
    <w:rsid w:val="00D81DF9"/>
    <w:rsid w:val="00D91661"/>
    <w:rsid w:val="00D917A4"/>
    <w:rsid w:val="00D96B1E"/>
    <w:rsid w:val="00D9744B"/>
    <w:rsid w:val="00DA15AC"/>
    <w:rsid w:val="00DA1F5B"/>
    <w:rsid w:val="00DA27B0"/>
    <w:rsid w:val="00DA7430"/>
    <w:rsid w:val="00DA750F"/>
    <w:rsid w:val="00DB078C"/>
    <w:rsid w:val="00DB5253"/>
    <w:rsid w:val="00DB5F2E"/>
    <w:rsid w:val="00DB76E7"/>
    <w:rsid w:val="00DB7F2E"/>
    <w:rsid w:val="00DC5669"/>
    <w:rsid w:val="00DC60F8"/>
    <w:rsid w:val="00DC6DA8"/>
    <w:rsid w:val="00DD0750"/>
    <w:rsid w:val="00DD28CA"/>
    <w:rsid w:val="00DD3494"/>
    <w:rsid w:val="00DD477F"/>
    <w:rsid w:val="00DD609B"/>
    <w:rsid w:val="00DD7332"/>
    <w:rsid w:val="00DE0C48"/>
    <w:rsid w:val="00DE1304"/>
    <w:rsid w:val="00DE180D"/>
    <w:rsid w:val="00DE22C5"/>
    <w:rsid w:val="00DE3311"/>
    <w:rsid w:val="00DE578D"/>
    <w:rsid w:val="00DF3C62"/>
    <w:rsid w:val="00E055FB"/>
    <w:rsid w:val="00E145DC"/>
    <w:rsid w:val="00E23985"/>
    <w:rsid w:val="00E2408E"/>
    <w:rsid w:val="00E263BD"/>
    <w:rsid w:val="00E3004D"/>
    <w:rsid w:val="00E30720"/>
    <w:rsid w:val="00E30FB0"/>
    <w:rsid w:val="00E320B0"/>
    <w:rsid w:val="00E32BFA"/>
    <w:rsid w:val="00E348DA"/>
    <w:rsid w:val="00E34B43"/>
    <w:rsid w:val="00E36DB1"/>
    <w:rsid w:val="00E410E4"/>
    <w:rsid w:val="00E41E34"/>
    <w:rsid w:val="00E42451"/>
    <w:rsid w:val="00E43F39"/>
    <w:rsid w:val="00E448BC"/>
    <w:rsid w:val="00E4587C"/>
    <w:rsid w:val="00E45C4F"/>
    <w:rsid w:val="00E4671E"/>
    <w:rsid w:val="00E46D84"/>
    <w:rsid w:val="00E476CF"/>
    <w:rsid w:val="00E51F64"/>
    <w:rsid w:val="00E53961"/>
    <w:rsid w:val="00E53FB8"/>
    <w:rsid w:val="00E60EB7"/>
    <w:rsid w:val="00E61D8E"/>
    <w:rsid w:val="00E63E94"/>
    <w:rsid w:val="00E66180"/>
    <w:rsid w:val="00E67213"/>
    <w:rsid w:val="00E7106B"/>
    <w:rsid w:val="00E74436"/>
    <w:rsid w:val="00E75D4B"/>
    <w:rsid w:val="00E80ABB"/>
    <w:rsid w:val="00E816F6"/>
    <w:rsid w:val="00E82265"/>
    <w:rsid w:val="00E830B5"/>
    <w:rsid w:val="00E90A58"/>
    <w:rsid w:val="00E919BA"/>
    <w:rsid w:val="00E92817"/>
    <w:rsid w:val="00E92AA7"/>
    <w:rsid w:val="00E93003"/>
    <w:rsid w:val="00E97F07"/>
    <w:rsid w:val="00EA15C2"/>
    <w:rsid w:val="00EA20DF"/>
    <w:rsid w:val="00EA328A"/>
    <w:rsid w:val="00EA4D75"/>
    <w:rsid w:val="00EA784A"/>
    <w:rsid w:val="00EB00CA"/>
    <w:rsid w:val="00EB576A"/>
    <w:rsid w:val="00EC2359"/>
    <w:rsid w:val="00EC25F9"/>
    <w:rsid w:val="00EC49B2"/>
    <w:rsid w:val="00EC4E84"/>
    <w:rsid w:val="00ED02FF"/>
    <w:rsid w:val="00ED0379"/>
    <w:rsid w:val="00ED2174"/>
    <w:rsid w:val="00ED25EB"/>
    <w:rsid w:val="00ED42FC"/>
    <w:rsid w:val="00ED450B"/>
    <w:rsid w:val="00EE050B"/>
    <w:rsid w:val="00EE2716"/>
    <w:rsid w:val="00EE3161"/>
    <w:rsid w:val="00EE43B0"/>
    <w:rsid w:val="00EE5364"/>
    <w:rsid w:val="00EE5EEA"/>
    <w:rsid w:val="00EE6F63"/>
    <w:rsid w:val="00EE6FC7"/>
    <w:rsid w:val="00EF0004"/>
    <w:rsid w:val="00EF19FA"/>
    <w:rsid w:val="00F03018"/>
    <w:rsid w:val="00F0469D"/>
    <w:rsid w:val="00F04D54"/>
    <w:rsid w:val="00F0654A"/>
    <w:rsid w:val="00F11122"/>
    <w:rsid w:val="00F12AFA"/>
    <w:rsid w:val="00F15790"/>
    <w:rsid w:val="00F15804"/>
    <w:rsid w:val="00F16FAA"/>
    <w:rsid w:val="00F2239C"/>
    <w:rsid w:val="00F24BCB"/>
    <w:rsid w:val="00F41224"/>
    <w:rsid w:val="00F416AE"/>
    <w:rsid w:val="00F41F6C"/>
    <w:rsid w:val="00F4324C"/>
    <w:rsid w:val="00F45AAE"/>
    <w:rsid w:val="00F50922"/>
    <w:rsid w:val="00F512D4"/>
    <w:rsid w:val="00F53749"/>
    <w:rsid w:val="00F54E04"/>
    <w:rsid w:val="00F5561D"/>
    <w:rsid w:val="00F6281C"/>
    <w:rsid w:val="00F67209"/>
    <w:rsid w:val="00F672FA"/>
    <w:rsid w:val="00F70D5A"/>
    <w:rsid w:val="00F71DD5"/>
    <w:rsid w:val="00F740C5"/>
    <w:rsid w:val="00F75787"/>
    <w:rsid w:val="00F764F9"/>
    <w:rsid w:val="00F770AA"/>
    <w:rsid w:val="00F773B1"/>
    <w:rsid w:val="00F77D17"/>
    <w:rsid w:val="00F80B52"/>
    <w:rsid w:val="00F80D6E"/>
    <w:rsid w:val="00F8138E"/>
    <w:rsid w:val="00F82304"/>
    <w:rsid w:val="00F82ACB"/>
    <w:rsid w:val="00F861A7"/>
    <w:rsid w:val="00F876E8"/>
    <w:rsid w:val="00F91EDE"/>
    <w:rsid w:val="00F92A26"/>
    <w:rsid w:val="00F9365A"/>
    <w:rsid w:val="00F95CC8"/>
    <w:rsid w:val="00F97400"/>
    <w:rsid w:val="00FA06E6"/>
    <w:rsid w:val="00FA2087"/>
    <w:rsid w:val="00FA22CC"/>
    <w:rsid w:val="00FA4FDF"/>
    <w:rsid w:val="00FA52A5"/>
    <w:rsid w:val="00FA695E"/>
    <w:rsid w:val="00FA6B06"/>
    <w:rsid w:val="00FA6F5D"/>
    <w:rsid w:val="00FB20DF"/>
    <w:rsid w:val="00FB30F5"/>
    <w:rsid w:val="00FC2386"/>
    <w:rsid w:val="00FC50C1"/>
    <w:rsid w:val="00FC5B99"/>
    <w:rsid w:val="00FC6B9C"/>
    <w:rsid w:val="00FD678F"/>
    <w:rsid w:val="00FD784C"/>
    <w:rsid w:val="00FE0659"/>
    <w:rsid w:val="00FE3068"/>
    <w:rsid w:val="00FE452C"/>
    <w:rsid w:val="00FE7F7F"/>
    <w:rsid w:val="00FF0076"/>
    <w:rsid w:val="00FF13E8"/>
    <w:rsid w:val="00FF3367"/>
    <w:rsid w:val="00FF356D"/>
    <w:rsid w:val="00FF4AC4"/>
    <w:rsid w:val="00FF53D3"/>
    <w:rsid w:val="00FF5F54"/>
    <w:rsid w:val="00FF6ECB"/>
    <w:rsid w:val="00FF6F82"/>
    <w:rsid w:val="00FF72E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7D8AE"/>
  <w15:docId w15:val="{68F00815-8429-4538-9C0C-207C25246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IE" w:eastAsia="en-IE"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5FE2"/>
  </w:style>
  <w:style w:type="paragraph" w:styleId="Heading1">
    <w:name w:val="heading 1"/>
    <w:basedOn w:val="Normal"/>
    <w:next w:val="Normal"/>
    <w:link w:val="Heading1Char"/>
    <w:uiPriority w:val="9"/>
    <w:qFormat/>
    <w:rsid w:val="00AE5FE2"/>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E5FE2"/>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AE5FE2"/>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unhideWhenUsed/>
    <w:qFormat/>
    <w:rsid w:val="00AE5FE2"/>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unhideWhenUsed/>
    <w:qFormat/>
    <w:rsid w:val="00AE5FE2"/>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unhideWhenUsed/>
    <w:qFormat/>
    <w:rsid w:val="00AE5FE2"/>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unhideWhenUsed/>
    <w:qFormat/>
    <w:rsid w:val="00AE5FE2"/>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unhideWhenUsed/>
    <w:qFormat/>
    <w:rsid w:val="00AE5FE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E5FE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FE2"/>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rsid w:val="00AE5FE2"/>
    <w:rPr>
      <w:caps/>
      <w:spacing w:val="15"/>
      <w:shd w:val="clear" w:color="auto" w:fill="DBE5F1" w:themeFill="accent1" w:themeFillTint="33"/>
    </w:rPr>
  </w:style>
  <w:style w:type="character" w:customStyle="1" w:styleId="Heading3Char">
    <w:name w:val="Heading 3 Char"/>
    <w:basedOn w:val="DefaultParagraphFont"/>
    <w:link w:val="Heading3"/>
    <w:uiPriority w:val="9"/>
    <w:rsid w:val="00AE5FE2"/>
    <w:rPr>
      <w:caps/>
      <w:color w:val="243F60" w:themeColor="accent1" w:themeShade="7F"/>
      <w:spacing w:val="15"/>
    </w:rPr>
  </w:style>
  <w:style w:type="character" w:customStyle="1" w:styleId="Heading4Char">
    <w:name w:val="Heading 4 Char"/>
    <w:basedOn w:val="DefaultParagraphFont"/>
    <w:link w:val="Heading4"/>
    <w:uiPriority w:val="9"/>
    <w:rsid w:val="00AE5FE2"/>
    <w:rPr>
      <w:caps/>
      <w:color w:val="365F91" w:themeColor="accent1" w:themeShade="BF"/>
      <w:spacing w:val="10"/>
    </w:rPr>
  </w:style>
  <w:style w:type="character" w:customStyle="1" w:styleId="Heading5Char">
    <w:name w:val="Heading 5 Char"/>
    <w:basedOn w:val="DefaultParagraphFont"/>
    <w:link w:val="Heading5"/>
    <w:uiPriority w:val="9"/>
    <w:rsid w:val="00AE5FE2"/>
    <w:rPr>
      <w:caps/>
      <w:color w:val="365F91" w:themeColor="accent1" w:themeShade="BF"/>
      <w:spacing w:val="10"/>
    </w:rPr>
  </w:style>
  <w:style w:type="character" w:customStyle="1" w:styleId="Heading6Char">
    <w:name w:val="Heading 6 Char"/>
    <w:basedOn w:val="DefaultParagraphFont"/>
    <w:link w:val="Heading6"/>
    <w:uiPriority w:val="9"/>
    <w:rsid w:val="00AE5FE2"/>
    <w:rPr>
      <w:caps/>
      <w:color w:val="365F91" w:themeColor="accent1" w:themeShade="BF"/>
      <w:spacing w:val="10"/>
    </w:rPr>
  </w:style>
  <w:style w:type="character" w:customStyle="1" w:styleId="Heading7Char">
    <w:name w:val="Heading 7 Char"/>
    <w:basedOn w:val="DefaultParagraphFont"/>
    <w:link w:val="Heading7"/>
    <w:uiPriority w:val="9"/>
    <w:rsid w:val="00AE5FE2"/>
    <w:rPr>
      <w:caps/>
      <w:color w:val="365F91" w:themeColor="accent1" w:themeShade="BF"/>
      <w:spacing w:val="10"/>
    </w:rPr>
  </w:style>
  <w:style w:type="character" w:customStyle="1" w:styleId="Heading8Char">
    <w:name w:val="Heading 8 Char"/>
    <w:basedOn w:val="DefaultParagraphFont"/>
    <w:link w:val="Heading8"/>
    <w:uiPriority w:val="9"/>
    <w:rsid w:val="00AE5FE2"/>
    <w:rPr>
      <w:caps/>
      <w:spacing w:val="10"/>
      <w:sz w:val="18"/>
      <w:szCs w:val="18"/>
    </w:rPr>
  </w:style>
  <w:style w:type="character" w:customStyle="1" w:styleId="Heading9Char">
    <w:name w:val="Heading 9 Char"/>
    <w:basedOn w:val="DefaultParagraphFont"/>
    <w:link w:val="Heading9"/>
    <w:uiPriority w:val="9"/>
    <w:semiHidden/>
    <w:rsid w:val="00AE5FE2"/>
    <w:rPr>
      <w:i/>
      <w:iCs/>
      <w:caps/>
      <w:spacing w:val="10"/>
      <w:sz w:val="18"/>
      <w:szCs w:val="18"/>
    </w:rPr>
  </w:style>
  <w:style w:type="paragraph" w:styleId="Title">
    <w:name w:val="Title"/>
    <w:basedOn w:val="Normal"/>
    <w:next w:val="Normal"/>
    <w:link w:val="TitleChar"/>
    <w:uiPriority w:val="10"/>
    <w:qFormat/>
    <w:rsid w:val="00AE5FE2"/>
    <w:pPr>
      <w:spacing w:before="0" w:after="0"/>
    </w:pPr>
    <w:rPr>
      <w:rFonts w:asciiTheme="majorHAnsi" w:eastAsiaTheme="majorEastAsia" w:hAnsiTheme="majorHAnsi" w:cstheme="majorBidi"/>
      <w:caps/>
      <w:color w:val="4F81BD" w:themeColor="accent1"/>
      <w:spacing w:val="10"/>
      <w:sz w:val="52"/>
      <w:szCs w:val="52"/>
    </w:rPr>
  </w:style>
  <w:style w:type="character" w:customStyle="1" w:styleId="TitleChar">
    <w:name w:val="Title Char"/>
    <w:basedOn w:val="DefaultParagraphFont"/>
    <w:link w:val="Title"/>
    <w:uiPriority w:val="10"/>
    <w:rsid w:val="00AE5FE2"/>
    <w:rPr>
      <w:rFonts w:asciiTheme="majorHAnsi" w:eastAsiaTheme="majorEastAsia" w:hAnsiTheme="majorHAnsi" w:cstheme="majorBidi"/>
      <w:caps/>
      <w:color w:val="4F81BD" w:themeColor="accent1"/>
      <w:spacing w:val="10"/>
      <w:sz w:val="52"/>
      <w:szCs w:val="52"/>
    </w:rPr>
  </w:style>
  <w:style w:type="paragraph" w:styleId="NoSpacing">
    <w:name w:val="No Spacing"/>
    <w:uiPriority w:val="1"/>
    <w:qFormat/>
    <w:rsid w:val="00AE5FE2"/>
    <w:pPr>
      <w:spacing w:after="0" w:line="240" w:lineRule="auto"/>
    </w:pPr>
  </w:style>
  <w:style w:type="character" w:styleId="IntenseEmphasis">
    <w:name w:val="Intense Emphasis"/>
    <w:uiPriority w:val="21"/>
    <w:qFormat/>
    <w:rsid w:val="00AE5FE2"/>
    <w:rPr>
      <w:b/>
      <w:bCs/>
      <w:caps/>
      <w:color w:val="243F60" w:themeColor="accent1" w:themeShade="7F"/>
      <w:spacing w:val="10"/>
    </w:rPr>
  </w:style>
  <w:style w:type="character" w:styleId="Strong">
    <w:name w:val="Strong"/>
    <w:uiPriority w:val="22"/>
    <w:qFormat/>
    <w:rsid w:val="00AE5FE2"/>
    <w:rPr>
      <w:b/>
      <w:bCs/>
    </w:rPr>
  </w:style>
  <w:style w:type="paragraph" w:styleId="Quote">
    <w:name w:val="Quote"/>
    <w:basedOn w:val="Normal"/>
    <w:next w:val="Normal"/>
    <w:link w:val="QuoteChar"/>
    <w:uiPriority w:val="29"/>
    <w:qFormat/>
    <w:rsid w:val="00AE5FE2"/>
    <w:rPr>
      <w:i/>
      <w:iCs/>
      <w:sz w:val="24"/>
      <w:szCs w:val="24"/>
    </w:rPr>
  </w:style>
  <w:style w:type="character" w:customStyle="1" w:styleId="QuoteChar">
    <w:name w:val="Quote Char"/>
    <w:basedOn w:val="DefaultParagraphFont"/>
    <w:link w:val="Quote"/>
    <w:uiPriority w:val="29"/>
    <w:rsid w:val="00AE5FE2"/>
    <w:rPr>
      <w:i/>
      <w:iCs/>
      <w:sz w:val="24"/>
      <w:szCs w:val="24"/>
    </w:rPr>
  </w:style>
  <w:style w:type="paragraph" w:styleId="IntenseQuote">
    <w:name w:val="Intense Quote"/>
    <w:basedOn w:val="Normal"/>
    <w:next w:val="Normal"/>
    <w:link w:val="IntenseQuoteChar"/>
    <w:uiPriority w:val="30"/>
    <w:qFormat/>
    <w:rsid w:val="00AE5FE2"/>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AE5FE2"/>
    <w:rPr>
      <w:color w:val="4F81BD" w:themeColor="accent1"/>
      <w:sz w:val="24"/>
      <w:szCs w:val="24"/>
    </w:rPr>
  </w:style>
  <w:style w:type="character" w:styleId="SubtleReference">
    <w:name w:val="Subtle Reference"/>
    <w:uiPriority w:val="31"/>
    <w:qFormat/>
    <w:rsid w:val="00AE5FE2"/>
    <w:rPr>
      <w:b/>
      <w:bCs/>
      <w:color w:val="4F81BD" w:themeColor="accent1"/>
    </w:rPr>
  </w:style>
  <w:style w:type="character" w:styleId="IntenseReference">
    <w:name w:val="Intense Reference"/>
    <w:uiPriority w:val="32"/>
    <w:qFormat/>
    <w:rsid w:val="00AE5FE2"/>
    <w:rPr>
      <w:b/>
      <w:bCs/>
      <w:i/>
      <w:iCs/>
      <w:caps/>
      <w:color w:val="4F81BD" w:themeColor="accent1"/>
    </w:rPr>
  </w:style>
  <w:style w:type="paragraph" w:styleId="Subtitle">
    <w:name w:val="Subtitle"/>
    <w:basedOn w:val="Normal"/>
    <w:next w:val="Normal"/>
    <w:link w:val="SubtitleChar"/>
    <w:uiPriority w:val="11"/>
    <w:qFormat/>
    <w:rsid w:val="00AE5FE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E5FE2"/>
    <w:rPr>
      <w:caps/>
      <w:color w:val="595959" w:themeColor="text1" w:themeTint="A6"/>
      <w:spacing w:val="10"/>
      <w:sz w:val="21"/>
      <w:szCs w:val="21"/>
    </w:rPr>
  </w:style>
  <w:style w:type="character" w:styleId="Emphasis">
    <w:name w:val="Emphasis"/>
    <w:uiPriority w:val="20"/>
    <w:qFormat/>
    <w:rsid w:val="00AE5FE2"/>
    <w:rPr>
      <w:caps/>
      <w:color w:val="243F60" w:themeColor="accent1" w:themeShade="7F"/>
      <w:spacing w:val="5"/>
    </w:rPr>
  </w:style>
  <w:style w:type="paragraph" w:styleId="ListParagraph">
    <w:name w:val="List Paragraph"/>
    <w:basedOn w:val="Normal"/>
    <w:uiPriority w:val="34"/>
    <w:qFormat/>
    <w:rsid w:val="00587BFB"/>
    <w:pPr>
      <w:ind w:left="720"/>
      <w:contextualSpacing/>
    </w:pPr>
  </w:style>
  <w:style w:type="character" w:styleId="SubtleEmphasis">
    <w:name w:val="Subtle Emphasis"/>
    <w:uiPriority w:val="19"/>
    <w:qFormat/>
    <w:rsid w:val="00AE5FE2"/>
    <w:rPr>
      <w:i/>
      <w:iCs/>
      <w:color w:val="243F60" w:themeColor="accent1" w:themeShade="7F"/>
    </w:rPr>
  </w:style>
  <w:style w:type="character" w:styleId="BookTitle">
    <w:name w:val="Book Title"/>
    <w:uiPriority w:val="33"/>
    <w:qFormat/>
    <w:rsid w:val="00AE5FE2"/>
    <w:rPr>
      <w:b/>
      <w:bCs/>
      <w:i/>
      <w:iCs/>
      <w:spacing w:val="0"/>
    </w:rPr>
  </w:style>
  <w:style w:type="paragraph" w:styleId="TOCHeading">
    <w:name w:val="TOC Heading"/>
    <w:basedOn w:val="Heading1"/>
    <w:next w:val="Normal"/>
    <w:uiPriority w:val="39"/>
    <w:unhideWhenUsed/>
    <w:qFormat/>
    <w:rsid w:val="00AE5FE2"/>
    <w:pPr>
      <w:outlineLvl w:val="9"/>
    </w:pPr>
  </w:style>
  <w:style w:type="paragraph" w:styleId="TOC1">
    <w:name w:val="toc 1"/>
    <w:basedOn w:val="Normal"/>
    <w:next w:val="Normal"/>
    <w:uiPriority w:val="39"/>
    <w:unhideWhenUsed/>
    <w:rsid w:val="00E61D8E"/>
    <w:pPr>
      <w:spacing w:before="240" w:after="0"/>
    </w:pPr>
    <w:rPr>
      <w:b/>
      <w:bCs/>
      <w:szCs w:val="24"/>
    </w:rPr>
  </w:style>
  <w:style w:type="character" w:styleId="Hyperlink">
    <w:name w:val="Hyperlink"/>
    <w:uiPriority w:val="99"/>
    <w:unhideWhenUsed/>
    <w:rsid w:val="005C39DB"/>
    <w:rPr>
      <w:color w:val="0000FF"/>
      <w:u w:val="single"/>
    </w:rPr>
  </w:style>
  <w:style w:type="paragraph" w:styleId="BalloonText">
    <w:name w:val="Balloon Text"/>
    <w:basedOn w:val="Normal"/>
    <w:link w:val="BalloonTextChar"/>
    <w:uiPriority w:val="99"/>
    <w:semiHidden/>
    <w:unhideWhenUsed/>
    <w:rsid w:val="005C39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C39DB"/>
    <w:rPr>
      <w:rFonts w:ascii="Tahoma" w:hAnsi="Tahoma" w:cs="Tahoma"/>
      <w:sz w:val="16"/>
      <w:szCs w:val="16"/>
    </w:rPr>
  </w:style>
  <w:style w:type="paragraph" w:styleId="TOC2">
    <w:name w:val="toc 2"/>
    <w:basedOn w:val="Normal"/>
    <w:next w:val="Normal"/>
    <w:uiPriority w:val="39"/>
    <w:unhideWhenUsed/>
    <w:rsid w:val="00F54E04"/>
    <w:pPr>
      <w:spacing w:after="0"/>
      <w:ind w:left="284"/>
    </w:pPr>
    <w:rPr>
      <w:bCs/>
    </w:rPr>
  </w:style>
  <w:style w:type="paragraph" w:styleId="TOC3">
    <w:name w:val="toc 3"/>
    <w:basedOn w:val="Normal"/>
    <w:next w:val="Normal"/>
    <w:uiPriority w:val="39"/>
    <w:unhideWhenUsed/>
    <w:rsid w:val="004F350C"/>
    <w:pPr>
      <w:spacing w:after="0"/>
      <w:ind w:left="240"/>
    </w:pPr>
    <w:rPr>
      <w:rFonts w:ascii="Calibri" w:hAnsi="Calibri"/>
    </w:rPr>
  </w:style>
  <w:style w:type="paragraph" w:styleId="Header">
    <w:name w:val="header"/>
    <w:basedOn w:val="Normal"/>
    <w:link w:val="HeaderChar"/>
    <w:uiPriority w:val="99"/>
    <w:unhideWhenUsed/>
    <w:rsid w:val="001D0074"/>
    <w:pPr>
      <w:tabs>
        <w:tab w:val="center" w:pos="4513"/>
        <w:tab w:val="right" w:pos="9026"/>
      </w:tabs>
      <w:spacing w:after="0" w:line="240" w:lineRule="auto"/>
    </w:pPr>
  </w:style>
  <w:style w:type="character" w:customStyle="1" w:styleId="HeaderChar">
    <w:name w:val="Header Char"/>
    <w:link w:val="Header"/>
    <w:uiPriority w:val="99"/>
    <w:rsid w:val="001D0074"/>
    <w:rPr>
      <w:rFonts w:ascii="Times New Roman" w:hAnsi="Times New Roman"/>
      <w:sz w:val="24"/>
    </w:rPr>
  </w:style>
  <w:style w:type="paragraph" w:styleId="Footer">
    <w:name w:val="footer"/>
    <w:basedOn w:val="Normal"/>
    <w:link w:val="FooterChar"/>
    <w:uiPriority w:val="99"/>
    <w:unhideWhenUsed/>
    <w:rsid w:val="001D0074"/>
    <w:pPr>
      <w:tabs>
        <w:tab w:val="center" w:pos="4513"/>
        <w:tab w:val="right" w:pos="9026"/>
      </w:tabs>
      <w:spacing w:after="0" w:line="240" w:lineRule="auto"/>
    </w:pPr>
  </w:style>
  <w:style w:type="character" w:customStyle="1" w:styleId="FooterChar">
    <w:name w:val="Footer Char"/>
    <w:link w:val="Footer"/>
    <w:uiPriority w:val="99"/>
    <w:rsid w:val="001D0074"/>
    <w:rPr>
      <w:rFonts w:ascii="Times New Roman" w:hAnsi="Times New Roman"/>
      <w:sz w:val="24"/>
    </w:rPr>
  </w:style>
  <w:style w:type="paragraph" w:styleId="Caption">
    <w:name w:val="caption"/>
    <w:basedOn w:val="Normal"/>
    <w:next w:val="Normal"/>
    <w:uiPriority w:val="35"/>
    <w:unhideWhenUsed/>
    <w:qFormat/>
    <w:rsid w:val="00AE5FE2"/>
    <w:rPr>
      <w:b/>
      <w:bCs/>
      <w:color w:val="365F91" w:themeColor="accent1" w:themeShade="BF"/>
      <w:sz w:val="16"/>
      <w:szCs w:val="16"/>
    </w:rPr>
  </w:style>
  <w:style w:type="paragraph" w:styleId="TableofFigures">
    <w:name w:val="table of figures"/>
    <w:basedOn w:val="Normal"/>
    <w:next w:val="Normal"/>
    <w:uiPriority w:val="99"/>
    <w:unhideWhenUsed/>
    <w:rsid w:val="00020224"/>
    <w:pPr>
      <w:spacing w:after="0"/>
    </w:pPr>
  </w:style>
  <w:style w:type="paragraph" w:customStyle="1" w:styleId="HeadingIgnore">
    <w:name w:val="Heading (Ignore)"/>
    <w:basedOn w:val="Normal"/>
    <w:next w:val="Normal"/>
    <w:link w:val="HeadingIgnoreChar"/>
    <w:rsid w:val="004F350C"/>
    <w:pPr>
      <w:spacing w:before="240" w:after="0"/>
    </w:pPr>
    <w:rPr>
      <w:b/>
    </w:rPr>
  </w:style>
  <w:style w:type="character" w:customStyle="1" w:styleId="HeadingIgnoreChar">
    <w:name w:val="Heading (Ignore) Char"/>
    <w:link w:val="HeadingIgnore"/>
    <w:rsid w:val="004F350C"/>
    <w:rPr>
      <w:rFonts w:ascii="Times New Roman" w:hAnsi="Times New Roman" w:cs="Times New Roman"/>
      <w:b/>
      <w:sz w:val="24"/>
    </w:rPr>
  </w:style>
  <w:style w:type="paragraph" w:styleId="TOC4">
    <w:name w:val="toc 4"/>
    <w:basedOn w:val="Normal"/>
    <w:next w:val="Normal"/>
    <w:uiPriority w:val="39"/>
    <w:unhideWhenUsed/>
    <w:rsid w:val="004F350C"/>
    <w:pPr>
      <w:spacing w:after="0"/>
      <w:ind w:left="480"/>
    </w:pPr>
    <w:rPr>
      <w:rFonts w:ascii="Calibri" w:hAnsi="Calibri"/>
    </w:rPr>
  </w:style>
  <w:style w:type="paragraph" w:styleId="TOC5">
    <w:name w:val="toc 5"/>
    <w:basedOn w:val="Normal"/>
    <w:next w:val="Normal"/>
    <w:autoRedefine/>
    <w:uiPriority w:val="39"/>
    <w:unhideWhenUsed/>
    <w:rsid w:val="006A1BCF"/>
    <w:pPr>
      <w:spacing w:after="0"/>
      <w:ind w:left="720"/>
    </w:pPr>
    <w:rPr>
      <w:rFonts w:ascii="Calibri" w:hAnsi="Calibri"/>
    </w:rPr>
  </w:style>
  <w:style w:type="paragraph" w:styleId="TOC6">
    <w:name w:val="toc 6"/>
    <w:basedOn w:val="Normal"/>
    <w:next w:val="Normal"/>
    <w:autoRedefine/>
    <w:uiPriority w:val="39"/>
    <w:unhideWhenUsed/>
    <w:rsid w:val="006A1BCF"/>
    <w:pPr>
      <w:spacing w:after="0"/>
      <w:ind w:left="960"/>
    </w:pPr>
    <w:rPr>
      <w:rFonts w:ascii="Calibri" w:hAnsi="Calibri"/>
    </w:rPr>
  </w:style>
  <w:style w:type="paragraph" w:styleId="TOC7">
    <w:name w:val="toc 7"/>
    <w:basedOn w:val="Normal"/>
    <w:next w:val="Normal"/>
    <w:autoRedefine/>
    <w:uiPriority w:val="39"/>
    <w:unhideWhenUsed/>
    <w:rsid w:val="006A1BCF"/>
    <w:pPr>
      <w:spacing w:after="0"/>
      <w:ind w:left="1200"/>
    </w:pPr>
    <w:rPr>
      <w:rFonts w:ascii="Calibri" w:hAnsi="Calibri"/>
    </w:rPr>
  </w:style>
  <w:style w:type="paragraph" w:styleId="TOC8">
    <w:name w:val="toc 8"/>
    <w:basedOn w:val="Normal"/>
    <w:next w:val="Normal"/>
    <w:autoRedefine/>
    <w:uiPriority w:val="39"/>
    <w:unhideWhenUsed/>
    <w:rsid w:val="006A1BCF"/>
    <w:pPr>
      <w:spacing w:after="0"/>
      <w:ind w:left="1440"/>
    </w:pPr>
    <w:rPr>
      <w:rFonts w:ascii="Calibri" w:hAnsi="Calibri"/>
    </w:rPr>
  </w:style>
  <w:style w:type="paragraph" w:styleId="TOC9">
    <w:name w:val="toc 9"/>
    <w:basedOn w:val="Normal"/>
    <w:next w:val="Normal"/>
    <w:autoRedefine/>
    <w:uiPriority w:val="39"/>
    <w:unhideWhenUsed/>
    <w:rsid w:val="006A1BCF"/>
    <w:pPr>
      <w:spacing w:after="0"/>
      <w:ind w:left="1680"/>
    </w:pPr>
    <w:rPr>
      <w:rFonts w:ascii="Calibri" w:hAnsi="Calibri"/>
    </w:rPr>
  </w:style>
  <w:style w:type="paragraph" w:customStyle="1" w:styleId="EndNoteBibliographyTitle">
    <w:name w:val="EndNote Bibliography Title"/>
    <w:basedOn w:val="Normal"/>
    <w:link w:val="EndNoteBibliographyTitleChar"/>
    <w:rsid w:val="00870A5C"/>
    <w:pPr>
      <w:spacing w:after="0"/>
      <w:jc w:val="center"/>
    </w:pPr>
    <w:rPr>
      <w:rFonts w:ascii="Times New Roman" w:hAnsi="Times New Roman"/>
      <w:noProof/>
      <w:lang w:val="en-US"/>
    </w:rPr>
  </w:style>
  <w:style w:type="character" w:customStyle="1" w:styleId="EndNoteBibliographyTitleChar">
    <w:name w:val="EndNote Bibliography Title Char"/>
    <w:link w:val="EndNoteBibliographyTitle"/>
    <w:rsid w:val="00870A5C"/>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870A5C"/>
    <w:rPr>
      <w:rFonts w:ascii="Times New Roman" w:hAnsi="Times New Roman"/>
      <w:noProof/>
      <w:lang w:val="en-US"/>
    </w:rPr>
  </w:style>
  <w:style w:type="character" w:customStyle="1" w:styleId="EndNoteBibliographyChar">
    <w:name w:val="EndNote Bibliography Char"/>
    <w:link w:val="EndNoteBibliography"/>
    <w:rsid w:val="00870A5C"/>
    <w:rPr>
      <w:rFonts w:ascii="Times New Roman" w:hAnsi="Times New Roman" w:cs="Times New Roman"/>
      <w:noProof/>
      <w:sz w:val="24"/>
      <w:lang w:val="en-US"/>
    </w:rPr>
  </w:style>
  <w:style w:type="table" w:styleId="TableGrid">
    <w:name w:val="Table Grid"/>
    <w:basedOn w:val="TableNormal"/>
    <w:rsid w:val="00C92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Ignore">
    <w:name w:val="Heading 2 (Ignore)"/>
    <w:basedOn w:val="HeadingIgnore"/>
    <w:link w:val="Heading2IgnoreChar"/>
    <w:rsid w:val="0010776F"/>
    <w:pPr>
      <w:ind w:left="284"/>
    </w:pPr>
  </w:style>
  <w:style w:type="character" w:customStyle="1" w:styleId="Heading2IgnoreChar">
    <w:name w:val="Heading 2 (Ignore) Char"/>
    <w:link w:val="Heading2Ignore"/>
    <w:rsid w:val="0010776F"/>
    <w:rPr>
      <w:rFonts w:ascii="Times New Roman" w:hAnsi="Times New Roman" w:cs="Times New Roman"/>
      <w:b/>
      <w:sz w:val="24"/>
    </w:rPr>
  </w:style>
  <w:style w:type="paragraph" w:customStyle="1" w:styleId="NoSpacingAfter">
    <w:name w:val="No Spacing After"/>
    <w:basedOn w:val="Normal"/>
    <w:link w:val="NoSpacingAfterChar"/>
    <w:rsid w:val="009B202B"/>
    <w:pPr>
      <w:spacing w:after="0"/>
    </w:pPr>
  </w:style>
  <w:style w:type="paragraph" w:customStyle="1" w:styleId="Introduction">
    <w:name w:val="Introduction"/>
    <w:basedOn w:val="Normal"/>
    <w:rsid w:val="00C9230D"/>
    <w:pPr>
      <w:spacing w:before="200" w:line="240" w:lineRule="auto"/>
    </w:pPr>
    <w:rPr>
      <w:rFonts w:ascii="Calibri" w:hAnsi="Calibri"/>
      <w:color w:val="000000"/>
      <w:sz w:val="22"/>
    </w:rPr>
  </w:style>
  <w:style w:type="paragraph" w:customStyle="1" w:styleId="QuestionaireHeading">
    <w:name w:val="Questionaire Heading"/>
    <w:basedOn w:val="Normal"/>
    <w:next w:val="QuestionaireNormal"/>
    <w:link w:val="QuestionaireHeadingChar"/>
    <w:rsid w:val="00A41C77"/>
    <w:pPr>
      <w:spacing w:after="0"/>
    </w:pPr>
    <w:rPr>
      <w:rFonts w:eastAsia="Calibri" w:cs="Arial"/>
      <w:b/>
      <w:sz w:val="18"/>
      <w:szCs w:val="18"/>
      <w:lang w:val="en-US"/>
    </w:rPr>
  </w:style>
  <w:style w:type="character" w:customStyle="1" w:styleId="QuestionaireHeadingChar">
    <w:name w:val="Questionaire Heading Char"/>
    <w:link w:val="QuestionaireHeading"/>
    <w:rsid w:val="00A41C77"/>
    <w:rPr>
      <w:rFonts w:ascii="Times New Roman" w:eastAsia="Calibri" w:hAnsi="Times New Roman" w:cs="Arial"/>
      <w:b/>
      <w:sz w:val="18"/>
      <w:szCs w:val="18"/>
      <w:lang w:val="en-US"/>
    </w:rPr>
  </w:style>
  <w:style w:type="paragraph" w:customStyle="1" w:styleId="QuestionaireNormal">
    <w:name w:val="Questionaire Normal"/>
    <w:basedOn w:val="NoSpacingAfter"/>
    <w:link w:val="QuestionaireNormalChar"/>
    <w:rsid w:val="00894BB8"/>
    <w:rPr>
      <w:sz w:val="18"/>
    </w:rPr>
  </w:style>
  <w:style w:type="character" w:customStyle="1" w:styleId="NoSpacingAfterChar">
    <w:name w:val="No Spacing After Char"/>
    <w:link w:val="NoSpacingAfter"/>
    <w:rsid w:val="00894BB8"/>
    <w:rPr>
      <w:rFonts w:ascii="Times New Roman" w:hAnsi="Times New Roman"/>
      <w:sz w:val="24"/>
    </w:rPr>
  </w:style>
  <w:style w:type="character" w:customStyle="1" w:styleId="QuestionaireNormalChar">
    <w:name w:val="Questionaire Normal Char"/>
    <w:link w:val="QuestionaireNormal"/>
    <w:rsid w:val="00894BB8"/>
    <w:rPr>
      <w:rFonts w:ascii="Times New Roman" w:hAnsi="Times New Roman"/>
      <w:sz w:val="18"/>
    </w:rPr>
  </w:style>
  <w:style w:type="table" w:styleId="LightShading-Accent1">
    <w:name w:val="Light Shading Accent 1"/>
    <w:basedOn w:val="TableNormal"/>
    <w:uiPriority w:val="60"/>
    <w:rsid w:val="00596BA6"/>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Grid-Accent1">
    <w:name w:val="Light Grid Accent 1"/>
    <w:basedOn w:val="TableNormal"/>
    <w:uiPriority w:val="62"/>
    <w:rsid w:val="00596BA6"/>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List2">
    <w:name w:val="Medium List 2"/>
    <w:basedOn w:val="TableNormal"/>
    <w:uiPriority w:val="66"/>
    <w:rsid w:val="00596BA6"/>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paragraph" w:customStyle="1" w:styleId="Tablelabel">
    <w:name w:val="Table label"/>
    <w:basedOn w:val="Normal"/>
    <w:next w:val="Normal"/>
    <w:rsid w:val="003A1834"/>
    <w:pPr>
      <w:numPr>
        <w:ilvl w:val="7"/>
        <w:numId w:val="3"/>
      </w:numPr>
      <w:spacing w:after="0" w:line="240" w:lineRule="auto"/>
    </w:pPr>
  </w:style>
  <w:style w:type="paragraph" w:customStyle="1" w:styleId="FigureLabel">
    <w:name w:val="Figure Label"/>
    <w:basedOn w:val="Normal"/>
    <w:next w:val="Normal"/>
    <w:rsid w:val="003A1834"/>
    <w:pPr>
      <w:numPr>
        <w:ilvl w:val="8"/>
        <w:numId w:val="3"/>
      </w:numPr>
      <w:spacing w:after="0"/>
    </w:pPr>
  </w:style>
  <w:style w:type="paragraph" w:styleId="PlainText">
    <w:name w:val="Plain Text"/>
    <w:basedOn w:val="Normal"/>
    <w:link w:val="PlainTextChar"/>
    <w:uiPriority w:val="99"/>
    <w:unhideWhenUsed/>
    <w:rsid w:val="00774F8F"/>
    <w:pPr>
      <w:spacing w:before="0" w:after="0" w:line="240" w:lineRule="auto"/>
    </w:pPr>
    <w:rPr>
      <w:rFonts w:ascii="Consolas" w:eastAsiaTheme="minorHAnsi" w:hAnsi="Consolas"/>
      <w:sz w:val="21"/>
      <w:szCs w:val="21"/>
      <w:lang w:val="en-IN" w:eastAsia="en-US"/>
    </w:rPr>
  </w:style>
  <w:style w:type="character" w:customStyle="1" w:styleId="PlainTextChar">
    <w:name w:val="Plain Text Char"/>
    <w:basedOn w:val="DefaultParagraphFont"/>
    <w:link w:val="PlainText"/>
    <w:uiPriority w:val="99"/>
    <w:rsid w:val="00774F8F"/>
    <w:rPr>
      <w:rFonts w:ascii="Consolas" w:eastAsiaTheme="minorHAnsi" w:hAnsi="Consolas"/>
      <w:sz w:val="21"/>
      <w:szCs w:val="21"/>
      <w:lang w:val="en-IN" w:eastAsia="en-US"/>
    </w:rPr>
  </w:style>
  <w:style w:type="character" w:styleId="UnresolvedMention">
    <w:name w:val="Unresolved Mention"/>
    <w:basedOn w:val="DefaultParagraphFont"/>
    <w:uiPriority w:val="99"/>
    <w:semiHidden/>
    <w:unhideWhenUsed/>
    <w:rsid w:val="000522C6"/>
    <w:rPr>
      <w:color w:val="605E5C"/>
      <w:shd w:val="clear" w:color="auto" w:fill="E1DFDD"/>
    </w:rPr>
  </w:style>
  <w:style w:type="paragraph" w:styleId="NormalWeb">
    <w:name w:val="Normal (Web)"/>
    <w:basedOn w:val="Normal"/>
    <w:uiPriority w:val="99"/>
    <w:unhideWhenUsed/>
    <w:rsid w:val="00DB7F2E"/>
    <w:pPr>
      <w:spacing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083258">
      <w:bodyDiv w:val="1"/>
      <w:marLeft w:val="0"/>
      <w:marRight w:val="0"/>
      <w:marTop w:val="0"/>
      <w:marBottom w:val="0"/>
      <w:divBdr>
        <w:top w:val="none" w:sz="0" w:space="0" w:color="auto"/>
        <w:left w:val="none" w:sz="0" w:space="0" w:color="auto"/>
        <w:bottom w:val="none" w:sz="0" w:space="0" w:color="auto"/>
        <w:right w:val="none" w:sz="0" w:space="0" w:color="auto"/>
      </w:divBdr>
    </w:div>
    <w:div w:id="219024668">
      <w:bodyDiv w:val="1"/>
      <w:marLeft w:val="0"/>
      <w:marRight w:val="0"/>
      <w:marTop w:val="0"/>
      <w:marBottom w:val="0"/>
      <w:divBdr>
        <w:top w:val="none" w:sz="0" w:space="0" w:color="auto"/>
        <w:left w:val="none" w:sz="0" w:space="0" w:color="auto"/>
        <w:bottom w:val="none" w:sz="0" w:space="0" w:color="auto"/>
        <w:right w:val="none" w:sz="0" w:space="0" w:color="auto"/>
      </w:divBdr>
    </w:div>
    <w:div w:id="287586353">
      <w:bodyDiv w:val="1"/>
      <w:marLeft w:val="0"/>
      <w:marRight w:val="0"/>
      <w:marTop w:val="0"/>
      <w:marBottom w:val="0"/>
      <w:divBdr>
        <w:top w:val="none" w:sz="0" w:space="0" w:color="auto"/>
        <w:left w:val="none" w:sz="0" w:space="0" w:color="auto"/>
        <w:bottom w:val="none" w:sz="0" w:space="0" w:color="auto"/>
        <w:right w:val="none" w:sz="0" w:space="0" w:color="auto"/>
      </w:divBdr>
    </w:div>
    <w:div w:id="327366570">
      <w:bodyDiv w:val="1"/>
      <w:marLeft w:val="0"/>
      <w:marRight w:val="0"/>
      <w:marTop w:val="0"/>
      <w:marBottom w:val="0"/>
      <w:divBdr>
        <w:top w:val="none" w:sz="0" w:space="0" w:color="auto"/>
        <w:left w:val="none" w:sz="0" w:space="0" w:color="auto"/>
        <w:bottom w:val="none" w:sz="0" w:space="0" w:color="auto"/>
        <w:right w:val="none" w:sz="0" w:space="0" w:color="auto"/>
      </w:divBdr>
    </w:div>
    <w:div w:id="516622303">
      <w:bodyDiv w:val="1"/>
      <w:marLeft w:val="0"/>
      <w:marRight w:val="0"/>
      <w:marTop w:val="0"/>
      <w:marBottom w:val="0"/>
      <w:divBdr>
        <w:top w:val="none" w:sz="0" w:space="0" w:color="auto"/>
        <w:left w:val="none" w:sz="0" w:space="0" w:color="auto"/>
        <w:bottom w:val="none" w:sz="0" w:space="0" w:color="auto"/>
        <w:right w:val="none" w:sz="0" w:space="0" w:color="auto"/>
      </w:divBdr>
    </w:div>
    <w:div w:id="639312928">
      <w:bodyDiv w:val="1"/>
      <w:marLeft w:val="0"/>
      <w:marRight w:val="0"/>
      <w:marTop w:val="0"/>
      <w:marBottom w:val="0"/>
      <w:divBdr>
        <w:top w:val="none" w:sz="0" w:space="0" w:color="auto"/>
        <w:left w:val="none" w:sz="0" w:space="0" w:color="auto"/>
        <w:bottom w:val="none" w:sz="0" w:space="0" w:color="auto"/>
        <w:right w:val="none" w:sz="0" w:space="0" w:color="auto"/>
      </w:divBdr>
    </w:div>
    <w:div w:id="658775353">
      <w:bodyDiv w:val="1"/>
      <w:marLeft w:val="0"/>
      <w:marRight w:val="0"/>
      <w:marTop w:val="0"/>
      <w:marBottom w:val="0"/>
      <w:divBdr>
        <w:top w:val="none" w:sz="0" w:space="0" w:color="auto"/>
        <w:left w:val="none" w:sz="0" w:space="0" w:color="auto"/>
        <w:bottom w:val="none" w:sz="0" w:space="0" w:color="auto"/>
        <w:right w:val="none" w:sz="0" w:space="0" w:color="auto"/>
      </w:divBdr>
    </w:div>
    <w:div w:id="826477382">
      <w:bodyDiv w:val="1"/>
      <w:marLeft w:val="0"/>
      <w:marRight w:val="0"/>
      <w:marTop w:val="0"/>
      <w:marBottom w:val="0"/>
      <w:divBdr>
        <w:top w:val="none" w:sz="0" w:space="0" w:color="auto"/>
        <w:left w:val="none" w:sz="0" w:space="0" w:color="auto"/>
        <w:bottom w:val="none" w:sz="0" w:space="0" w:color="auto"/>
        <w:right w:val="none" w:sz="0" w:space="0" w:color="auto"/>
      </w:divBdr>
    </w:div>
    <w:div w:id="1102186418">
      <w:bodyDiv w:val="1"/>
      <w:marLeft w:val="0"/>
      <w:marRight w:val="0"/>
      <w:marTop w:val="0"/>
      <w:marBottom w:val="0"/>
      <w:divBdr>
        <w:top w:val="none" w:sz="0" w:space="0" w:color="auto"/>
        <w:left w:val="none" w:sz="0" w:space="0" w:color="auto"/>
        <w:bottom w:val="none" w:sz="0" w:space="0" w:color="auto"/>
        <w:right w:val="none" w:sz="0" w:space="0" w:color="auto"/>
      </w:divBdr>
    </w:div>
    <w:div w:id="1182091863">
      <w:bodyDiv w:val="1"/>
      <w:marLeft w:val="0"/>
      <w:marRight w:val="0"/>
      <w:marTop w:val="0"/>
      <w:marBottom w:val="0"/>
      <w:divBdr>
        <w:top w:val="none" w:sz="0" w:space="0" w:color="auto"/>
        <w:left w:val="none" w:sz="0" w:space="0" w:color="auto"/>
        <w:bottom w:val="none" w:sz="0" w:space="0" w:color="auto"/>
        <w:right w:val="none" w:sz="0" w:space="0" w:color="auto"/>
      </w:divBdr>
    </w:div>
    <w:div w:id="1393888491">
      <w:bodyDiv w:val="1"/>
      <w:marLeft w:val="0"/>
      <w:marRight w:val="0"/>
      <w:marTop w:val="0"/>
      <w:marBottom w:val="0"/>
      <w:divBdr>
        <w:top w:val="none" w:sz="0" w:space="0" w:color="auto"/>
        <w:left w:val="none" w:sz="0" w:space="0" w:color="auto"/>
        <w:bottom w:val="none" w:sz="0" w:space="0" w:color="auto"/>
        <w:right w:val="none" w:sz="0" w:space="0" w:color="auto"/>
      </w:divBdr>
    </w:div>
    <w:div w:id="1485972793">
      <w:bodyDiv w:val="1"/>
      <w:marLeft w:val="0"/>
      <w:marRight w:val="0"/>
      <w:marTop w:val="0"/>
      <w:marBottom w:val="0"/>
      <w:divBdr>
        <w:top w:val="none" w:sz="0" w:space="0" w:color="auto"/>
        <w:left w:val="none" w:sz="0" w:space="0" w:color="auto"/>
        <w:bottom w:val="none" w:sz="0" w:space="0" w:color="auto"/>
        <w:right w:val="none" w:sz="0" w:space="0" w:color="auto"/>
      </w:divBdr>
    </w:div>
    <w:div w:id="1504928554">
      <w:bodyDiv w:val="1"/>
      <w:marLeft w:val="0"/>
      <w:marRight w:val="0"/>
      <w:marTop w:val="0"/>
      <w:marBottom w:val="0"/>
      <w:divBdr>
        <w:top w:val="none" w:sz="0" w:space="0" w:color="auto"/>
        <w:left w:val="none" w:sz="0" w:space="0" w:color="auto"/>
        <w:bottom w:val="none" w:sz="0" w:space="0" w:color="auto"/>
        <w:right w:val="none" w:sz="0" w:space="0" w:color="auto"/>
      </w:divBdr>
    </w:div>
    <w:div w:id="1571841168">
      <w:bodyDiv w:val="1"/>
      <w:marLeft w:val="0"/>
      <w:marRight w:val="0"/>
      <w:marTop w:val="0"/>
      <w:marBottom w:val="0"/>
      <w:divBdr>
        <w:top w:val="none" w:sz="0" w:space="0" w:color="auto"/>
        <w:left w:val="none" w:sz="0" w:space="0" w:color="auto"/>
        <w:bottom w:val="none" w:sz="0" w:space="0" w:color="auto"/>
        <w:right w:val="none" w:sz="0" w:space="0" w:color="auto"/>
      </w:divBdr>
    </w:div>
    <w:div w:id="1581866387">
      <w:bodyDiv w:val="1"/>
      <w:marLeft w:val="0"/>
      <w:marRight w:val="0"/>
      <w:marTop w:val="0"/>
      <w:marBottom w:val="0"/>
      <w:divBdr>
        <w:top w:val="none" w:sz="0" w:space="0" w:color="auto"/>
        <w:left w:val="none" w:sz="0" w:space="0" w:color="auto"/>
        <w:bottom w:val="none" w:sz="0" w:space="0" w:color="auto"/>
        <w:right w:val="none" w:sz="0" w:space="0" w:color="auto"/>
      </w:divBdr>
    </w:div>
    <w:div w:id="1769539377">
      <w:bodyDiv w:val="1"/>
      <w:marLeft w:val="0"/>
      <w:marRight w:val="0"/>
      <w:marTop w:val="0"/>
      <w:marBottom w:val="0"/>
      <w:divBdr>
        <w:top w:val="none" w:sz="0" w:space="0" w:color="auto"/>
        <w:left w:val="none" w:sz="0" w:space="0" w:color="auto"/>
        <w:bottom w:val="none" w:sz="0" w:space="0" w:color="auto"/>
        <w:right w:val="none" w:sz="0" w:space="0" w:color="auto"/>
      </w:divBdr>
    </w:div>
    <w:div w:id="1848247268">
      <w:bodyDiv w:val="1"/>
      <w:marLeft w:val="0"/>
      <w:marRight w:val="0"/>
      <w:marTop w:val="0"/>
      <w:marBottom w:val="0"/>
      <w:divBdr>
        <w:top w:val="none" w:sz="0" w:space="0" w:color="auto"/>
        <w:left w:val="none" w:sz="0" w:space="0" w:color="auto"/>
        <w:bottom w:val="none" w:sz="0" w:space="0" w:color="auto"/>
        <w:right w:val="none" w:sz="0" w:space="0" w:color="auto"/>
      </w:divBdr>
    </w:div>
    <w:div w:id="199283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JP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2" Type="http://schemas.openxmlformats.org/officeDocument/2006/relationships/image" Target="media/image2.jpeg"/><Relationship Id="rId17" Type="http://schemas.openxmlformats.org/officeDocument/2006/relationships/header" Target="header4.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JP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8.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header" Target="header6.xml"/><Relationship Id="rId148" Type="http://schemas.openxmlformats.org/officeDocument/2006/relationships/image" Target="media/image131.png"/><Relationship Id="rId151"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header" Target="header7.xml"/><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JP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Desktop\Thesi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14530-6F73-4EBC-A2DF-9EC675D0C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Template>
  <TotalTime>149</TotalTime>
  <Pages>96</Pages>
  <Words>48539</Words>
  <Characters>276673</Characters>
  <Application>Microsoft Office Word</Application>
  <DocSecurity>0</DocSecurity>
  <Lines>2305</Lines>
  <Paragraphs>649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324563</CharactersWithSpaces>
  <SharedDoc>false</SharedDoc>
  <HLinks>
    <vt:vector size="210" baseType="variant">
      <vt:variant>
        <vt:i4>1114169</vt:i4>
      </vt:variant>
      <vt:variant>
        <vt:i4>212</vt:i4>
      </vt:variant>
      <vt:variant>
        <vt:i4>0</vt:i4>
      </vt:variant>
      <vt:variant>
        <vt:i4>5</vt:i4>
      </vt:variant>
      <vt:variant>
        <vt:lpwstr/>
      </vt:variant>
      <vt:variant>
        <vt:lpwstr>_Toc411341855</vt:lpwstr>
      </vt:variant>
      <vt:variant>
        <vt:i4>1114169</vt:i4>
      </vt:variant>
      <vt:variant>
        <vt:i4>206</vt:i4>
      </vt:variant>
      <vt:variant>
        <vt:i4>0</vt:i4>
      </vt:variant>
      <vt:variant>
        <vt:i4>5</vt:i4>
      </vt:variant>
      <vt:variant>
        <vt:lpwstr/>
      </vt:variant>
      <vt:variant>
        <vt:lpwstr>_Toc411341854</vt:lpwstr>
      </vt:variant>
      <vt:variant>
        <vt:i4>1048630</vt:i4>
      </vt:variant>
      <vt:variant>
        <vt:i4>197</vt:i4>
      </vt:variant>
      <vt:variant>
        <vt:i4>0</vt:i4>
      </vt:variant>
      <vt:variant>
        <vt:i4>5</vt:i4>
      </vt:variant>
      <vt:variant>
        <vt:lpwstr/>
      </vt:variant>
      <vt:variant>
        <vt:lpwstr>_Toc411341744</vt:lpwstr>
      </vt:variant>
      <vt:variant>
        <vt:i4>1507383</vt:i4>
      </vt:variant>
      <vt:variant>
        <vt:i4>188</vt:i4>
      </vt:variant>
      <vt:variant>
        <vt:i4>0</vt:i4>
      </vt:variant>
      <vt:variant>
        <vt:i4>5</vt:i4>
      </vt:variant>
      <vt:variant>
        <vt:lpwstr/>
      </vt:variant>
      <vt:variant>
        <vt:lpwstr>_Toc411341635</vt:lpwstr>
      </vt:variant>
      <vt:variant>
        <vt:i4>1507383</vt:i4>
      </vt:variant>
      <vt:variant>
        <vt:i4>182</vt:i4>
      </vt:variant>
      <vt:variant>
        <vt:i4>0</vt:i4>
      </vt:variant>
      <vt:variant>
        <vt:i4>5</vt:i4>
      </vt:variant>
      <vt:variant>
        <vt:lpwstr/>
      </vt:variant>
      <vt:variant>
        <vt:lpwstr>_Toc411341634</vt:lpwstr>
      </vt:variant>
      <vt:variant>
        <vt:i4>1507383</vt:i4>
      </vt:variant>
      <vt:variant>
        <vt:i4>176</vt:i4>
      </vt:variant>
      <vt:variant>
        <vt:i4>0</vt:i4>
      </vt:variant>
      <vt:variant>
        <vt:i4>5</vt:i4>
      </vt:variant>
      <vt:variant>
        <vt:lpwstr/>
      </vt:variant>
      <vt:variant>
        <vt:lpwstr>_Toc411341633</vt:lpwstr>
      </vt:variant>
      <vt:variant>
        <vt:i4>1507383</vt:i4>
      </vt:variant>
      <vt:variant>
        <vt:i4>170</vt:i4>
      </vt:variant>
      <vt:variant>
        <vt:i4>0</vt:i4>
      </vt:variant>
      <vt:variant>
        <vt:i4>5</vt:i4>
      </vt:variant>
      <vt:variant>
        <vt:lpwstr/>
      </vt:variant>
      <vt:variant>
        <vt:lpwstr>_Toc411341632</vt:lpwstr>
      </vt:variant>
      <vt:variant>
        <vt:i4>1507383</vt:i4>
      </vt:variant>
      <vt:variant>
        <vt:i4>164</vt:i4>
      </vt:variant>
      <vt:variant>
        <vt:i4>0</vt:i4>
      </vt:variant>
      <vt:variant>
        <vt:i4>5</vt:i4>
      </vt:variant>
      <vt:variant>
        <vt:lpwstr/>
      </vt:variant>
      <vt:variant>
        <vt:lpwstr>_Toc411341631</vt:lpwstr>
      </vt:variant>
      <vt:variant>
        <vt:i4>1507383</vt:i4>
      </vt:variant>
      <vt:variant>
        <vt:i4>158</vt:i4>
      </vt:variant>
      <vt:variant>
        <vt:i4>0</vt:i4>
      </vt:variant>
      <vt:variant>
        <vt:i4>5</vt:i4>
      </vt:variant>
      <vt:variant>
        <vt:lpwstr/>
      </vt:variant>
      <vt:variant>
        <vt:lpwstr>_Toc411341630</vt:lpwstr>
      </vt:variant>
      <vt:variant>
        <vt:i4>1441847</vt:i4>
      </vt:variant>
      <vt:variant>
        <vt:i4>152</vt:i4>
      </vt:variant>
      <vt:variant>
        <vt:i4>0</vt:i4>
      </vt:variant>
      <vt:variant>
        <vt:i4>5</vt:i4>
      </vt:variant>
      <vt:variant>
        <vt:lpwstr/>
      </vt:variant>
      <vt:variant>
        <vt:lpwstr>_Toc411341629</vt:lpwstr>
      </vt:variant>
      <vt:variant>
        <vt:i4>1441847</vt:i4>
      </vt:variant>
      <vt:variant>
        <vt:i4>146</vt:i4>
      </vt:variant>
      <vt:variant>
        <vt:i4>0</vt:i4>
      </vt:variant>
      <vt:variant>
        <vt:i4>5</vt:i4>
      </vt:variant>
      <vt:variant>
        <vt:lpwstr/>
      </vt:variant>
      <vt:variant>
        <vt:lpwstr>_Toc411341628</vt:lpwstr>
      </vt:variant>
      <vt:variant>
        <vt:i4>1441847</vt:i4>
      </vt:variant>
      <vt:variant>
        <vt:i4>140</vt:i4>
      </vt:variant>
      <vt:variant>
        <vt:i4>0</vt:i4>
      </vt:variant>
      <vt:variant>
        <vt:i4>5</vt:i4>
      </vt:variant>
      <vt:variant>
        <vt:lpwstr/>
      </vt:variant>
      <vt:variant>
        <vt:lpwstr>_Toc411341627</vt:lpwstr>
      </vt:variant>
      <vt:variant>
        <vt:i4>1441847</vt:i4>
      </vt:variant>
      <vt:variant>
        <vt:i4>134</vt:i4>
      </vt:variant>
      <vt:variant>
        <vt:i4>0</vt:i4>
      </vt:variant>
      <vt:variant>
        <vt:i4>5</vt:i4>
      </vt:variant>
      <vt:variant>
        <vt:lpwstr/>
      </vt:variant>
      <vt:variant>
        <vt:lpwstr>_Toc411341626</vt:lpwstr>
      </vt:variant>
      <vt:variant>
        <vt:i4>1441847</vt:i4>
      </vt:variant>
      <vt:variant>
        <vt:i4>128</vt:i4>
      </vt:variant>
      <vt:variant>
        <vt:i4>0</vt:i4>
      </vt:variant>
      <vt:variant>
        <vt:i4>5</vt:i4>
      </vt:variant>
      <vt:variant>
        <vt:lpwstr/>
      </vt:variant>
      <vt:variant>
        <vt:lpwstr>_Toc411341625</vt:lpwstr>
      </vt:variant>
      <vt:variant>
        <vt:i4>1441847</vt:i4>
      </vt:variant>
      <vt:variant>
        <vt:i4>122</vt:i4>
      </vt:variant>
      <vt:variant>
        <vt:i4>0</vt:i4>
      </vt:variant>
      <vt:variant>
        <vt:i4>5</vt:i4>
      </vt:variant>
      <vt:variant>
        <vt:lpwstr/>
      </vt:variant>
      <vt:variant>
        <vt:lpwstr>_Toc411341624</vt:lpwstr>
      </vt:variant>
      <vt:variant>
        <vt:i4>1441847</vt:i4>
      </vt:variant>
      <vt:variant>
        <vt:i4>116</vt:i4>
      </vt:variant>
      <vt:variant>
        <vt:i4>0</vt:i4>
      </vt:variant>
      <vt:variant>
        <vt:i4>5</vt:i4>
      </vt:variant>
      <vt:variant>
        <vt:lpwstr/>
      </vt:variant>
      <vt:variant>
        <vt:lpwstr>_Toc411341623</vt:lpwstr>
      </vt:variant>
      <vt:variant>
        <vt:i4>1441847</vt:i4>
      </vt:variant>
      <vt:variant>
        <vt:i4>110</vt:i4>
      </vt:variant>
      <vt:variant>
        <vt:i4>0</vt:i4>
      </vt:variant>
      <vt:variant>
        <vt:i4>5</vt:i4>
      </vt:variant>
      <vt:variant>
        <vt:lpwstr/>
      </vt:variant>
      <vt:variant>
        <vt:lpwstr>_Toc411341622</vt:lpwstr>
      </vt:variant>
      <vt:variant>
        <vt:i4>1441847</vt:i4>
      </vt:variant>
      <vt:variant>
        <vt:i4>104</vt:i4>
      </vt:variant>
      <vt:variant>
        <vt:i4>0</vt:i4>
      </vt:variant>
      <vt:variant>
        <vt:i4>5</vt:i4>
      </vt:variant>
      <vt:variant>
        <vt:lpwstr/>
      </vt:variant>
      <vt:variant>
        <vt:lpwstr>_Toc411341621</vt:lpwstr>
      </vt:variant>
      <vt:variant>
        <vt:i4>1441847</vt:i4>
      </vt:variant>
      <vt:variant>
        <vt:i4>98</vt:i4>
      </vt:variant>
      <vt:variant>
        <vt:i4>0</vt:i4>
      </vt:variant>
      <vt:variant>
        <vt:i4>5</vt:i4>
      </vt:variant>
      <vt:variant>
        <vt:lpwstr/>
      </vt:variant>
      <vt:variant>
        <vt:lpwstr>_Toc411341620</vt:lpwstr>
      </vt:variant>
      <vt:variant>
        <vt:i4>1376311</vt:i4>
      </vt:variant>
      <vt:variant>
        <vt:i4>92</vt:i4>
      </vt:variant>
      <vt:variant>
        <vt:i4>0</vt:i4>
      </vt:variant>
      <vt:variant>
        <vt:i4>5</vt:i4>
      </vt:variant>
      <vt:variant>
        <vt:lpwstr/>
      </vt:variant>
      <vt:variant>
        <vt:lpwstr>_Toc411341619</vt:lpwstr>
      </vt:variant>
      <vt:variant>
        <vt:i4>1376311</vt:i4>
      </vt:variant>
      <vt:variant>
        <vt:i4>86</vt:i4>
      </vt:variant>
      <vt:variant>
        <vt:i4>0</vt:i4>
      </vt:variant>
      <vt:variant>
        <vt:i4>5</vt:i4>
      </vt:variant>
      <vt:variant>
        <vt:lpwstr/>
      </vt:variant>
      <vt:variant>
        <vt:lpwstr>_Toc411341618</vt:lpwstr>
      </vt:variant>
      <vt:variant>
        <vt:i4>1376311</vt:i4>
      </vt:variant>
      <vt:variant>
        <vt:i4>80</vt:i4>
      </vt:variant>
      <vt:variant>
        <vt:i4>0</vt:i4>
      </vt:variant>
      <vt:variant>
        <vt:i4>5</vt:i4>
      </vt:variant>
      <vt:variant>
        <vt:lpwstr/>
      </vt:variant>
      <vt:variant>
        <vt:lpwstr>_Toc411341617</vt:lpwstr>
      </vt:variant>
      <vt:variant>
        <vt:i4>1376311</vt:i4>
      </vt:variant>
      <vt:variant>
        <vt:i4>74</vt:i4>
      </vt:variant>
      <vt:variant>
        <vt:i4>0</vt:i4>
      </vt:variant>
      <vt:variant>
        <vt:i4>5</vt:i4>
      </vt:variant>
      <vt:variant>
        <vt:lpwstr/>
      </vt:variant>
      <vt:variant>
        <vt:lpwstr>_Toc411341616</vt:lpwstr>
      </vt:variant>
      <vt:variant>
        <vt:i4>1376311</vt:i4>
      </vt:variant>
      <vt:variant>
        <vt:i4>68</vt:i4>
      </vt:variant>
      <vt:variant>
        <vt:i4>0</vt:i4>
      </vt:variant>
      <vt:variant>
        <vt:i4>5</vt:i4>
      </vt:variant>
      <vt:variant>
        <vt:lpwstr/>
      </vt:variant>
      <vt:variant>
        <vt:lpwstr>_Toc411341615</vt:lpwstr>
      </vt:variant>
      <vt:variant>
        <vt:i4>1376311</vt:i4>
      </vt:variant>
      <vt:variant>
        <vt:i4>62</vt:i4>
      </vt:variant>
      <vt:variant>
        <vt:i4>0</vt:i4>
      </vt:variant>
      <vt:variant>
        <vt:i4>5</vt:i4>
      </vt:variant>
      <vt:variant>
        <vt:lpwstr/>
      </vt:variant>
      <vt:variant>
        <vt:lpwstr>_Toc411341614</vt:lpwstr>
      </vt:variant>
      <vt:variant>
        <vt:i4>1376311</vt:i4>
      </vt:variant>
      <vt:variant>
        <vt:i4>56</vt:i4>
      </vt:variant>
      <vt:variant>
        <vt:i4>0</vt:i4>
      </vt:variant>
      <vt:variant>
        <vt:i4>5</vt:i4>
      </vt:variant>
      <vt:variant>
        <vt:lpwstr/>
      </vt:variant>
      <vt:variant>
        <vt:lpwstr>_Toc411341613</vt:lpwstr>
      </vt:variant>
      <vt:variant>
        <vt:i4>1376311</vt:i4>
      </vt:variant>
      <vt:variant>
        <vt:i4>50</vt:i4>
      </vt:variant>
      <vt:variant>
        <vt:i4>0</vt:i4>
      </vt:variant>
      <vt:variant>
        <vt:i4>5</vt:i4>
      </vt:variant>
      <vt:variant>
        <vt:lpwstr/>
      </vt:variant>
      <vt:variant>
        <vt:lpwstr>_Toc411341612</vt:lpwstr>
      </vt:variant>
      <vt:variant>
        <vt:i4>1376311</vt:i4>
      </vt:variant>
      <vt:variant>
        <vt:i4>44</vt:i4>
      </vt:variant>
      <vt:variant>
        <vt:i4>0</vt:i4>
      </vt:variant>
      <vt:variant>
        <vt:i4>5</vt:i4>
      </vt:variant>
      <vt:variant>
        <vt:lpwstr/>
      </vt:variant>
      <vt:variant>
        <vt:lpwstr>_Toc411341611</vt:lpwstr>
      </vt:variant>
      <vt:variant>
        <vt:i4>1376311</vt:i4>
      </vt:variant>
      <vt:variant>
        <vt:i4>38</vt:i4>
      </vt:variant>
      <vt:variant>
        <vt:i4>0</vt:i4>
      </vt:variant>
      <vt:variant>
        <vt:i4>5</vt:i4>
      </vt:variant>
      <vt:variant>
        <vt:lpwstr/>
      </vt:variant>
      <vt:variant>
        <vt:lpwstr>_Toc411341610</vt:lpwstr>
      </vt:variant>
      <vt:variant>
        <vt:i4>1310775</vt:i4>
      </vt:variant>
      <vt:variant>
        <vt:i4>32</vt:i4>
      </vt:variant>
      <vt:variant>
        <vt:i4>0</vt:i4>
      </vt:variant>
      <vt:variant>
        <vt:i4>5</vt:i4>
      </vt:variant>
      <vt:variant>
        <vt:lpwstr/>
      </vt:variant>
      <vt:variant>
        <vt:lpwstr>_Toc411341609</vt:lpwstr>
      </vt:variant>
      <vt:variant>
        <vt:i4>1310775</vt:i4>
      </vt:variant>
      <vt:variant>
        <vt:i4>26</vt:i4>
      </vt:variant>
      <vt:variant>
        <vt:i4>0</vt:i4>
      </vt:variant>
      <vt:variant>
        <vt:i4>5</vt:i4>
      </vt:variant>
      <vt:variant>
        <vt:lpwstr/>
      </vt:variant>
      <vt:variant>
        <vt:lpwstr>_Toc411341608</vt:lpwstr>
      </vt:variant>
      <vt:variant>
        <vt:i4>1310775</vt:i4>
      </vt:variant>
      <vt:variant>
        <vt:i4>20</vt:i4>
      </vt:variant>
      <vt:variant>
        <vt:i4>0</vt:i4>
      </vt:variant>
      <vt:variant>
        <vt:i4>5</vt:i4>
      </vt:variant>
      <vt:variant>
        <vt:lpwstr/>
      </vt:variant>
      <vt:variant>
        <vt:lpwstr>_Toc411341607</vt:lpwstr>
      </vt:variant>
      <vt:variant>
        <vt:i4>1310775</vt:i4>
      </vt:variant>
      <vt:variant>
        <vt:i4>14</vt:i4>
      </vt:variant>
      <vt:variant>
        <vt:i4>0</vt:i4>
      </vt:variant>
      <vt:variant>
        <vt:i4>5</vt:i4>
      </vt:variant>
      <vt:variant>
        <vt:lpwstr/>
      </vt:variant>
      <vt:variant>
        <vt:lpwstr>_Toc411341606</vt:lpwstr>
      </vt:variant>
      <vt:variant>
        <vt:i4>1310775</vt:i4>
      </vt:variant>
      <vt:variant>
        <vt:i4>8</vt:i4>
      </vt:variant>
      <vt:variant>
        <vt:i4>0</vt:i4>
      </vt:variant>
      <vt:variant>
        <vt:i4>5</vt:i4>
      </vt:variant>
      <vt:variant>
        <vt:lpwstr/>
      </vt:variant>
      <vt:variant>
        <vt:lpwstr>_Toc411341605</vt:lpwstr>
      </vt:variant>
      <vt:variant>
        <vt:i4>1310775</vt:i4>
      </vt:variant>
      <vt:variant>
        <vt:i4>2</vt:i4>
      </vt:variant>
      <vt:variant>
        <vt:i4>0</vt:i4>
      </vt:variant>
      <vt:variant>
        <vt:i4>5</vt:i4>
      </vt:variant>
      <vt:variant>
        <vt:lpwstr/>
      </vt:variant>
      <vt:variant>
        <vt:lpwstr>_Toc411341604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Yash Sinojia</cp:lastModifiedBy>
  <cp:revision>7</cp:revision>
  <dcterms:created xsi:type="dcterms:W3CDTF">2020-08-12T22:01:00Z</dcterms:created>
  <dcterms:modified xsi:type="dcterms:W3CDTF">2020-08-20T16:05:00Z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18ae16d8-0e39-372c-934e-c40ad6824dfe</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(deprecated)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